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4770C">
      <w:pPr>
        <w:pStyle w:val="2"/>
        <w:spacing w:line="241" w:lineRule="auto"/>
      </w:pPr>
    </w:p>
    <w:p w14:paraId="77E8B8E7">
      <w:pPr>
        <w:pStyle w:val="2"/>
        <w:spacing w:line="241" w:lineRule="auto"/>
      </w:pPr>
    </w:p>
    <w:p w14:paraId="29BC70C1">
      <w:pPr>
        <w:pStyle w:val="2"/>
        <w:spacing w:line="241" w:lineRule="auto"/>
      </w:pPr>
    </w:p>
    <w:p w14:paraId="6B36A608">
      <w:pPr>
        <w:pStyle w:val="2"/>
        <w:spacing w:line="241" w:lineRule="auto"/>
      </w:pPr>
    </w:p>
    <w:p w14:paraId="40929D55">
      <w:pPr>
        <w:pStyle w:val="2"/>
        <w:spacing w:line="241" w:lineRule="auto"/>
      </w:pPr>
    </w:p>
    <w:p w14:paraId="27075F9F">
      <w:pPr>
        <w:pStyle w:val="2"/>
        <w:spacing w:line="241" w:lineRule="auto"/>
      </w:pPr>
    </w:p>
    <w:p w14:paraId="5D6CF4CD">
      <w:pPr>
        <w:pStyle w:val="2"/>
        <w:spacing w:line="242" w:lineRule="auto"/>
      </w:pPr>
    </w:p>
    <w:p w14:paraId="782288F2">
      <w:pPr>
        <w:pStyle w:val="2"/>
        <w:spacing w:line="242" w:lineRule="auto"/>
      </w:pPr>
    </w:p>
    <w:p w14:paraId="4F060F63">
      <w:pPr>
        <w:pStyle w:val="2"/>
        <w:spacing w:line="242" w:lineRule="auto"/>
        <w:jc w:val="center"/>
      </w:pPr>
    </w:p>
    <w:p w14:paraId="26ABF889">
      <w:pPr>
        <w:spacing w:before="139" w:line="259" w:lineRule="auto"/>
        <w:ind w:left="859"/>
        <w:jc w:val="center"/>
        <w:rPr>
          <w:rFonts w:hint="eastAsia" w:ascii="宋体" w:hAnsi="宋体" w:eastAsia="宋体" w:cs="宋体"/>
          <w:sz w:val="43"/>
          <w:szCs w:val="43"/>
          <w:lang w:eastAsia="zh-CN"/>
        </w:rPr>
      </w:pPr>
      <w:r>
        <w:rPr>
          <w:rFonts w:hint="eastAsia" w:ascii="宋体" w:hAnsi="宋体" w:eastAsia="宋体" w:cs="宋体"/>
          <w:b/>
          <w:bCs/>
          <w:spacing w:val="44"/>
          <w:sz w:val="43"/>
          <w:szCs w:val="43"/>
          <w:lang w:eastAsia="zh-CN"/>
        </w:rPr>
        <w:t>巴彦淖尔市军队离退休干部休养所</w:t>
      </w:r>
      <w:r>
        <w:rPr>
          <w:rFonts w:hint="eastAsia" w:ascii="宋体" w:hAnsi="宋体" w:eastAsia="宋体" w:cs="宋体"/>
          <w:b/>
          <w:bCs/>
          <w:spacing w:val="44"/>
          <w:sz w:val="43"/>
          <w:szCs w:val="43"/>
          <w:lang w:val="en-US" w:eastAsia="zh-CN"/>
        </w:rPr>
        <w:t>2025年</w:t>
      </w:r>
      <w:r>
        <w:rPr>
          <w:rFonts w:ascii="宋体" w:hAnsi="宋体" w:eastAsia="宋体" w:cs="宋体"/>
          <w:b/>
          <w:bCs/>
          <w:spacing w:val="44"/>
          <w:sz w:val="43"/>
          <w:szCs w:val="43"/>
        </w:rPr>
        <w:t>预算公开</w:t>
      </w:r>
      <w:r>
        <w:rPr>
          <w:rFonts w:hint="eastAsia" w:ascii="宋体" w:hAnsi="宋体" w:eastAsia="宋体" w:cs="宋体"/>
          <w:b/>
          <w:bCs/>
          <w:spacing w:val="44"/>
          <w:sz w:val="43"/>
          <w:szCs w:val="43"/>
          <w:lang w:eastAsia="zh-CN"/>
        </w:rPr>
        <w:t>报告</w:t>
      </w:r>
    </w:p>
    <w:p w14:paraId="08945305">
      <w:pPr>
        <w:pStyle w:val="2"/>
        <w:spacing w:line="244" w:lineRule="auto"/>
        <w:jc w:val="center"/>
      </w:pPr>
    </w:p>
    <w:p w14:paraId="4D0B3706">
      <w:pPr>
        <w:pStyle w:val="2"/>
        <w:spacing w:line="244" w:lineRule="auto"/>
        <w:jc w:val="center"/>
      </w:pPr>
    </w:p>
    <w:p w14:paraId="1227760B">
      <w:pPr>
        <w:pStyle w:val="2"/>
        <w:spacing w:line="244" w:lineRule="auto"/>
        <w:jc w:val="center"/>
      </w:pPr>
    </w:p>
    <w:p w14:paraId="1F0D876F">
      <w:pPr>
        <w:pStyle w:val="2"/>
        <w:spacing w:line="244" w:lineRule="auto"/>
        <w:jc w:val="center"/>
      </w:pPr>
    </w:p>
    <w:p w14:paraId="0985B8F8">
      <w:pPr>
        <w:pStyle w:val="2"/>
        <w:spacing w:line="244" w:lineRule="auto"/>
        <w:jc w:val="center"/>
      </w:pPr>
    </w:p>
    <w:p w14:paraId="2D3D0406">
      <w:pPr>
        <w:pStyle w:val="2"/>
        <w:spacing w:line="244" w:lineRule="auto"/>
      </w:pPr>
    </w:p>
    <w:p w14:paraId="2EE83900">
      <w:pPr>
        <w:pStyle w:val="2"/>
        <w:spacing w:line="244" w:lineRule="auto"/>
      </w:pPr>
    </w:p>
    <w:p w14:paraId="3FD73094">
      <w:pPr>
        <w:pStyle w:val="2"/>
        <w:spacing w:line="245" w:lineRule="auto"/>
      </w:pPr>
    </w:p>
    <w:p w14:paraId="03BD007C">
      <w:pPr>
        <w:pStyle w:val="2"/>
        <w:spacing w:line="245" w:lineRule="auto"/>
      </w:pPr>
    </w:p>
    <w:p w14:paraId="09B101BE">
      <w:pPr>
        <w:pStyle w:val="2"/>
        <w:spacing w:line="245" w:lineRule="auto"/>
      </w:pPr>
    </w:p>
    <w:p w14:paraId="4AAD2D4D">
      <w:pPr>
        <w:pStyle w:val="2"/>
        <w:spacing w:line="245" w:lineRule="auto"/>
      </w:pPr>
    </w:p>
    <w:p w14:paraId="0CE9188C">
      <w:pPr>
        <w:pStyle w:val="2"/>
        <w:spacing w:line="245" w:lineRule="auto"/>
      </w:pPr>
    </w:p>
    <w:p w14:paraId="29BF1C38">
      <w:pPr>
        <w:pStyle w:val="2"/>
        <w:spacing w:line="245" w:lineRule="auto"/>
      </w:pPr>
    </w:p>
    <w:p w14:paraId="28A83831">
      <w:pPr>
        <w:pStyle w:val="2"/>
        <w:spacing w:line="245" w:lineRule="auto"/>
      </w:pPr>
    </w:p>
    <w:p w14:paraId="37161736">
      <w:pPr>
        <w:pStyle w:val="2"/>
        <w:spacing w:line="245" w:lineRule="auto"/>
      </w:pPr>
    </w:p>
    <w:p w14:paraId="710263DB">
      <w:pPr>
        <w:pStyle w:val="2"/>
        <w:spacing w:line="245" w:lineRule="auto"/>
      </w:pPr>
    </w:p>
    <w:p w14:paraId="2B5CECCD">
      <w:pPr>
        <w:pStyle w:val="2"/>
        <w:spacing w:line="245" w:lineRule="auto"/>
      </w:pPr>
    </w:p>
    <w:p w14:paraId="6BAD9DF8">
      <w:pPr>
        <w:pStyle w:val="2"/>
        <w:spacing w:line="245" w:lineRule="auto"/>
      </w:pPr>
    </w:p>
    <w:p w14:paraId="27F8B457">
      <w:pPr>
        <w:pStyle w:val="2"/>
        <w:spacing w:line="245" w:lineRule="auto"/>
      </w:pPr>
    </w:p>
    <w:p w14:paraId="0062A1D0">
      <w:pPr>
        <w:pStyle w:val="2"/>
        <w:spacing w:line="245" w:lineRule="auto"/>
      </w:pPr>
    </w:p>
    <w:p w14:paraId="590B4D84">
      <w:pPr>
        <w:pStyle w:val="2"/>
        <w:spacing w:line="245" w:lineRule="auto"/>
      </w:pPr>
    </w:p>
    <w:p w14:paraId="707C1E16">
      <w:pPr>
        <w:pStyle w:val="2"/>
        <w:spacing w:line="245" w:lineRule="auto"/>
      </w:pPr>
    </w:p>
    <w:p w14:paraId="0CAB6585">
      <w:pPr>
        <w:spacing w:before="101" w:line="227" w:lineRule="auto"/>
        <w:ind w:left="1663"/>
        <w:rPr>
          <w:rFonts w:ascii="黑体" w:hAnsi="黑体" w:eastAsia="黑体" w:cs="黑体"/>
          <w:sz w:val="31"/>
          <w:szCs w:val="31"/>
        </w:rPr>
      </w:pPr>
      <w:r>
        <w:rPr>
          <w:rFonts w:ascii="黑体" w:hAnsi="黑体" w:eastAsia="黑体" w:cs="黑体"/>
          <w:spacing w:val="2"/>
          <w:sz w:val="31"/>
          <w:szCs w:val="31"/>
        </w:rPr>
        <w:t>批复时间：</w:t>
      </w:r>
      <w:r>
        <w:rPr>
          <w:rFonts w:ascii="黑体" w:hAnsi="黑体" w:eastAsia="黑体" w:cs="黑体"/>
          <w:spacing w:val="8"/>
          <w:sz w:val="31"/>
          <w:szCs w:val="31"/>
          <w:u w:val="single" w:color="auto"/>
        </w:rPr>
        <w:t xml:space="preserve">  </w:t>
      </w:r>
      <w:r>
        <w:rPr>
          <w:rFonts w:hint="eastAsia" w:ascii="黑体" w:hAnsi="黑体" w:eastAsia="黑体" w:cs="黑体"/>
          <w:spacing w:val="8"/>
          <w:sz w:val="31"/>
          <w:szCs w:val="31"/>
          <w:u w:val="single" w:color="auto"/>
          <w:lang w:val="en-US" w:eastAsia="zh-CN"/>
        </w:rPr>
        <w:t xml:space="preserve">2025  </w:t>
      </w:r>
      <w:r>
        <w:rPr>
          <w:rFonts w:ascii="黑体" w:hAnsi="黑体" w:eastAsia="黑体" w:cs="黑体"/>
          <w:spacing w:val="2"/>
          <w:sz w:val="31"/>
          <w:szCs w:val="31"/>
          <w:u w:val="single" w:color="auto"/>
        </w:rPr>
        <w:t>年</w:t>
      </w:r>
      <w:r>
        <w:rPr>
          <w:rFonts w:ascii="黑体" w:hAnsi="黑体" w:eastAsia="黑体" w:cs="黑体"/>
          <w:spacing w:val="8"/>
          <w:sz w:val="31"/>
          <w:szCs w:val="31"/>
          <w:u w:val="single" w:color="auto"/>
        </w:rPr>
        <w:t xml:space="preserve"> </w:t>
      </w:r>
      <w:r>
        <w:rPr>
          <w:rFonts w:hint="eastAsia" w:ascii="黑体" w:hAnsi="黑体" w:eastAsia="黑体" w:cs="黑体"/>
          <w:spacing w:val="8"/>
          <w:sz w:val="31"/>
          <w:szCs w:val="31"/>
          <w:u w:val="single" w:color="auto"/>
          <w:lang w:val="en-US" w:eastAsia="zh-CN"/>
        </w:rPr>
        <w:t>1</w:t>
      </w:r>
      <w:r>
        <w:rPr>
          <w:rFonts w:ascii="黑体" w:hAnsi="黑体" w:eastAsia="黑体" w:cs="黑体"/>
          <w:spacing w:val="2"/>
          <w:sz w:val="31"/>
          <w:szCs w:val="31"/>
          <w:u w:val="single" w:color="auto"/>
        </w:rPr>
        <w:t>月</w:t>
      </w:r>
      <w:r>
        <w:rPr>
          <w:rFonts w:ascii="黑体" w:hAnsi="黑体" w:eastAsia="黑体" w:cs="黑体"/>
          <w:spacing w:val="18"/>
          <w:sz w:val="31"/>
          <w:szCs w:val="31"/>
          <w:u w:val="single" w:color="auto"/>
        </w:rPr>
        <w:t xml:space="preserve"> </w:t>
      </w:r>
      <w:r>
        <w:rPr>
          <w:rFonts w:hint="eastAsia" w:ascii="黑体" w:hAnsi="黑体" w:eastAsia="黑体" w:cs="黑体"/>
          <w:spacing w:val="18"/>
          <w:sz w:val="31"/>
          <w:szCs w:val="31"/>
          <w:u w:val="single" w:color="auto"/>
          <w:lang w:val="en-US" w:eastAsia="zh-CN"/>
        </w:rPr>
        <w:t>23</w:t>
      </w:r>
      <w:r>
        <w:rPr>
          <w:rFonts w:ascii="黑体" w:hAnsi="黑体" w:eastAsia="黑体" w:cs="黑体"/>
          <w:spacing w:val="18"/>
          <w:sz w:val="31"/>
          <w:szCs w:val="31"/>
          <w:u w:val="single" w:color="auto"/>
        </w:rPr>
        <w:t xml:space="preserve"> </w:t>
      </w:r>
      <w:r>
        <w:rPr>
          <w:rFonts w:ascii="黑体" w:hAnsi="黑体" w:eastAsia="黑体" w:cs="黑体"/>
          <w:spacing w:val="2"/>
          <w:sz w:val="31"/>
          <w:szCs w:val="31"/>
          <w:u w:val="single" w:color="auto"/>
        </w:rPr>
        <w:t>日</w:t>
      </w:r>
    </w:p>
    <w:p w14:paraId="5A6AF951">
      <w:pPr>
        <w:spacing w:before="220" w:line="339" w:lineRule="auto"/>
        <w:ind w:right="1144" w:firstLine="1500" w:firstLineChars="500"/>
        <w:rPr>
          <w:rFonts w:ascii="黑体" w:hAnsi="黑体" w:eastAsia="黑体" w:cs="黑体"/>
          <w:sz w:val="31"/>
          <w:szCs w:val="31"/>
        </w:rPr>
      </w:pPr>
      <w:r>
        <w:rPr>
          <w:rFonts w:ascii="黑体" w:hAnsi="黑体" w:eastAsia="黑体" w:cs="黑体"/>
          <w:spacing w:val="-5"/>
          <w:sz w:val="31"/>
          <w:szCs w:val="31"/>
        </w:rPr>
        <w:t>公开时间：</w:t>
      </w:r>
      <w:r>
        <w:rPr>
          <w:rFonts w:ascii="黑体" w:hAnsi="黑体" w:eastAsia="黑体" w:cs="黑体"/>
          <w:spacing w:val="8"/>
          <w:sz w:val="31"/>
          <w:szCs w:val="31"/>
          <w:u w:val="single" w:color="auto"/>
        </w:rPr>
        <w:t xml:space="preserve">   </w:t>
      </w:r>
      <w:r>
        <w:rPr>
          <w:rFonts w:hint="eastAsia" w:ascii="黑体" w:hAnsi="黑体" w:eastAsia="黑体" w:cs="黑体"/>
          <w:spacing w:val="8"/>
          <w:sz w:val="31"/>
          <w:szCs w:val="31"/>
          <w:u w:val="single" w:color="auto"/>
          <w:lang w:val="en-US" w:eastAsia="zh-CN"/>
        </w:rPr>
        <w:t xml:space="preserve">2025 </w:t>
      </w:r>
      <w:r>
        <w:rPr>
          <w:rFonts w:ascii="黑体" w:hAnsi="黑体" w:eastAsia="黑体" w:cs="黑体"/>
          <w:spacing w:val="-5"/>
          <w:sz w:val="31"/>
          <w:szCs w:val="31"/>
          <w:u w:val="single" w:color="auto"/>
        </w:rPr>
        <w:t>年</w:t>
      </w:r>
      <w:r>
        <w:rPr>
          <w:rFonts w:ascii="黑体" w:hAnsi="黑体" w:eastAsia="黑体" w:cs="黑体"/>
          <w:spacing w:val="8"/>
          <w:sz w:val="31"/>
          <w:szCs w:val="31"/>
          <w:u w:val="single" w:color="auto"/>
        </w:rPr>
        <w:t xml:space="preserve">  </w:t>
      </w:r>
      <w:r>
        <w:rPr>
          <w:rFonts w:ascii="黑体" w:hAnsi="黑体" w:eastAsia="黑体" w:cs="黑体"/>
          <w:spacing w:val="-5"/>
          <w:sz w:val="31"/>
          <w:szCs w:val="31"/>
          <w:u w:val="single" w:color="auto"/>
        </w:rPr>
        <w:t>月</w:t>
      </w:r>
      <w:r>
        <w:rPr>
          <w:rFonts w:ascii="黑体" w:hAnsi="黑体" w:eastAsia="黑体" w:cs="黑体"/>
          <w:spacing w:val="18"/>
          <w:sz w:val="31"/>
          <w:szCs w:val="31"/>
          <w:u w:val="single" w:color="auto"/>
        </w:rPr>
        <w:t xml:space="preserve">    </w:t>
      </w:r>
      <w:r>
        <w:rPr>
          <w:rFonts w:ascii="黑体" w:hAnsi="黑体" w:eastAsia="黑体" w:cs="黑体"/>
          <w:spacing w:val="-5"/>
          <w:sz w:val="31"/>
          <w:szCs w:val="31"/>
          <w:u w:val="single" w:color="auto"/>
        </w:rPr>
        <w:t>日</w:t>
      </w:r>
      <w:r>
        <w:rPr>
          <w:rFonts w:ascii="黑体" w:hAnsi="黑体" w:eastAsia="黑体" w:cs="黑体"/>
          <w:sz w:val="31"/>
          <w:szCs w:val="31"/>
        </w:rPr>
        <w:t xml:space="preserve">   </w:t>
      </w:r>
    </w:p>
    <w:p w14:paraId="432A8154">
      <w:pPr>
        <w:spacing w:before="220" w:line="339" w:lineRule="auto"/>
        <w:ind w:right="1144"/>
        <w:rPr>
          <w:rFonts w:ascii="仿宋" w:hAnsi="仿宋" w:eastAsia="仿宋" w:cs="仿宋"/>
          <w:sz w:val="31"/>
          <w:szCs w:val="31"/>
        </w:rPr>
      </w:pPr>
      <w:r>
        <w:rPr>
          <w:rFonts w:ascii="仿宋" w:hAnsi="仿宋" w:eastAsia="仿宋" w:cs="仿宋"/>
          <w:spacing w:val="6"/>
          <w:sz w:val="31"/>
          <w:szCs w:val="31"/>
        </w:rPr>
        <w:t>（</w:t>
      </w:r>
      <w:r>
        <w:rPr>
          <w:rFonts w:ascii="仿宋" w:hAnsi="仿宋" w:eastAsia="仿宋" w:cs="仿宋"/>
          <w:spacing w:val="-76"/>
          <w:sz w:val="31"/>
          <w:szCs w:val="31"/>
        </w:rPr>
        <w:t xml:space="preserve"> </w:t>
      </w:r>
      <w:r>
        <w:rPr>
          <w:rFonts w:hint="eastAsia" w:ascii="仿宋" w:hAnsi="仿宋" w:eastAsia="仿宋" w:cs="仿宋"/>
          <w:spacing w:val="-76"/>
          <w:sz w:val="31"/>
          <w:szCs w:val="31"/>
          <w:lang w:val="en-US" w:eastAsia="zh-CN"/>
        </w:rPr>
        <w:t>注：</w:t>
      </w:r>
      <w:r>
        <w:rPr>
          <w:rFonts w:ascii="仿宋" w:hAnsi="仿宋" w:eastAsia="仿宋" w:cs="仿宋"/>
          <w:spacing w:val="6"/>
          <w:sz w:val="31"/>
          <w:szCs w:val="31"/>
        </w:rPr>
        <w:t>公开时间与外网平台实际公开时间保持</w:t>
      </w:r>
      <w:r>
        <w:rPr>
          <w:rFonts w:hint="eastAsia" w:ascii="仿宋" w:hAnsi="仿宋" w:eastAsia="仿宋" w:cs="仿宋"/>
          <w:spacing w:val="6"/>
          <w:sz w:val="31"/>
          <w:szCs w:val="31"/>
          <w:lang w:val="en-US" w:eastAsia="zh-CN"/>
        </w:rPr>
        <w:t>一致</w:t>
      </w:r>
      <w:r>
        <w:rPr>
          <w:rFonts w:ascii="仿宋" w:hAnsi="仿宋" w:eastAsia="仿宋" w:cs="仿宋"/>
          <w:spacing w:val="6"/>
          <w:sz w:val="31"/>
          <w:szCs w:val="31"/>
        </w:rPr>
        <w:t>）</w:t>
      </w:r>
    </w:p>
    <w:p w14:paraId="60EDFFF4">
      <w:pPr>
        <w:spacing w:before="62" w:line="342" w:lineRule="auto"/>
        <w:ind w:left="35" w:hanging="35"/>
        <w:rPr>
          <w:rFonts w:ascii="仿宋" w:hAnsi="仿宋" w:eastAsia="仿宋" w:cs="仿宋"/>
          <w:sz w:val="31"/>
          <w:szCs w:val="31"/>
        </w:rPr>
      </w:pPr>
      <w:r>
        <w:rPr>
          <w:rFonts w:ascii="仿宋" w:hAnsi="仿宋" w:eastAsia="仿宋" w:cs="仿宋"/>
          <w:spacing w:val="5"/>
          <w:sz w:val="31"/>
          <w:szCs w:val="31"/>
        </w:rPr>
        <w:t>（</w:t>
      </w:r>
      <w:r>
        <w:rPr>
          <w:rFonts w:ascii="仿宋" w:hAnsi="仿宋" w:eastAsia="仿宋" w:cs="仿宋"/>
          <w:spacing w:val="-85"/>
          <w:sz w:val="31"/>
          <w:szCs w:val="31"/>
        </w:rPr>
        <w:t xml:space="preserve"> </w:t>
      </w:r>
      <w:r>
        <w:rPr>
          <w:rFonts w:ascii="仿宋" w:hAnsi="仿宋" w:eastAsia="仿宋" w:cs="仿宋"/>
          <w:spacing w:val="5"/>
          <w:sz w:val="31"/>
          <w:szCs w:val="31"/>
        </w:rPr>
        <w:t>注：部门本级公开名称要</w:t>
      </w:r>
      <w:r>
        <w:rPr>
          <w:rFonts w:ascii="Times New Roman" w:hAnsi="Times New Roman" w:eastAsia="Times New Roman" w:cs="Times New Roman"/>
          <w:spacing w:val="5"/>
          <w:sz w:val="31"/>
          <w:szCs w:val="31"/>
        </w:rPr>
        <w:t>+</w:t>
      </w:r>
      <w:r>
        <w:rPr>
          <w:rFonts w:ascii="仿宋" w:hAnsi="仿宋" w:eastAsia="仿宋" w:cs="仿宋"/>
          <w:spacing w:val="5"/>
          <w:sz w:val="31"/>
          <w:szCs w:val="31"/>
        </w:rPr>
        <w:t>后缀</w:t>
      </w:r>
      <w:r>
        <w:rPr>
          <w:rFonts w:ascii="仿宋" w:hAnsi="仿宋" w:eastAsia="仿宋" w:cs="仿宋"/>
          <w:spacing w:val="-103"/>
          <w:sz w:val="31"/>
          <w:szCs w:val="31"/>
        </w:rPr>
        <w:t xml:space="preserve"> </w:t>
      </w:r>
      <w:r>
        <w:rPr>
          <w:rFonts w:ascii="仿宋" w:hAnsi="仿宋" w:eastAsia="仿宋" w:cs="仿宋"/>
          <w:spacing w:val="5"/>
          <w:sz w:val="31"/>
          <w:szCs w:val="31"/>
        </w:rPr>
        <w:t>“本级”，否则视同为部门</w:t>
      </w:r>
      <w:r>
        <w:rPr>
          <w:rFonts w:ascii="仿宋" w:hAnsi="仿宋" w:eastAsia="仿宋" w:cs="仿宋"/>
          <w:sz w:val="31"/>
          <w:szCs w:val="31"/>
        </w:rPr>
        <w:t xml:space="preserve"> 汇总预算）</w:t>
      </w:r>
    </w:p>
    <w:p w14:paraId="04C7A3E6">
      <w:pPr>
        <w:spacing w:line="342" w:lineRule="auto"/>
        <w:rPr>
          <w:rFonts w:ascii="仿宋" w:hAnsi="仿宋" w:eastAsia="仿宋" w:cs="仿宋"/>
          <w:sz w:val="31"/>
          <w:szCs w:val="31"/>
        </w:rPr>
        <w:sectPr>
          <w:footerReference r:id="rId5" w:type="default"/>
          <w:pgSz w:w="11910" w:h="16840"/>
          <w:pgMar w:top="1431" w:right="1772" w:bottom="1106" w:left="1643" w:header="0" w:footer="853" w:gutter="0"/>
          <w:pgNumType w:fmt="decimal" w:start="1"/>
          <w:cols w:space="720" w:num="1"/>
        </w:sectPr>
      </w:pPr>
    </w:p>
    <w:p w14:paraId="4B86C0AC">
      <w:pPr>
        <w:spacing w:before="254" w:line="225" w:lineRule="auto"/>
        <w:ind w:left="3503"/>
        <w:rPr>
          <w:rFonts w:ascii="宋体" w:hAnsi="宋体" w:eastAsia="宋体" w:cs="宋体"/>
          <w:sz w:val="43"/>
          <w:szCs w:val="43"/>
        </w:rPr>
      </w:pPr>
      <w:r>
        <w:rPr>
          <w:rFonts w:ascii="宋体" w:hAnsi="宋体" w:eastAsia="宋体" w:cs="宋体"/>
          <w:spacing w:val="-46"/>
          <w:sz w:val="43"/>
          <w:szCs w:val="43"/>
        </w:rPr>
        <w:t>目</w:t>
      </w:r>
      <w:r>
        <w:rPr>
          <w:rFonts w:ascii="宋体" w:hAnsi="宋体" w:eastAsia="宋体" w:cs="宋体"/>
          <w:spacing w:val="9"/>
          <w:sz w:val="43"/>
          <w:szCs w:val="43"/>
        </w:rPr>
        <w:t xml:space="preserve">    </w:t>
      </w:r>
      <w:r>
        <w:rPr>
          <w:rFonts w:ascii="宋体" w:hAnsi="宋体" w:eastAsia="宋体" w:cs="宋体"/>
          <w:spacing w:val="-46"/>
          <w:sz w:val="43"/>
          <w:szCs w:val="43"/>
        </w:rPr>
        <w:t>录</w:t>
      </w:r>
    </w:p>
    <w:p w14:paraId="2C16B6F0">
      <w:pPr>
        <w:pStyle w:val="2"/>
        <w:spacing w:line="318" w:lineRule="auto"/>
      </w:pPr>
    </w:p>
    <w:p w14:paraId="64A748D8">
      <w:pPr>
        <w:spacing w:before="101" w:line="226" w:lineRule="auto"/>
        <w:rPr>
          <w:rFonts w:ascii="黑体" w:hAnsi="黑体" w:eastAsia="黑体" w:cs="黑体"/>
          <w:sz w:val="31"/>
          <w:szCs w:val="31"/>
        </w:rPr>
      </w:pPr>
      <w:r>
        <w:rPr>
          <w:rFonts w:ascii="黑体" w:hAnsi="黑体" w:eastAsia="黑体" w:cs="黑体"/>
          <w:spacing w:val="8"/>
          <w:sz w:val="31"/>
          <w:szCs w:val="31"/>
        </w:rPr>
        <w:t>第一部分 部门（单位）概况</w:t>
      </w:r>
    </w:p>
    <w:p w14:paraId="242B2681">
      <w:pPr>
        <w:spacing w:before="220" w:line="222" w:lineRule="auto"/>
        <w:ind w:left="18"/>
        <w:rPr>
          <w:rFonts w:ascii="仿宋" w:hAnsi="仿宋" w:eastAsia="仿宋" w:cs="仿宋"/>
          <w:sz w:val="31"/>
          <w:szCs w:val="31"/>
        </w:rPr>
      </w:pPr>
      <w:r>
        <w:rPr>
          <w:rFonts w:ascii="仿宋" w:hAnsi="仿宋" w:eastAsia="仿宋" w:cs="仿宋"/>
          <w:spacing w:val="-10"/>
          <w:sz w:val="31"/>
          <w:szCs w:val="31"/>
        </w:rPr>
        <w:t>一、主要职能、职责</w:t>
      </w:r>
    </w:p>
    <w:p w14:paraId="7A2E3386">
      <w:pPr>
        <w:spacing w:before="227" w:line="221" w:lineRule="auto"/>
        <w:ind w:left="17"/>
        <w:rPr>
          <w:rFonts w:ascii="仿宋" w:hAnsi="仿宋" w:eastAsia="仿宋" w:cs="仿宋"/>
          <w:sz w:val="31"/>
          <w:szCs w:val="31"/>
        </w:rPr>
      </w:pPr>
      <w:r>
        <w:rPr>
          <w:rFonts w:ascii="仿宋" w:hAnsi="仿宋" w:eastAsia="仿宋" w:cs="仿宋"/>
          <w:spacing w:val="8"/>
          <w:sz w:val="31"/>
          <w:szCs w:val="31"/>
        </w:rPr>
        <w:t>二、部门（单位）机构设置及预算单位构成情况</w:t>
      </w:r>
    </w:p>
    <w:p w14:paraId="5BB99D99">
      <w:pPr>
        <w:spacing w:before="230" w:line="291" w:lineRule="auto"/>
        <w:ind w:right="2004" w:firstLine="23"/>
        <w:rPr>
          <w:rFonts w:ascii="黑体" w:hAnsi="黑体" w:eastAsia="黑体" w:cs="黑体"/>
          <w:sz w:val="31"/>
          <w:szCs w:val="31"/>
        </w:rPr>
      </w:pPr>
      <w:r>
        <w:rPr>
          <w:rFonts w:ascii="仿宋" w:hAnsi="仿宋" w:eastAsia="仿宋" w:cs="仿宋"/>
          <w:spacing w:val="7"/>
          <w:sz w:val="31"/>
          <w:szCs w:val="31"/>
        </w:rPr>
        <w:t>三、</w:t>
      </w:r>
      <w:r>
        <w:rPr>
          <w:rFonts w:ascii="仿宋" w:hAnsi="仿宋" w:eastAsia="仿宋" w:cs="仿宋"/>
          <w:sz w:val="31"/>
          <w:szCs w:val="31"/>
        </w:rPr>
        <w:t>XX</w:t>
      </w:r>
      <w:r>
        <w:rPr>
          <w:rFonts w:ascii="仿宋" w:hAnsi="仿宋" w:eastAsia="仿宋" w:cs="仿宋"/>
          <w:spacing w:val="-46"/>
          <w:sz w:val="31"/>
          <w:szCs w:val="31"/>
        </w:rPr>
        <w:t xml:space="preserve"> </w:t>
      </w:r>
      <w:r>
        <w:rPr>
          <w:rFonts w:ascii="仿宋" w:hAnsi="仿宋" w:eastAsia="仿宋" w:cs="仿宋"/>
          <w:spacing w:val="7"/>
          <w:sz w:val="31"/>
          <w:szCs w:val="31"/>
        </w:rPr>
        <w:t>年度部门（单位）主要工作任务及目标</w:t>
      </w:r>
      <w:r>
        <w:rPr>
          <w:rFonts w:ascii="仿宋" w:hAnsi="仿宋" w:eastAsia="仿宋" w:cs="仿宋"/>
          <w:sz w:val="31"/>
          <w:szCs w:val="31"/>
        </w:rPr>
        <w:t xml:space="preserve"> </w:t>
      </w:r>
      <w:r>
        <w:rPr>
          <w:rFonts w:ascii="黑体" w:hAnsi="黑体" w:eastAsia="黑体" w:cs="黑体"/>
          <w:spacing w:val="8"/>
          <w:sz w:val="31"/>
          <w:szCs w:val="31"/>
        </w:rPr>
        <w:t xml:space="preserve">第二部分 </w:t>
      </w:r>
      <w:r>
        <w:rPr>
          <w:rFonts w:ascii="黑体" w:hAnsi="黑体" w:eastAsia="黑体" w:cs="黑体"/>
          <w:sz w:val="31"/>
          <w:szCs w:val="31"/>
        </w:rPr>
        <w:t>XX</w:t>
      </w:r>
      <w:r>
        <w:rPr>
          <w:rFonts w:ascii="黑体" w:hAnsi="黑体" w:eastAsia="黑体" w:cs="黑体"/>
          <w:spacing w:val="-47"/>
          <w:sz w:val="31"/>
          <w:szCs w:val="31"/>
        </w:rPr>
        <w:t xml:space="preserve"> </w:t>
      </w:r>
      <w:r>
        <w:rPr>
          <w:rFonts w:ascii="黑体" w:hAnsi="黑体" w:eastAsia="黑体" w:cs="黑体"/>
          <w:spacing w:val="8"/>
          <w:sz w:val="31"/>
          <w:szCs w:val="31"/>
        </w:rPr>
        <w:t>年度部门（单位）预算情况说明</w:t>
      </w:r>
    </w:p>
    <w:p w14:paraId="575D2120">
      <w:pPr>
        <w:spacing w:before="221" w:line="222" w:lineRule="auto"/>
        <w:ind w:left="20"/>
        <w:rPr>
          <w:rFonts w:ascii="仿宋" w:hAnsi="仿宋" w:eastAsia="仿宋" w:cs="仿宋"/>
          <w:sz w:val="31"/>
          <w:szCs w:val="31"/>
        </w:rPr>
      </w:pPr>
      <w:r>
        <w:rPr>
          <w:rFonts w:ascii="仿宋" w:hAnsi="仿宋" w:eastAsia="仿宋" w:cs="仿宋"/>
          <w:spacing w:val="7"/>
          <w:sz w:val="31"/>
          <w:szCs w:val="31"/>
        </w:rPr>
        <w:t>一、收支预算总体情况说明</w:t>
      </w:r>
    </w:p>
    <w:p w14:paraId="175181D7">
      <w:pPr>
        <w:spacing w:before="228" w:line="222" w:lineRule="auto"/>
        <w:ind w:left="17"/>
        <w:rPr>
          <w:rFonts w:ascii="仿宋" w:hAnsi="仿宋" w:eastAsia="仿宋" w:cs="仿宋"/>
          <w:sz w:val="31"/>
          <w:szCs w:val="31"/>
        </w:rPr>
      </w:pPr>
      <w:r>
        <w:rPr>
          <w:rFonts w:ascii="仿宋" w:hAnsi="仿宋" w:eastAsia="仿宋" w:cs="仿宋"/>
          <w:spacing w:val="6"/>
          <w:sz w:val="31"/>
          <w:szCs w:val="31"/>
        </w:rPr>
        <w:t>二、收入预算情况说明</w:t>
      </w:r>
    </w:p>
    <w:p w14:paraId="14CCAD5E">
      <w:pPr>
        <w:spacing w:before="227" w:line="222" w:lineRule="auto"/>
        <w:ind w:left="23"/>
        <w:rPr>
          <w:rFonts w:ascii="仿宋" w:hAnsi="仿宋" w:eastAsia="仿宋" w:cs="仿宋"/>
          <w:sz w:val="31"/>
          <w:szCs w:val="31"/>
        </w:rPr>
      </w:pPr>
      <w:r>
        <w:rPr>
          <w:rFonts w:ascii="仿宋" w:hAnsi="仿宋" w:eastAsia="仿宋" w:cs="仿宋"/>
          <w:spacing w:val="6"/>
          <w:sz w:val="31"/>
          <w:szCs w:val="31"/>
        </w:rPr>
        <w:t>三、支出预算情况说明</w:t>
      </w:r>
    </w:p>
    <w:p w14:paraId="4483B97A">
      <w:pPr>
        <w:spacing w:before="227" w:line="222" w:lineRule="auto"/>
        <w:ind w:left="37"/>
        <w:rPr>
          <w:rFonts w:ascii="仿宋" w:hAnsi="仿宋" w:eastAsia="仿宋" w:cs="仿宋"/>
          <w:sz w:val="31"/>
          <w:szCs w:val="31"/>
        </w:rPr>
      </w:pPr>
      <w:r>
        <w:rPr>
          <w:rFonts w:ascii="仿宋" w:hAnsi="仿宋" w:eastAsia="仿宋" w:cs="仿宋"/>
          <w:spacing w:val="6"/>
          <w:sz w:val="31"/>
          <w:szCs w:val="31"/>
        </w:rPr>
        <w:t>四、财政拨款收支预算总体情况说明</w:t>
      </w:r>
    </w:p>
    <w:p w14:paraId="7FF471EF">
      <w:pPr>
        <w:spacing w:before="227" w:line="222" w:lineRule="auto"/>
        <w:ind w:left="11"/>
        <w:rPr>
          <w:rFonts w:ascii="仿宋" w:hAnsi="仿宋" w:eastAsia="仿宋" w:cs="仿宋"/>
          <w:sz w:val="31"/>
          <w:szCs w:val="31"/>
        </w:rPr>
      </w:pPr>
      <w:r>
        <w:rPr>
          <w:rFonts w:ascii="仿宋" w:hAnsi="仿宋" w:eastAsia="仿宋" w:cs="仿宋"/>
          <w:spacing w:val="8"/>
          <w:sz w:val="31"/>
          <w:szCs w:val="31"/>
        </w:rPr>
        <w:t>五、一般公共预算支出预算情况说明</w:t>
      </w:r>
    </w:p>
    <w:p w14:paraId="454B9E3F">
      <w:pPr>
        <w:spacing w:before="227" w:line="222" w:lineRule="auto"/>
        <w:ind w:left="13"/>
        <w:rPr>
          <w:rFonts w:ascii="仿宋" w:hAnsi="仿宋" w:eastAsia="仿宋" w:cs="仿宋"/>
          <w:sz w:val="31"/>
          <w:szCs w:val="31"/>
        </w:rPr>
      </w:pPr>
      <w:r>
        <w:rPr>
          <w:rFonts w:ascii="仿宋" w:hAnsi="仿宋" w:eastAsia="仿宋" w:cs="仿宋"/>
          <w:spacing w:val="8"/>
          <w:sz w:val="31"/>
          <w:szCs w:val="31"/>
        </w:rPr>
        <w:t>六、一般公共预算基本支出预算情况说明</w:t>
      </w:r>
    </w:p>
    <w:p w14:paraId="081E4738">
      <w:pPr>
        <w:spacing w:before="228" w:line="222" w:lineRule="auto"/>
        <w:ind w:left="7"/>
        <w:rPr>
          <w:rFonts w:ascii="仿宋" w:hAnsi="仿宋" w:eastAsia="仿宋" w:cs="仿宋"/>
          <w:sz w:val="31"/>
          <w:szCs w:val="31"/>
        </w:rPr>
      </w:pPr>
      <w:r>
        <w:rPr>
          <w:rFonts w:ascii="仿宋" w:hAnsi="仿宋" w:eastAsia="仿宋" w:cs="仿宋"/>
          <w:spacing w:val="5"/>
          <w:sz w:val="31"/>
          <w:szCs w:val="31"/>
        </w:rPr>
        <w:t>七、一般公共预算</w:t>
      </w:r>
      <w:r>
        <w:rPr>
          <w:rFonts w:ascii="仿宋" w:hAnsi="仿宋" w:eastAsia="仿宋" w:cs="仿宋"/>
          <w:spacing w:val="-102"/>
          <w:sz w:val="31"/>
          <w:szCs w:val="31"/>
        </w:rPr>
        <w:t xml:space="preserve"> </w:t>
      </w:r>
      <w:r>
        <w:rPr>
          <w:rFonts w:ascii="仿宋" w:hAnsi="仿宋" w:eastAsia="仿宋" w:cs="仿宋"/>
          <w:spacing w:val="5"/>
          <w:sz w:val="31"/>
          <w:szCs w:val="31"/>
        </w:rPr>
        <w:t>“</w:t>
      </w:r>
      <w:r>
        <w:rPr>
          <w:rFonts w:ascii="仿宋" w:hAnsi="仿宋" w:eastAsia="仿宋" w:cs="仿宋"/>
          <w:spacing w:val="-119"/>
          <w:sz w:val="31"/>
          <w:szCs w:val="31"/>
        </w:rPr>
        <w:t xml:space="preserve"> </w:t>
      </w:r>
      <w:r>
        <w:rPr>
          <w:rFonts w:ascii="仿宋" w:hAnsi="仿宋" w:eastAsia="仿宋" w:cs="仿宋"/>
          <w:spacing w:val="5"/>
          <w:sz w:val="31"/>
          <w:szCs w:val="31"/>
        </w:rPr>
        <w:t>三公”经费支出预算情况</w:t>
      </w:r>
      <w:r>
        <w:rPr>
          <w:rFonts w:ascii="仿宋" w:hAnsi="仿宋" w:eastAsia="仿宋" w:cs="仿宋"/>
          <w:spacing w:val="4"/>
          <w:sz w:val="31"/>
          <w:szCs w:val="31"/>
        </w:rPr>
        <w:t>说明</w:t>
      </w:r>
    </w:p>
    <w:p w14:paraId="480D640C">
      <w:pPr>
        <w:spacing w:before="228" w:line="220" w:lineRule="auto"/>
        <w:ind w:left="6"/>
        <w:rPr>
          <w:rFonts w:ascii="仿宋" w:hAnsi="仿宋" w:eastAsia="仿宋" w:cs="仿宋"/>
          <w:sz w:val="31"/>
          <w:szCs w:val="31"/>
        </w:rPr>
      </w:pPr>
      <w:r>
        <w:rPr>
          <w:rFonts w:ascii="仿宋" w:hAnsi="仿宋" w:eastAsia="仿宋" w:cs="仿宋"/>
          <w:spacing w:val="8"/>
          <w:sz w:val="31"/>
          <w:szCs w:val="31"/>
        </w:rPr>
        <w:t>八、政府性基金预算支出预算情况说明</w:t>
      </w:r>
    </w:p>
    <w:p w14:paraId="72C408F1">
      <w:pPr>
        <w:spacing w:before="229" w:line="222" w:lineRule="auto"/>
        <w:ind w:left="3"/>
        <w:rPr>
          <w:rFonts w:ascii="仿宋" w:hAnsi="仿宋" w:eastAsia="仿宋" w:cs="仿宋"/>
          <w:sz w:val="31"/>
          <w:szCs w:val="31"/>
        </w:rPr>
      </w:pPr>
      <w:r>
        <w:rPr>
          <w:rFonts w:ascii="仿宋" w:hAnsi="仿宋" w:eastAsia="仿宋" w:cs="仿宋"/>
          <w:spacing w:val="9"/>
          <w:sz w:val="31"/>
          <w:szCs w:val="31"/>
        </w:rPr>
        <w:t>九、国有资本经营预算支出预算情况说明</w:t>
      </w:r>
    </w:p>
    <w:p w14:paraId="3E9AA98D">
      <w:pPr>
        <w:spacing w:before="228" w:line="222" w:lineRule="auto"/>
        <w:ind w:left="13"/>
        <w:rPr>
          <w:rFonts w:ascii="仿宋" w:hAnsi="仿宋" w:eastAsia="仿宋" w:cs="仿宋"/>
          <w:sz w:val="31"/>
          <w:szCs w:val="31"/>
        </w:rPr>
      </w:pPr>
      <w:r>
        <w:rPr>
          <w:rFonts w:ascii="仿宋" w:hAnsi="仿宋" w:eastAsia="仿宋" w:cs="仿宋"/>
          <w:spacing w:val="7"/>
          <w:sz w:val="31"/>
          <w:szCs w:val="31"/>
        </w:rPr>
        <w:t>十、项目支出预算情况说明</w:t>
      </w:r>
    </w:p>
    <w:p w14:paraId="563F6F96">
      <w:pPr>
        <w:spacing w:before="227" w:line="221" w:lineRule="auto"/>
        <w:ind w:left="13"/>
        <w:rPr>
          <w:rFonts w:ascii="仿宋" w:hAnsi="仿宋" w:eastAsia="仿宋" w:cs="仿宋"/>
          <w:sz w:val="31"/>
          <w:szCs w:val="31"/>
        </w:rPr>
      </w:pPr>
      <w:r>
        <w:rPr>
          <w:rFonts w:ascii="仿宋" w:hAnsi="仿宋" w:eastAsia="仿宋" w:cs="仿宋"/>
          <w:spacing w:val="8"/>
          <w:sz w:val="31"/>
          <w:szCs w:val="31"/>
        </w:rPr>
        <w:t>十一、机构运行经费支出预算情况说明</w:t>
      </w:r>
    </w:p>
    <w:p w14:paraId="04E863FD">
      <w:pPr>
        <w:spacing w:before="229" w:line="222" w:lineRule="auto"/>
        <w:ind w:left="13"/>
        <w:rPr>
          <w:rFonts w:ascii="仿宋" w:hAnsi="仿宋" w:eastAsia="仿宋" w:cs="仿宋"/>
          <w:sz w:val="31"/>
          <w:szCs w:val="31"/>
        </w:rPr>
      </w:pPr>
      <w:r>
        <w:rPr>
          <w:rFonts w:ascii="仿宋" w:hAnsi="仿宋" w:eastAsia="仿宋" w:cs="仿宋"/>
          <w:spacing w:val="8"/>
          <w:sz w:val="31"/>
          <w:szCs w:val="31"/>
        </w:rPr>
        <w:t>十二、政府采购支出预算情况说明</w:t>
      </w:r>
    </w:p>
    <w:p w14:paraId="07E74661">
      <w:pPr>
        <w:spacing w:before="228" w:line="222" w:lineRule="auto"/>
        <w:ind w:left="13"/>
        <w:rPr>
          <w:rFonts w:ascii="仿宋" w:hAnsi="仿宋" w:eastAsia="仿宋" w:cs="仿宋"/>
          <w:sz w:val="31"/>
          <w:szCs w:val="31"/>
        </w:rPr>
      </w:pPr>
      <w:r>
        <w:rPr>
          <w:rFonts w:ascii="仿宋" w:hAnsi="仿宋" w:eastAsia="仿宋" w:cs="仿宋"/>
          <w:spacing w:val="7"/>
          <w:sz w:val="31"/>
          <w:szCs w:val="31"/>
        </w:rPr>
        <w:t>十三、国有资产占用情况说明</w:t>
      </w:r>
    </w:p>
    <w:p w14:paraId="14E6BF28">
      <w:pPr>
        <w:spacing w:before="226" w:line="292" w:lineRule="auto"/>
        <w:ind w:right="4325" w:firstLine="13"/>
        <w:rPr>
          <w:rFonts w:ascii="黑体" w:hAnsi="黑体" w:eastAsia="黑体" w:cs="黑体"/>
          <w:sz w:val="31"/>
          <w:szCs w:val="31"/>
        </w:rPr>
      </w:pPr>
      <w:r>
        <w:rPr>
          <w:rFonts w:ascii="仿宋" w:hAnsi="仿宋" w:eastAsia="仿宋" w:cs="仿宋"/>
          <w:spacing w:val="7"/>
          <w:sz w:val="31"/>
          <w:szCs w:val="31"/>
        </w:rPr>
        <w:t>十四、项目绩效目标情况说明</w:t>
      </w:r>
      <w:r>
        <w:rPr>
          <w:rFonts w:ascii="仿宋" w:hAnsi="仿宋" w:eastAsia="仿宋" w:cs="仿宋"/>
          <w:spacing w:val="10"/>
          <w:sz w:val="31"/>
          <w:szCs w:val="31"/>
        </w:rPr>
        <w:t xml:space="preserve"> </w:t>
      </w:r>
      <w:r>
        <w:rPr>
          <w:rFonts w:ascii="黑体" w:hAnsi="黑体" w:eastAsia="黑体" w:cs="黑体"/>
          <w:spacing w:val="7"/>
          <w:sz w:val="31"/>
          <w:szCs w:val="31"/>
        </w:rPr>
        <w:t>第三部分 名词解释</w:t>
      </w:r>
    </w:p>
    <w:p w14:paraId="4CA97649">
      <w:pPr>
        <w:spacing w:before="220" w:line="325" w:lineRule="auto"/>
        <w:ind w:right="2244"/>
        <w:rPr>
          <w:rFonts w:ascii="黑体" w:hAnsi="黑体" w:eastAsia="黑体" w:cs="黑体"/>
          <w:sz w:val="31"/>
          <w:szCs w:val="31"/>
        </w:rPr>
      </w:pPr>
      <w:r>
        <w:rPr>
          <w:rFonts w:ascii="黑体" w:hAnsi="黑体" w:eastAsia="黑体" w:cs="黑体"/>
          <w:spacing w:val="9"/>
          <w:sz w:val="31"/>
          <w:szCs w:val="31"/>
        </w:rPr>
        <w:t>第四部分 预算公开联系方式及信息反馈渠道</w:t>
      </w:r>
      <w:r>
        <w:rPr>
          <w:rFonts w:ascii="黑体" w:hAnsi="黑体" w:eastAsia="黑体" w:cs="黑体"/>
          <w:spacing w:val="1"/>
          <w:sz w:val="31"/>
          <w:szCs w:val="31"/>
        </w:rPr>
        <w:t xml:space="preserve"> </w:t>
      </w:r>
      <w:r>
        <w:rPr>
          <w:rFonts w:ascii="黑体" w:hAnsi="黑体" w:eastAsia="黑体" w:cs="黑体"/>
          <w:spacing w:val="8"/>
          <w:sz w:val="31"/>
          <w:szCs w:val="31"/>
        </w:rPr>
        <w:t xml:space="preserve">第五部分 </w:t>
      </w:r>
      <w:r>
        <w:rPr>
          <w:rFonts w:ascii="黑体" w:hAnsi="黑体" w:eastAsia="黑体" w:cs="黑体"/>
          <w:sz w:val="31"/>
          <w:szCs w:val="31"/>
        </w:rPr>
        <w:t>XX</w:t>
      </w:r>
      <w:r>
        <w:rPr>
          <w:rFonts w:ascii="黑体" w:hAnsi="黑体" w:eastAsia="黑体" w:cs="黑体"/>
          <w:spacing w:val="-53"/>
          <w:sz w:val="31"/>
          <w:szCs w:val="31"/>
        </w:rPr>
        <w:t xml:space="preserve"> </w:t>
      </w:r>
      <w:r>
        <w:rPr>
          <w:rFonts w:ascii="黑体" w:hAnsi="黑体" w:eastAsia="黑体" w:cs="黑体"/>
          <w:spacing w:val="8"/>
          <w:sz w:val="31"/>
          <w:szCs w:val="31"/>
        </w:rPr>
        <w:t>年度部门（单位）预算表</w:t>
      </w:r>
    </w:p>
    <w:p w14:paraId="53885FC1">
      <w:pPr>
        <w:spacing w:line="325" w:lineRule="auto"/>
        <w:rPr>
          <w:rFonts w:ascii="黑体" w:hAnsi="黑体" w:eastAsia="黑体" w:cs="黑体"/>
          <w:sz w:val="31"/>
          <w:szCs w:val="31"/>
        </w:rPr>
        <w:sectPr>
          <w:footerReference r:id="rId6" w:type="default"/>
          <w:pgSz w:w="11910" w:h="16840"/>
          <w:pgMar w:top="1431" w:right="1786" w:bottom="1106" w:left="1651" w:header="0" w:footer="853" w:gutter="0"/>
          <w:pgNumType w:fmt="decimal"/>
          <w:cols w:space="720" w:num="1"/>
        </w:sectPr>
      </w:pPr>
    </w:p>
    <w:p w14:paraId="2C70753A">
      <w:pPr>
        <w:pStyle w:val="2"/>
        <w:spacing w:line="256" w:lineRule="auto"/>
      </w:pPr>
    </w:p>
    <w:p w14:paraId="3CA7D528">
      <w:pPr>
        <w:spacing w:before="101" w:line="223" w:lineRule="auto"/>
        <w:ind w:left="16"/>
        <w:rPr>
          <w:rFonts w:ascii="仿宋" w:hAnsi="仿宋" w:eastAsia="仿宋" w:cs="仿宋"/>
          <w:sz w:val="31"/>
          <w:szCs w:val="31"/>
        </w:rPr>
      </w:pPr>
      <w:r>
        <w:rPr>
          <w:rFonts w:ascii="仿宋" w:hAnsi="仿宋" w:eastAsia="仿宋" w:cs="仿宋"/>
          <w:spacing w:val="4"/>
          <w:sz w:val="31"/>
          <w:szCs w:val="31"/>
        </w:rPr>
        <w:t>一、收支总表</w:t>
      </w:r>
    </w:p>
    <w:p w14:paraId="492B0765">
      <w:pPr>
        <w:spacing w:before="225" w:line="223" w:lineRule="auto"/>
        <w:ind w:left="13"/>
        <w:rPr>
          <w:rFonts w:ascii="仿宋" w:hAnsi="仿宋" w:eastAsia="仿宋" w:cs="仿宋"/>
          <w:sz w:val="31"/>
          <w:szCs w:val="31"/>
        </w:rPr>
      </w:pPr>
      <w:r>
        <w:rPr>
          <w:rFonts w:ascii="仿宋" w:hAnsi="仿宋" w:eastAsia="仿宋" w:cs="仿宋"/>
          <w:spacing w:val="4"/>
          <w:sz w:val="31"/>
          <w:szCs w:val="31"/>
        </w:rPr>
        <w:t>二、收入总表</w:t>
      </w:r>
    </w:p>
    <w:p w14:paraId="38355CE6">
      <w:pPr>
        <w:spacing w:before="225" w:line="224" w:lineRule="auto"/>
        <w:ind w:left="17"/>
        <w:rPr>
          <w:rFonts w:ascii="仿宋" w:hAnsi="仿宋" w:eastAsia="仿宋" w:cs="仿宋"/>
          <w:sz w:val="31"/>
          <w:szCs w:val="31"/>
        </w:rPr>
      </w:pPr>
      <w:r>
        <w:rPr>
          <w:rFonts w:ascii="仿宋" w:hAnsi="仿宋" w:eastAsia="仿宋" w:cs="仿宋"/>
          <w:spacing w:val="-13"/>
          <w:sz w:val="31"/>
          <w:szCs w:val="31"/>
        </w:rPr>
        <w:t>三、支出总表</w:t>
      </w:r>
    </w:p>
    <w:p w14:paraId="3080DC23">
      <w:pPr>
        <w:spacing w:before="224" w:line="223" w:lineRule="auto"/>
        <w:ind w:left="30"/>
        <w:rPr>
          <w:rFonts w:ascii="仿宋" w:hAnsi="仿宋" w:eastAsia="仿宋" w:cs="仿宋"/>
          <w:sz w:val="31"/>
          <w:szCs w:val="31"/>
        </w:rPr>
      </w:pPr>
      <w:r>
        <w:rPr>
          <w:rFonts w:ascii="仿宋" w:hAnsi="仿宋" w:eastAsia="仿宋" w:cs="仿宋"/>
          <w:spacing w:val="-12"/>
          <w:sz w:val="31"/>
          <w:szCs w:val="31"/>
        </w:rPr>
        <w:t>四、财政拨款收支总表</w:t>
      </w:r>
    </w:p>
    <w:p w14:paraId="2CAF7709">
      <w:pPr>
        <w:spacing w:before="224" w:line="222" w:lineRule="auto"/>
        <w:ind w:left="5"/>
        <w:rPr>
          <w:rFonts w:ascii="仿宋" w:hAnsi="仿宋" w:eastAsia="仿宋" w:cs="仿宋"/>
          <w:sz w:val="31"/>
          <w:szCs w:val="31"/>
        </w:rPr>
      </w:pPr>
      <w:r>
        <w:rPr>
          <w:rFonts w:ascii="仿宋" w:hAnsi="仿宋" w:eastAsia="仿宋" w:cs="仿宋"/>
          <w:spacing w:val="-9"/>
          <w:sz w:val="31"/>
          <w:szCs w:val="31"/>
        </w:rPr>
        <w:t>五、一般公共预算支出表</w:t>
      </w:r>
    </w:p>
    <w:p w14:paraId="27F15C26">
      <w:pPr>
        <w:spacing w:before="227" w:line="222" w:lineRule="auto"/>
        <w:ind w:left="8"/>
        <w:rPr>
          <w:rFonts w:ascii="仿宋" w:hAnsi="仿宋" w:eastAsia="仿宋" w:cs="仿宋"/>
          <w:sz w:val="31"/>
          <w:szCs w:val="31"/>
        </w:rPr>
      </w:pPr>
      <w:r>
        <w:rPr>
          <w:rFonts w:ascii="仿宋" w:hAnsi="仿宋" w:eastAsia="仿宋" w:cs="仿宋"/>
          <w:spacing w:val="-9"/>
          <w:sz w:val="31"/>
          <w:szCs w:val="31"/>
        </w:rPr>
        <w:t>六、一般公共预算基本支出表</w:t>
      </w:r>
    </w:p>
    <w:p w14:paraId="33B4D9E1">
      <w:pPr>
        <w:spacing w:before="227" w:line="222" w:lineRule="auto"/>
        <w:ind w:left="2"/>
        <w:rPr>
          <w:rFonts w:ascii="仿宋" w:hAnsi="仿宋" w:eastAsia="仿宋" w:cs="仿宋"/>
          <w:sz w:val="31"/>
          <w:szCs w:val="31"/>
        </w:rPr>
      </w:pPr>
      <w:r>
        <w:rPr>
          <w:rFonts w:ascii="仿宋" w:hAnsi="仿宋" w:eastAsia="仿宋" w:cs="仿宋"/>
          <w:spacing w:val="-36"/>
          <w:sz w:val="31"/>
          <w:szCs w:val="31"/>
        </w:rPr>
        <w:t>七、一般公共预算“三公”经费支出表</w:t>
      </w:r>
    </w:p>
    <w:p w14:paraId="2258628E">
      <w:pPr>
        <w:spacing w:before="228" w:line="220" w:lineRule="auto"/>
        <w:ind w:left="1"/>
        <w:rPr>
          <w:rFonts w:ascii="仿宋" w:hAnsi="仿宋" w:eastAsia="仿宋" w:cs="仿宋"/>
          <w:sz w:val="31"/>
          <w:szCs w:val="31"/>
        </w:rPr>
      </w:pPr>
      <w:r>
        <w:rPr>
          <w:rFonts w:ascii="仿宋" w:hAnsi="仿宋" w:eastAsia="仿宋" w:cs="仿宋"/>
          <w:spacing w:val="-36"/>
          <w:sz w:val="31"/>
          <w:szCs w:val="31"/>
        </w:rPr>
        <w:t>八、政府性基金预算支出表</w:t>
      </w:r>
    </w:p>
    <w:p w14:paraId="1CDF855D">
      <w:pPr>
        <w:spacing w:before="230" w:line="222" w:lineRule="auto"/>
        <w:rPr>
          <w:rFonts w:ascii="仿宋" w:hAnsi="仿宋" w:eastAsia="仿宋" w:cs="仿宋"/>
          <w:sz w:val="31"/>
          <w:szCs w:val="31"/>
        </w:rPr>
      </w:pPr>
      <w:r>
        <w:rPr>
          <w:rFonts w:ascii="仿宋" w:hAnsi="仿宋" w:eastAsia="仿宋" w:cs="仿宋"/>
          <w:spacing w:val="8"/>
          <w:sz w:val="31"/>
          <w:szCs w:val="31"/>
        </w:rPr>
        <w:t>九、国有资本经营预算支出表</w:t>
      </w:r>
    </w:p>
    <w:p w14:paraId="65D58024">
      <w:pPr>
        <w:spacing w:before="228" w:line="222" w:lineRule="auto"/>
        <w:ind w:left="9"/>
        <w:rPr>
          <w:rFonts w:ascii="仿宋" w:hAnsi="仿宋" w:eastAsia="仿宋" w:cs="仿宋"/>
          <w:sz w:val="31"/>
          <w:szCs w:val="31"/>
        </w:rPr>
      </w:pPr>
      <w:r>
        <w:rPr>
          <w:rFonts w:ascii="仿宋" w:hAnsi="仿宋" w:eastAsia="仿宋" w:cs="仿宋"/>
          <w:spacing w:val="6"/>
          <w:sz w:val="31"/>
          <w:szCs w:val="31"/>
        </w:rPr>
        <w:t>十、项目支出表</w:t>
      </w:r>
    </w:p>
    <w:p w14:paraId="42F3A493">
      <w:pPr>
        <w:spacing w:before="227" w:line="222" w:lineRule="auto"/>
        <w:ind w:left="9"/>
        <w:rPr>
          <w:rFonts w:ascii="仿宋" w:hAnsi="仿宋" w:eastAsia="仿宋" w:cs="仿宋"/>
          <w:sz w:val="31"/>
          <w:szCs w:val="31"/>
        </w:rPr>
      </w:pPr>
      <w:r>
        <w:rPr>
          <w:rFonts w:ascii="仿宋" w:hAnsi="仿宋" w:eastAsia="仿宋" w:cs="仿宋"/>
          <w:spacing w:val="7"/>
          <w:sz w:val="31"/>
          <w:szCs w:val="31"/>
        </w:rPr>
        <w:t>十一、项目绩效目标表</w:t>
      </w:r>
    </w:p>
    <w:p w14:paraId="6A26C42B">
      <w:pPr>
        <w:spacing w:before="226" w:line="222" w:lineRule="auto"/>
        <w:ind w:left="8"/>
        <w:rPr>
          <w:rFonts w:ascii="仿宋" w:hAnsi="仿宋" w:eastAsia="仿宋" w:cs="仿宋"/>
          <w:sz w:val="31"/>
          <w:szCs w:val="31"/>
        </w:rPr>
      </w:pPr>
      <w:r>
        <w:rPr>
          <w:rFonts w:ascii="仿宋" w:hAnsi="仿宋" w:eastAsia="仿宋" w:cs="仿宋"/>
          <w:spacing w:val="-10"/>
          <w:sz w:val="31"/>
          <w:szCs w:val="31"/>
        </w:rPr>
        <w:t>十二、政府采购预算表</w:t>
      </w:r>
    </w:p>
    <w:p w14:paraId="37D43DBF">
      <w:pPr>
        <w:spacing w:before="226" w:line="347" w:lineRule="auto"/>
        <w:ind w:left="4" w:right="72" w:hanging="4"/>
        <w:jc w:val="both"/>
        <w:rPr>
          <w:rFonts w:ascii="仿宋" w:hAnsi="仿宋" w:eastAsia="仿宋" w:cs="仿宋"/>
          <w:sz w:val="31"/>
          <w:szCs w:val="31"/>
        </w:rPr>
      </w:pPr>
      <w:r>
        <w:rPr>
          <w:rFonts w:ascii="仿宋" w:hAnsi="仿宋" w:eastAsia="仿宋" w:cs="仿宋"/>
          <w:spacing w:val="7"/>
          <w:sz w:val="31"/>
          <w:szCs w:val="31"/>
        </w:rPr>
        <w:t>特别强调</w:t>
      </w:r>
      <w:r>
        <w:rPr>
          <w:rFonts w:ascii="仿宋" w:hAnsi="仿宋" w:eastAsia="仿宋" w:cs="仿宋"/>
          <w:spacing w:val="-20"/>
          <w:sz w:val="31"/>
          <w:szCs w:val="31"/>
        </w:rPr>
        <w:t xml:space="preserve"> </w:t>
      </w:r>
      <w:r>
        <w:rPr>
          <w:rFonts w:ascii="Times New Roman" w:hAnsi="Times New Roman" w:eastAsia="Times New Roman" w:cs="Times New Roman"/>
          <w:spacing w:val="7"/>
          <w:sz w:val="31"/>
          <w:szCs w:val="31"/>
        </w:rPr>
        <w:t>1</w:t>
      </w:r>
      <w:r>
        <w:rPr>
          <w:rFonts w:ascii="Times New Roman" w:hAnsi="Times New Roman" w:eastAsia="Times New Roman" w:cs="Times New Roman"/>
          <w:spacing w:val="-45"/>
          <w:sz w:val="31"/>
          <w:szCs w:val="31"/>
        </w:rPr>
        <w:t xml:space="preserve"> </w:t>
      </w:r>
      <w:r>
        <w:rPr>
          <w:rFonts w:ascii="仿宋" w:hAnsi="仿宋" w:eastAsia="仿宋" w:cs="仿宋"/>
          <w:spacing w:val="7"/>
          <w:sz w:val="31"/>
          <w:szCs w:val="31"/>
        </w:rPr>
        <w:t>：每个公开位置要精准上传指定报表，切忌重复公</w:t>
      </w:r>
      <w:r>
        <w:rPr>
          <w:rFonts w:ascii="仿宋" w:hAnsi="仿宋" w:eastAsia="仿宋" w:cs="仿宋"/>
          <w:sz w:val="31"/>
          <w:szCs w:val="31"/>
        </w:rPr>
        <w:t xml:space="preserve"> </w:t>
      </w:r>
      <w:r>
        <w:rPr>
          <w:rFonts w:ascii="仿宋" w:hAnsi="仿宋" w:eastAsia="仿宋" w:cs="仿宋"/>
          <w:spacing w:val="7"/>
          <w:sz w:val="31"/>
          <w:szCs w:val="31"/>
        </w:rPr>
        <w:t>开多个预算报表；没有数据的报表要上传空表，并在报表合计</w:t>
      </w:r>
      <w:r>
        <w:rPr>
          <w:rFonts w:ascii="仿宋" w:hAnsi="仿宋" w:eastAsia="仿宋" w:cs="仿宋"/>
          <w:spacing w:val="8"/>
          <w:sz w:val="31"/>
          <w:szCs w:val="31"/>
        </w:rPr>
        <w:t xml:space="preserve"> </w:t>
      </w:r>
      <w:r>
        <w:rPr>
          <w:rFonts w:ascii="仿宋" w:hAnsi="仿宋" w:eastAsia="仿宋" w:cs="仿宋"/>
          <w:spacing w:val="4"/>
          <w:sz w:val="31"/>
          <w:szCs w:val="31"/>
        </w:rPr>
        <w:t>数处填</w:t>
      </w:r>
      <w:r>
        <w:rPr>
          <w:rFonts w:ascii="仿宋" w:hAnsi="仿宋" w:eastAsia="仿宋" w:cs="仿宋"/>
          <w:spacing w:val="-87"/>
          <w:sz w:val="31"/>
          <w:szCs w:val="31"/>
        </w:rPr>
        <w:t xml:space="preserve"> </w:t>
      </w:r>
      <w:r>
        <w:rPr>
          <w:rFonts w:ascii="仿宋" w:hAnsi="仿宋" w:eastAsia="仿宋" w:cs="仿宋"/>
          <w:spacing w:val="4"/>
          <w:sz w:val="31"/>
          <w:szCs w:val="31"/>
        </w:rPr>
        <w:t>“</w:t>
      </w:r>
      <w:r>
        <w:rPr>
          <w:rFonts w:ascii="Times New Roman" w:hAnsi="Times New Roman" w:eastAsia="Times New Roman" w:cs="Times New Roman"/>
          <w:spacing w:val="4"/>
          <w:sz w:val="31"/>
          <w:szCs w:val="31"/>
        </w:rPr>
        <w:t>0</w:t>
      </w:r>
      <w:r>
        <w:rPr>
          <w:rFonts w:ascii="Times New Roman" w:hAnsi="Times New Roman" w:eastAsia="Times New Roman" w:cs="Times New Roman"/>
          <w:spacing w:val="-57"/>
          <w:sz w:val="31"/>
          <w:szCs w:val="31"/>
        </w:rPr>
        <w:t xml:space="preserve"> </w:t>
      </w:r>
      <w:r>
        <w:rPr>
          <w:rFonts w:ascii="仿宋" w:hAnsi="仿宋" w:eastAsia="仿宋" w:cs="仿宋"/>
          <w:spacing w:val="4"/>
          <w:sz w:val="31"/>
          <w:szCs w:val="31"/>
        </w:rPr>
        <w:t>”，同时在报表下方说明空表原因。</w:t>
      </w:r>
    </w:p>
    <w:p w14:paraId="296FBDBD">
      <w:pPr>
        <w:spacing w:before="56" w:line="341" w:lineRule="auto"/>
        <w:ind w:left="6" w:hanging="6"/>
        <w:rPr>
          <w:rFonts w:ascii="仿宋" w:hAnsi="仿宋" w:eastAsia="仿宋" w:cs="仿宋"/>
          <w:sz w:val="31"/>
          <w:szCs w:val="31"/>
        </w:rPr>
      </w:pPr>
      <w:r>
        <w:rPr>
          <w:rFonts w:ascii="仿宋" w:hAnsi="仿宋" w:eastAsia="仿宋" w:cs="仿宋"/>
          <w:spacing w:val="-1"/>
          <w:sz w:val="31"/>
          <w:szCs w:val="31"/>
        </w:rPr>
        <w:t>特别强调</w:t>
      </w:r>
      <w:r>
        <w:rPr>
          <w:rFonts w:ascii="仿宋" w:hAnsi="仿宋" w:eastAsia="仿宋" w:cs="仿宋"/>
          <w:spacing w:val="-53"/>
          <w:sz w:val="31"/>
          <w:szCs w:val="31"/>
        </w:rPr>
        <w:t xml:space="preserve"> </w:t>
      </w:r>
      <w:r>
        <w:rPr>
          <w:rFonts w:ascii="Times New Roman" w:hAnsi="Times New Roman" w:eastAsia="Times New Roman" w:cs="Times New Roman"/>
          <w:spacing w:val="-1"/>
          <w:sz w:val="31"/>
          <w:szCs w:val="31"/>
        </w:rPr>
        <w:t>2</w:t>
      </w:r>
      <w:r>
        <w:rPr>
          <w:rFonts w:ascii="仿宋" w:hAnsi="仿宋" w:eastAsia="仿宋" w:cs="仿宋"/>
          <w:spacing w:val="-1"/>
          <w:sz w:val="31"/>
          <w:szCs w:val="31"/>
        </w:rPr>
        <w:t>：公开报表缩放比例要适当，最好保持在</w:t>
      </w:r>
      <w:r>
        <w:rPr>
          <w:rFonts w:ascii="仿宋" w:hAnsi="仿宋" w:eastAsia="仿宋" w:cs="仿宋"/>
          <w:spacing w:val="-54"/>
          <w:sz w:val="31"/>
          <w:szCs w:val="31"/>
        </w:rPr>
        <w:t xml:space="preserve"> </w:t>
      </w:r>
      <w:r>
        <w:rPr>
          <w:rFonts w:ascii="Times New Roman" w:hAnsi="Times New Roman" w:eastAsia="Times New Roman" w:cs="Times New Roman"/>
          <w:spacing w:val="-1"/>
          <w:sz w:val="31"/>
          <w:szCs w:val="31"/>
        </w:rPr>
        <w:t>80</w:t>
      </w:r>
      <w:r>
        <w:rPr>
          <w:rFonts w:ascii="仿宋" w:hAnsi="仿宋" w:eastAsia="仿宋" w:cs="仿宋"/>
          <w:spacing w:val="-1"/>
          <w:sz w:val="31"/>
          <w:szCs w:val="31"/>
        </w:rPr>
        <w:t>%</w:t>
      </w:r>
      <w:r>
        <w:rPr>
          <w:rFonts w:ascii="Times New Roman" w:hAnsi="Times New Roman" w:eastAsia="Times New Roman" w:cs="Times New Roman"/>
          <w:spacing w:val="-1"/>
          <w:sz w:val="31"/>
          <w:szCs w:val="31"/>
        </w:rPr>
        <w:t>-100</w:t>
      </w:r>
      <w:r>
        <w:rPr>
          <w:rFonts w:ascii="仿宋" w:hAnsi="仿宋" w:eastAsia="仿宋" w:cs="仿宋"/>
          <w:spacing w:val="-1"/>
          <w:sz w:val="31"/>
          <w:szCs w:val="31"/>
        </w:rPr>
        <w:t>%；</w:t>
      </w:r>
      <w:r>
        <w:rPr>
          <w:rFonts w:ascii="仿宋" w:hAnsi="仿宋" w:eastAsia="仿宋" w:cs="仿宋"/>
          <w:sz w:val="31"/>
          <w:szCs w:val="31"/>
        </w:rPr>
        <w:t xml:space="preserve"> </w:t>
      </w:r>
      <w:r>
        <w:rPr>
          <w:rFonts w:ascii="仿宋" w:hAnsi="仿宋" w:eastAsia="仿宋" w:cs="仿宋"/>
          <w:spacing w:val="6"/>
          <w:sz w:val="31"/>
          <w:szCs w:val="31"/>
        </w:rPr>
        <w:t>报告、报表要美观清晰。</w:t>
      </w:r>
    </w:p>
    <w:p w14:paraId="57906192">
      <w:pPr>
        <w:spacing w:before="54" w:line="222" w:lineRule="auto"/>
        <w:rPr>
          <w:rFonts w:ascii="仿宋" w:hAnsi="仿宋" w:eastAsia="仿宋" w:cs="仿宋"/>
          <w:sz w:val="31"/>
          <w:szCs w:val="31"/>
        </w:rPr>
      </w:pPr>
      <w:r>
        <w:rPr>
          <w:rFonts w:ascii="仿宋" w:hAnsi="仿宋" w:eastAsia="仿宋" w:cs="仿宋"/>
          <w:spacing w:val="5"/>
          <w:sz w:val="31"/>
          <w:szCs w:val="31"/>
        </w:rPr>
        <w:t>特别强调</w:t>
      </w:r>
      <w:r>
        <w:rPr>
          <w:rFonts w:ascii="仿宋" w:hAnsi="仿宋" w:eastAsia="仿宋" w:cs="仿宋"/>
          <w:spacing w:val="-54"/>
          <w:sz w:val="31"/>
          <w:szCs w:val="31"/>
        </w:rPr>
        <w:t xml:space="preserve"> </w:t>
      </w:r>
      <w:r>
        <w:rPr>
          <w:rFonts w:ascii="Times New Roman" w:hAnsi="Times New Roman" w:eastAsia="Times New Roman" w:cs="Times New Roman"/>
          <w:spacing w:val="5"/>
          <w:sz w:val="31"/>
          <w:szCs w:val="31"/>
        </w:rPr>
        <w:t>3</w:t>
      </w:r>
      <w:r>
        <w:rPr>
          <w:rFonts w:ascii="仿宋" w:hAnsi="仿宋" w:eastAsia="仿宋" w:cs="仿宋"/>
          <w:spacing w:val="5"/>
          <w:sz w:val="31"/>
          <w:szCs w:val="31"/>
        </w:rPr>
        <w:t>：公开报告不要</w:t>
      </w:r>
      <w:r>
        <w:rPr>
          <w:rFonts w:ascii="仿宋" w:hAnsi="仿宋" w:eastAsia="仿宋" w:cs="仿宋"/>
          <w:spacing w:val="-105"/>
          <w:sz w:val="31"/>
          <w:szCs w:val="31"/>
        </w:rPr>
        <w:t xml:space="preserve"> </w:t>
      </w:r>
      <w:r>
        <w:rPr>
          <w:rFonts w:ascii="仿宋" w:hAnsi="仿宋" w:eastAsia="仿宋" w:cs="仿宋"/>
          <w:spacing w:val="5"/>
          <w:sz w:val="31"/>
          <w:szCs w:val="31"/>
        </w:rPr>
        <w:t>“残留”模板内容。</w:t>
      </w:r>
    </w:p>
    <w:p w14:paraId="652FD86C">
      <w:pPr>
        <w:spacing w:line="222" w:lineRule="auto"/>
        <w:rPr>
          <w:rFonts w:ascii="仿宋" w:hAnsi="仿宋" w:eastAsia="仿宋" w:cs="仿宋"/>
          <w:sz w:val="31"/>
          <w:szCs w:val="31"/>
        </w:rPr>
        <w:sectPr>
          <w:footerReference r:id="rId7" w:type="default"/>
          <w:pgSz w:w="11910" w:h="16840"/>
          <w:pgMar w:top="1431" w:right="1608" w:bottom="1104" w:left="1655" w:header="0" w:footer="853" w:gutter="0"/>
          <w:pgNumType w:fmt="decimal"/>
          <w:cols w:space="720" w:num="1"/>
        </w:sectPr>
      </w:pPr>
    </w:p>
    <w:p w14:paraId="282DA175">
      <w:pPr>
        <w:spacing w:before="301" w:line="495" w:lineRule="exact"/>
        <w:ind w:left="2300"/>
        <w:outlineLvl w:val="1"/>
        <w:rPr>
          <w:rFonts w:ascii="宋体" w:hAnsi="宋体" w:eastAsia="宋体" w:cs="宋体"/>
          <w:sz w:val="35"/>
          <w:szCs w:val="35"/>
        </w:rPr>
      </w:pPr>
      <w:bookmarkStart w:id="0" w:name="bookmark21"/>
      <w:bookmarkEnd w:id="0"/>
      <w:bookmarkStart w:id="1" w:name="bookmark22"/>
      <w:bookmarkEnd w:id="1"/>
      <w:r>
        <w:rPr>
          <w:rFonts w:ascii="宋体" w:hAnsi="宋体" w:eastAsia="宋体" w:cs="宋体"/>
          <w:b/>
          <w:bCs/>
          <w:spacing w:val="5"/>
          <w:position w:val="2"/>
          <w:sz w:val="35"/>
          <w:szCs w:val="35"/>
        </w:rPr>
        <w:t>第一部分</w:t>
      </w:r>
      <w:r>
        <w:rPr>
          <w:rFonts w:ascii="宋体" w:hAnsi="宋体" w:eastAsia="宋体" w:cs="宋体"/>
          <w:spacing w:val="5"/>
          <w:position w:val="2"/>
          <w:sz w:val="35"/>
          <w:szCs w:val="35"/>
        </w:rPr>
        <w:t xml:space="preserve">  </w:t>
      </w:r>
      <w:r>
        <w:rPr>
          <w:rFonts w:ascii="宋体" w:hAnsi="宋体" w:eastAsia="宋体" w:cs="宋体"/>
          <w:b/>
          <w:bCs/>
          <w:spacing w:val="5"/>
          <w:position w:val="2"/>
          <w:sz w:val="35"/>
          <w:szCs w:val="35"/>
        </w:rPr>
        <w:t>部门（单位）概况</w:t>
      </w:r>
    </w:p>
    <w:p w14:paraId="285D961A">
      <w:pPr>
        <w:pStyle w:val="2"/>
        <w:spacing w:line="326" w:lineRule="auto"/>
      </w:pPr>
    </w:p>
    <w:p w14:paraId="6738EE4C">
      <w:pPr>
        <w:pStyle w:val="2"/>
        <w:spacing w:line="327" w:lineRule="auto"/>
      </w:pPr>
    </w:p>
    <w:p w14:paraId="32434DB9">
      <w:pPr>
        <w:spacing w:before="101" w:line="226" w:lineRule="auto"/>
        <w:ind w:left="771"/>
        <w:outlineLvl w:val="2"/>
        <w:rPr>
          <w:rFonts w:ascii="黑体" w:hAnsi="黑体" w:eastAsia="黑体" w:cs="黑体"/>
          <w:sz w:val="31"/>
          <w:szCs w:val="31"/>
        </w:rPr>
      </w:pPr>
      <w:r>
        <w:rPr>
          <w:rFonts w:ascii="黑体" w:hAnsi="黑体" w:eastAsia="黑体" w:cs="黑体"/>
          <w:spacing w:val="7"/>
          <w:sz w:val="31"/>
          <w:szCs w:val="31"/>
        </w:rPr>
        <w:t>一、主要职能职责</w:t>
      </w:r>
    </w:p>
    <w:p w14:paraId="35BFB0F3">
      <w:pPr>
        <w:spacing w:before="179" w:line="225" w:lineRule="auto"/>
        <w:ind w:left="634"/>
        <w:outlineLvl w:val="1"/>
        <w:rPr>
          <w:rFonts w:ascii="楷体" w:hAnsi="楷体" w:eastAsia="楷体" w:cs="楷体"/>
          <w:sz w:val="31"/>
          <w:szCs w:val="31"/>
        </w:rPr>
      </w:pPr>
      <w:r>
        <w:rPr>
          <w:rFonts w:ascii="楷体" w:hAnsi="楷体" w:eastAsia="楷体" w:cs="楷体"/>
          <w:spacing w:val="9"/>
          <w:sz w:val="31"/>
          <w:szCs w:val="31"/>
        </w:rPr>
        <w:t>（一）主要职能</w:t>
      </w:r>
    </w:p>
    <w:p w14:paraId="07406E8A">
      <w:pPr>
        <w:spacing w:before="184" w:line="316" w:lineRule="auto"/>
        <w:ind w:left="330" w:right="83" w:firstLine="357"/>
        <w:rPr>
          <w:rFonts w:ascii="仿宋" w:hAnsi="仿宋" w:eastAsia="仿宋" w:cs="仿宋"/>
          <w:sz w:val="31"/>
          <w:szCs w:val="31"/>
        </w:rPr>
      </w:pPr>
      <w:r>
        <w:rPr>
          <w:rFonts w:ascii="仿宋" w:hAnsi="仿宋" w:eastAsia="仿宋" w:cs="仿宋"/>
          <w:spacing w:val="15"/>
          <w:sz w:val="31"/>
          <w:szCs w:val="31"/>
        </w:rPr>
        <w:t xml:space="preserve">巴彦淖尔市军队离退休干部休养所是巴彦淖尔市退役军人 </w:t>
      </w:r>
      <w:r>
        <w:rPr>
          <w:rFonts w:ascii="仿宋" w:hAnsi="仿宋" w:eastAsia="仿宋" w:cs="仿宋"/>
          <w:spacing w:val="7"/>
          <w:sz w:val="31"/>
          <w:szCs w:val="31"/>
        </w:rPr>
        <w:t>事务局所属全额拨款的事业单位</w:t>
      </w:r>
      <w:r>
        <w:rPr>
          <w:rFonts w:ascii="Times New Roman" w:hAnsi="Times New Roman" w:eastAsia="Times New Roman" w:cs="Times New Roman"/>
          <w:spacing w:val="7"/>
          <w:sz w:val="31"/>
          <w:szCs w:val="31"/>
        </w:rPr>
        <w:t>,</w:t>
      </w:r>
      <w:r>
        <w:rPr>
          <w:rFonts w:ascii="仿宋" w:hAnsi="仿宋" w:eastAsia="仿宋" w:cs="仿宋"/>
          <w:spacing w:val="7"/>
          <w:sz w:val="31"/>
          <w:szCs w:val="31"/>
        </w:rPr>
        <w:t>科级建制。</w:t>
      </w:r>
    </w:p>
    <w:p w14:paraId="75DA8EFF">
      <w:pPr>
        <w:spacing w:before="56" w:line="221" w:lineRule="auto"/>
        <w:ind w:left="634"/>
        <w:rPr>
          <w:rFonts w:ascii="楷体" w:hAnsi="楷体" w:eastAsia="楷体" w:cs="楷体"/>
          <w:sz w:val="31"/>
          <w:szCs w:val="31"/>
        </w:rPr>
      </w:pPr>
      <w:r>
        <w:rPr>
          <w:rFonts w:ascii="楷体" w:hAnsi="楷体" w:eastAsia="楷体" w:cs="楷体"/>
          <w:spacing w:val="-1"/>
          <w:sz w:val="31"/>
          <w:szCs w:val="31"/>
        </w:rPr>
        <w:t>（</w:t>
      </w:r>
      <w:r>
        <w:rPr>
          <w:rFonts w:ascii="楷体" w:hAnsi="楷体" w:eastAsia="楷体" w:cs="楷体"/>
          <w:spacing w:val="-85"/>
          <w:sz w:val="31"/>
          <w:szCs w:val="31"/>
        </w:rPr>
        <w:t xml:space="preserve"> </w:t>
      </w:r>
      <w:r>
        <w:rPr>
          <w:rFonts w:ascii="楷体" w:hAnsi="楷体" w:eastAsia="楷体" w:cs="楷体"/>
          <w:spacing w:val="-1"/>
          <w:sz w:val="31"/>
          <w:szCs w:val="31"/>
        </w:rPr>
        <w:t>二）主要职责</w:t>
      </w:r>
    </w:p>
    <w:p w14:paraId="50DAC1CC">
      <w:pPr>
        <w:spacing w:before="192" w:line="326" w:lineRule="auto"/>
        <w:ind w:left="5" w:firstLine="646"/>
        <w:rPr>
          <w:rFonts w:ascii="仿宋" w:hAnsi="仿宋" w:eastAsia="仿宋" w:cs="仿宋"/>
          <w:sz w:val="31"/>
          <w:szCs w:val="31"/>
        </w:rPr>
      </w:pPr>
      <w:r>
        <w:rPr>
          <w:rFonts w:ascii="仿宋" w:hAnsi="仿宋" w:eastAsia="仿宋" w:cs="仿宋"/>
          <w:spacing w:val="4"/>
          <w:sz w:val="31"/>
          <w:szCs w:val="31"/>
        </w:rPr>
        <w:t>军休干部服务管理机构的主要任务是：按照国家有关政策规</w:t>
      </w:r>
      <w:r>
        <w:rPr>
          <w:rFonts w:ascii="仿宋" w:hAnsi="仿宋" w:eastAsia="仿宋" w:cs="仿宋"/>
          <w:spacing w:val="15"/>
          <w:sz w:val="31"/>
          <w:szCs w:val="31"/>
        </w:rPr>
        <w:t xml:space="preserve"> </w:t>
      </w:r>
      <w:r>
        <w:rPr>
          <w:rFonts w:ascii="仿宋" w:hAnsi="仿宋" w:eastAsia="仿宋" w:cs="仿宋"/>
          <w:spacing w:val="-3"/>
          <w:sz w:val="31"/>
          <w:szCs w:val="31"/>
        </w:rPr>
        <w:t>定，落实军休干部政治待遇、生活待遇，维护军休干部合法权益，</w:t>
      </w:r>
      <w:r>
        <w:rPr>
          <w:rFonts w:ascii="仿宋" w:hAnsi="仿宋" w:eastAsia="仿宋" w:cs="仿宋"/>
          <w:spacing w:val="5"/>
          <w:sz w:val="31"/>
          <w:szCs w:val="31"/>
        </w:rPr>
        <w:t xml:space="preserve"> 实现军休干部“老有所养、老有所医、老有所教、老有所学、老</w:t>
      </w:r>
      <w:r>
        <w:rPr>
          <w:rFonts w:ascii="仿宋" w:hAnsi="仿宋" w:eastAsia="仿宋" w:cs="仿宋"/>
          <w:spacing w:val="4"/>
          <w:sz w:val="31"/>
          <w:szCs w:val="31"/>
        </w:rPr>
        <w:t xml:space="preserve"> </w:t>
      </w:r>
      <w:r>
        <w:rPr>
          <w:rFonts w:ascii="仿宋" w:hAnsi="仿宋" w:eastAsia="仿宋" w:cs="仿宋"/>
          <w:spacing w:val="1"/>
          <w:sz w:val="31"/>
          <w:szCs w:val="31"/>
        </w:rPr>
        <w:t>有所为、老有所乐”</w:t>
      </w:r>
      <w:r>
        <w:rPr>
          <w:rFonts w:ascii="仿宋" w:hAnsi="仿宋" w:eastAsia="仿宋" w:cs="仿宋"/>
          <w:spacing w:val="-77"/>
          <w:sz w:val="31"/>
          <w:szCs w:val="31"/>
        </w:rPr>
        <w:t xml:space="preserve"> </w:t>
      </w:r>
      <w:r>
        <w:rPr>
          <w:rFonts w:ascii="仿宋" w:hAnsi="仿宋" w:eastAsia="仿宋" w:cs="仿宋"/>
          <w:spacing w:val="1"/>
          <w:sz w:val="31"/>
          <w:szCs w:val="31"/>
        </w:rPr>
        <w:t>目标。</w:t>
      </w:r>
    </w:p>
    <w:p w14:paraId="56DD5822">
      <w:pPr>
        <w:numPr>
          <w:ilvl w:val="0"/>
          <w:numId w:val="1"/>
        </w:numPr>
        <w:spacing w:before="53" w:line="227" w:lineRule="auto"/>
        <w:ind w:left="771"/>
        <w:outlineLvl w:val="2"/>
        <w:rPr>
          <w:rFonts w:hint="default" w:ascii="黑体" w:hAnsi="黑体" w:eastAsia="黑体" w:cs="黑体"/>
          <w:spacing w:val="9"/>
          <w:sz w:val="31"/>
          <w:szCs w:val="31"/>
          <w:lang w:val="en-US" w:eastAsia="zh-CN"/>
        </w:rPr>
      </w:pPr>
      <w:r>
        <w:rPr>
          <w:rFonts w:ascii="黑体" w:hAnsi="黑体" w:eastAsia="黑体" w:cs="黑体"/>
          <w:spacing w:val="9"/>
          <w:sz w:val="31"/>
          <w:szCs w:val="31"/>
        </w:rPr>
        <w:t>单位机构设置及预算单位构成情况</w:t>
      </w:r>
    </w:p>
    <w:p w14:paraId="0399C0D0">
      <w:pPr>
        <w:spacing w:before="48" w:line="318" w:lineRule="auto"/>
        <w:ind w:right="84" w:firstLine="634"/>
        <w:rPr>
          <w:rFonts w:hint="eastAsia" w:ascii="仿宋" w:hAnsi="仿宋" w:eastAsia="仿宋" w:cs="仿宋"/>
          <w:spacing w:val="5"/>
          <w:sz w:val="31"/>
          <w:szCs w:val="31"/>
          <w:lang w:eastAsia="zh-CN"/>
        </w:rPr>
      </w:pPr>
      <w:r>
        <w:rPr>
          <w:rFonts w:hint="eastAsia" w:ascii="仿宋" w:hAnsi="仿宋" w:eastAsia="仿宋" w:cs="仿宋"/>
          <w:spacing w:val="5"/>
          <w:sz w:val="31"/>
          <w:szCs w:val="31"/>
          <w:lang w:val="en-US" w:eastAsia="zh-CN"/>
        </w:rPr>
        <w:t>1.</w:t>
      </w:r>
      <w:r>
        <w:rPr>
          <w:rFonts w:ascii="仿宋" w:hAnsi="仿宋" w:eastAsia="仿宋" w:cs="仿宋"/>
          <w:spacing w:val="5"/>
          <w:sz w:val="31"/>
          <w:szCs w:val="31"/>
        </w:rPr>
        <w:t>根据单位职责分工，</w:t>
      </w:r>
      <w:r>
        <w:rPr>
          <w:rFonts w:hint="eastAsia" w:ascii="仿宋" w:hAnsi="仿宋" w:eastAsia="仿宋" w:cs="仿宋"/>
          <w:spacing w:val="5"/>
          <w:sz w:val="31"/>
          <w:szCs w:val="31"/>
          <w:lang w:eastAsia="zh-CN"/>
        </w:rPr>
        <w:t>本单位属于巴彦淖尔市退役军人事务局的二级单位，无下属单位。</w:t>
      </w:r>
    </w:p>
    <w:p w14:paraId="7EF99868">
      <w:pPr>
        <w:spacing w:before="48" w:line="318" w:lineRule="auto"/>
        <w:ind w:right="84" w:firstLine="634"/>
        <w:rPr>
          <w:rFonts w:ascii="楷体" w:hAnsi="楷体" w:eastAsia="楷体" w:cs="楷体"/>
          <w:sz w:val="31"/>
          <w:szCs w:val="31"/>
        </w:rPr>
      </w:pPr>
      <w:r>
        <w:rPr>
          <w:rFonts w:ascii="楷体" w:hAnsi="楷体" w:eastAsia="楷体" w:cs="楷体"/>
          <w:spacing w:val="5"/>
          <w:sz w:val="31"/>
          <w:szCs w:val="31"/>
        </w:rPr>
        <w:t>（一）巴彦淖尔市军队离退休干部休养所单位机构及人员基</w:t>
      </w:r>
      <w:r>
        <w:rPr>
          <w:rFonts w:ascii="楷体" w:hAnsi="楷体" w:eastAsia="楷体" w:cs="楷体"/>
          <w:spacing w:val="4"/>
          <w:sz w:val="31"/>
          <w:szCs w:val="31"/>
        </w:rPr>
        <w:t xml:space="preserve"> </w:t>
      </w:r>
      <w:r>
        <w:rPr>
          <w:rFonts w:ascii="楷体" w:hAnsi="楷体" w:eastAsia="楷体" w:cs="楷体"/>
          <w:spacing w:val="6"/>
          <w:sz w:val="31"/>
          <w:szCs w:val="31"/>
        </w:rPr>
        <w:t>本情况</w:t>
      </w:r>
    </w:p>
    <w:p w14:paraId="74BB07DB">
      <w:pPr>
        <w:spacing w:before="54" w:line="317" w:lineRule="auto"/>
        <w:ind w:left="644" w:right="354" w:firstLine="45"/>
        <w:rPr>
          <w:rFonts w:hint="eastAsia" w:ascii="仿宋" w:hAnsi="仿宋" w:eastAsia="仿宋" w:cs="仿宋"/>
          <w:spacing w:val="5"/>
          <w:sz w:val="31"/>
          <w:szCs w:val="31"/>
          <w:lang w:eastAsia="zh-CN"/>
        </w:rPr>
      </w:pPr>
      <w:r>
        <w:rPr>
          <w:rFonts w:ascii="仿宋" w:hAnsi="仿宋" w:eastAsia="仿宋" w:cs="仿宋"/>
          <w:spacing w:val="4"/>
          <w:sz w:val="31"/>
          <w:szCs w:val="31"/>
        </w:rPr>
        <w:t>巴彦淖尔市军队离退休干部休养所是公益一类事业单位。</w:t>
      </w:r>
      <w:r>
        <w:rPr>
          <w:rFonts w:ascii="仿宋" w:hAnsi="仿宋" w:eastAsia="仿宋" w:cs="仿宋"/>
          <w:spacing w:val="17"/>
          <w:sz w:val="31"/>
          <w:szCs w:val="31"/>
        </w:rPr>
        <w:t xml:space="preserve"> </w:t>
      </w:r>
      <w:r>
        <w:rPr>
          <w:rFonts w:ascii="仿宋" w:hAnsi="仿宋" w:eastAsia="仿宋" w:cs="仿宋"/>
          <w:spacing w:val="2"/>
          <w:sz w:val="31"/>
          <w:szCs w:val="31"/>
        </w:rPr>
        <w:t>人员基本情况：编制</w:t>
      </w:r>
      <w:r>
        <w:rPr>
          <w:rFonts w:ascii="仿宋" w:hAnsi="仿宋" w:eastAsia="仿宋" w:cs="仿宋"/>
          <w:spacing w:val="-40"/>
          <w:sz w:val="31"/>
          <w:szCs w:val="31"/>
        </w:rPr>
        <w:t xml:space="preserve"> </w:t>
      </w:r>
      <w:r>
        <w:rPr>
          <w:rFonts w:hint="eastAsia" w:ascii="仿宋" w:hAnsi="仿宋" w:eastAsia="仿宋" w:cs="仿宋"/>
          <w:spacing w:val="2"/>
          <w:sz w:val="31"/>
          <w:szCs w:val="31"/>
          <w:lang w:val="en-US" w:eastAsia="zh-CN"/>
        </w:rPr>
        <w:t>10</w:t>
      </w:r>
      <w:r>
        <w:rPr>
          <w:rFonts w:ascii="仿宋" w:hAnsi="仿宋" w:eastAsia="仿宋" w:cs="仿宋"/>
          <w:spacing w:val="2"/>
          <w:sz w:val="31"/>
          <w:szCs w:val="31"/>
        </w:rPr>
        <w:t>人、实有</w:t>
      </w:r>
      <w:r>
        <w:rPr>
          <w:rFonts w:ascii="仿宋" w:hAnsi="仿宋" w:eastAsia="仿宋" w:cs="仿宋"/>
          <w:spacing w:val="-46"/>
          <w:sz w:val="31"/>
          <w:szCs w:val="31"/>
        </w:rPr>
        <w:t xml:space="preserve"> </w:t>
      </w:r>
      <w:r>
        <w:rPr>
          <w:rFonts w:hint="eastAsia" w:ascii="仿宋" w:hAnsi="仿宋" w:eastAsia="仿宋" w:cs="仿宋"/>
          <w:spacing w:val="2"/>
          <w:sz w:val="31"/>
          <w:szCs w:val="31"/>
          <w:lang w:val="en-US" w:eastAsia="zh-CN"/>
        </w:rPr>
        <w:t>8</w:t>
      </w:r>
      <w:r>
        <w:rPr>
          <w:rFonts w:ascii="仿宋" w:hAnsi="仿宋" w:eastAsia="仿宋" w:cs="仿宋"/>
          <w:spacing w:val="2"/>
          <w:sz w:val="31"/>
          <w:szCs w:val="31"/>
        </w:rPr>
        <w:t>人、离退休</w:t>
      </w:r>
      <w:r>
        <w:rPr>
          <w:rFonts w:ascii="仿宋" w:hAnsi="仿宋" w:eastAsia="仿宋" w:cs="仿宋"/>
          <w:spacing w:val="-44"/>
          <w:sz w:val="31"/>
          <w:szCs w:val="31"/>
        </w:rPr>
        <w:t xml:space="preserve"> </w:t>
      </w:r>
      <w:r>
        <w:rPr>
          <w:rFonts w:hint="eastAsia" w:ascii="仿宋" w:hAnsi="仿宋" w:eastAsia="仿宋" w:cs="仿宋"/>
          <w:spacing w:val="2"/>
          <w:sz w:val="31"/>
          <w:szCs w:val="31"/>
          <w:lang w:val="en-US" w:eastAsia="zh-CN"/>
        </w:rPr>
        <w:t>6</w:t>
      </w:r>
      <w:r>
        <w:rPr>
          <w:rFonts w:ascii="仿宋" w:hAnsi="仿宋" w:eastAsia="仿宋" w:cs="仿宋"/>
          <w:spacing w:val="-59"/>
          <w:sz w:val="31"/>
          <w:szCs w:val="31"/>
        </w:rPr>
        <w:t xml:space="preserve"> </w:t>
      </w:r>
      <w:r>
        <w:rPr>
          <w:rFonts w:ascii="仿宋" w:hAnsi="仿宋" w:eastAsia="仿宋" w:cs="仿宋"/>
          <w:spacing w:val="2"/>
          <w:sz w:val="31"/>
          <w:szCs w:val="31"/>
        </w:rPr>
        <w:t>人。</w:t>
      </w:r>
    </w:p>
    <w:p w14:paraId="4A75E5E2">
      <w:pPr>
        <w:numPr>
          <w:ilvl w:val="0"/>
          <w:numId w:val="2"/>
        </w:numPr>
        <w:spacing w:before="229" w:line="312" w:lineRule="auto"/>
        <w:ind w:firstLine="636" w:firstLineChars="200"/>
        <w:rPr>
          <w:rFonts w:ascii="仿宋" w:hAnsi="仿宋" w:eastAsia="仿宋" w:cs="仿宋"/>
          <w:spacing w:val="-2"/>
          <w:sz w:val="31"/>
          <w:szCs w:val="31"/>
        </w:rPr>
      </w:pPr>
      <w:r>
        <w:rPr>
          <w:rFonts w:ascii="仿宋" w:hAnsi="仿宋" w:eastAsia="仿宋" w:cs="仿宋"/>
          <w:spacing w:val="4"/>
          <w:sz w:val="31"/>
          <w:szCs w:val="31"/>
        </w:rPr>
        <w:t>从预算单位构成看，</w:t>
      </w:r>
      <w:r>
        <w:rPr>
          <w:rFonts w:ascii="楷体" w:hAnsi="楷体" w:eastAsia="楷体" w:cs="楷体"/>
          <w:spacing w:val="4"/>
          <w:sz w:val="31"/>
          <w:szCs w:val="31"/>
        </w:rPr>
        <w:t>巴彦淖尔市军队离退休干部休养所</w:t>
      </w:r>
      <w:r>
        <w:rPr>
          <w:rFonts w:ascii="仿宋" w:hAnsi="仿宋" w:eastAsia="仿宋" w:cs="仿宋"/>
          <w:spacing w:val="4"/>
          <w:sz w:val="31"/>
          <w:szCs w:val="31"/>
        </w:rPr>
        <w:t>单位</w:t>
      </w:r>
      <w:r>
        <w:rPr>
          <w:rFonts w:ascii="仿宋" w:hAnsi="仿宋" w:eastAsia="仿宋" w:cs="仿宋"/>
          <w:spacing w:val="15"/>
          <w:sz w:val="31"/>
          <w:szCs w:val="31"/>
        </w:rPr>
        <w:t xml:space="preserve"> </w:t>
      </w:r>
      <w:r>
        <w:rPr>
          <w:rFonts w:ascii="仿宋" w:hAnsi="仿宋" w:eastAsia="仿宋" w:cs="仿宋"/>
          <w:spacing w:val="6"/>
          <w:sz w:val="31"/>
          <w:szCs w:val="31"/>
        </w:rPr>
        <w:t>预算包括：市本级预算</w:t>
      </w:r>
      <w:r>
        <w:rPr>
          <w:rFonts w:hint="eastAsia" w:ascii="仿宋" w:hAnsi="仿宋" w:eastAsia="仿宋" w:cs="仿宋"/>
          <w:spacing w:val="6"/>
          <w:sz w:val="31"/>
          <w:szCs w:val="31"/>
          <w:lang w:eastAsia="zh-CN"/>
        </w:rPr>
        <w:t>，</w:t>
      </w:r>
      <w:r>
        <w:rPr>
          <w:rFonts w:ascii="仿宋" w:hAnsi="仿宋" w:eastAsia="仿宋" w:cs="仿宋"/>
          <w:spacing w:val="-2"/>
          <w:sz w:val="31"/>
          <w:szCs w:val="31"/>
        </w:rPr>
        <w:t>详细情况见表：</w:t>
      </w:r>
    </w:p>
    <w:p w14:paraId="2B693E30">
      <w:pPr>
        <w:spacing w:line="21" w:lineRule="exact"/>
        <w:rPr>
          <w:rFonts w:hint="default" w:eastAsia="宋体"/>
          <w:lang w:val="en-US" w:eastAsia="zh-CN"/>
        </w:rPr>
      </w:pPr>
      <w:r>
        <w:rPr>
          <w:rFonts w:hint="eastAsia" w:eastAsia="宋体"/>
          <w:lang w:val="en-US" w:eastAsia="zh-CN"/>
        </w:rPr>
        <w:t xml:space="preserve"> </w:t>
      </w:r>
    </w:p>
    <w:tbl>
      <w:tblPr>
        <w:tblStyle w:val="7"/>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6"/>
        <w:gridCol w:w="3258"/>
        <w:gridCol w:w="4602"/>
      </w:tblGrid>
      <w:tr w14:paraId="69F1C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666" w:type="dxa"/>
            <w:textDirection w:val="tbRlV"/>
            <w:vAlign w:val="top"/>
          </w:tcPr>
          <w:p w14:paraId="7E5AC8A5">
            <w:pPr>
              <w:spacing w:before="174" w:line="214" w:lineRule="auto"/>
              <w:ind w:left="51"/>
              <w:rPr>
                <w:rFonts w:ascii="仿宋" w:hAnsi="仿宋" w:eastAsia="仿宋" w:cs="仿宋"/>
                <w:sz w:val="30"/>
                <w:szCs w:val="30"/>
              </w:rPr>
            </w:pPr>
            <w:r>
              <w:rPr>
                <w:rFonts w:ascii="仿宋" w:hAnsi="仿宋" w:eastAsia="仿宋" w:cs="仿宋"/>
                <w:spacing w:val="8"/>
                <w:sz w:val="30"/>
                <w:szCs w:val="30"/>
              </w:rPr>
              <w:t>序</w:t>
            </w:r>
            <w:r>
              <w:rPr>
                <w:rFonts w:ascii="仿宋" w:hAnsi="仿宋" w:eastAsia="仿宋" w:cs="仿宋"/>
                <w:spacing w:val="-56"/>
                <w:sz w:val="30"/>
                <w:szCs w:val="30"/>
              </w:rPr>
              <w:t xml:space="preserve"> </w:t>
            </w:r>
            <w:r>
              <w:rPr>
                <w:rFonts w:ascii="仿宋" w:hAnsi="仿宋" w:eastAsia="仿宋" w:cs="仿宋"/>
                <w:spacing w:val="8"/>
                <w:sz w:val="30"/>
                <w:szCs w:val="30"/>
              </w:rPr>
              <w:t>号</w:t>
            </w:r>
          </w:p>
        </w:tc>
        <w:tc>
          <w:tcPr>
            <w:tcW w:w="3258" w:type="dxa"/>
            <w:vAlign w:val="top"/>
          </w:tcPr>
          <w:p w14:paraId="1C6FD0D4">
            <w:pPr>
              <w:spacing w:before="250" w:line="222" w:lineRule="auto"/>
              <w:ind w:left="1024"/>
              <w:rPr>
                <w:rFonts w:ascii="仿宋" w:hAnsi="仿宋" w:eastAsia="仿宋" w:cs="仿宋"/>
                <w:sz w:val="30"/>
                <w:szCs w:val="30"/>
              </w:rPr>
            </w:pPr>
            <w:r>
              <w:rPr>
                <w:rFonts w:ascii="仿宋" w:hAnsi="仿宋" w:eastAsia="仿宋" w:cs="仿宋"/>
                <w:spacing w:val="4"/>
                <w:sz w:val="30"/>
                <w:szCs w:val="30"/>
              </w:rPr>
              <w:t>单位名称</w:t>
            </w:r>
          </w:p>
        </w:tc>
        <w:tc>
          <w:tcPr>
            <w:tcW w:w="4602" w:type="dxa"/>
            <w:vAlign w:val="top"/>
          </w:tcPr>
          <w:p w14:paraId="4E99D6DB">
            <w:pPr>
              <w:spacing w:before="251" w:line="221" w:lineRule="auto"/>
              <w:ind w:left="1697"/>
              <w:rPr>
                <w:rFonts w:ascii="仿宋" w:hAnsi="仿宋" w:eastAsia="仿宋" w:cs="仿宋"/>
                <w:sz w:val="30"/>
                <w:szCs w:val="30"/>
              </w:rPr>
            </w:pPr>
            <w:r>
              <w:rPr>
                <w:rFonts w:ascii="仿宋" w:hAnsi="仿宋" w:eastAsia="仿宋" w:cs="仿宋"/>
                <w:spacing w:val="4"/>
                <w:sz w:val="30"/>
                <w:szCs w:val="30"/>
              </w:rPr>
              <w:t>单位性质</w:t>
            </w:r>
          </w:p>
        </w:tc>
      </w:tr>
      <w:tr w14:paraId="0AF01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666" w:type="dxa"/>
            <w:vAlign w:val="top"/>
          </w:tcPr>
          <w:p w14:paraId="38F6DF80">
            <w:pPr>
              <w:spacing w:before="101" w:line="193" w:lineRule="auto"/>
              <w:ind w:left="265"/>
              <w:rPr>
                <w:rFonts w:hint="eastAsia" w:ascii="Times New Roman" w:hAnsi="Times New Roman" w:eastAsia="宋体" w:cs="Times New Roman"/>
                <w:sz w:val="30"/>
                <w:szCs w:val="30"/>
                <w:lang w:eastAsia="zh-CN"/>
              </w:rPr>
            </w:pPr>
            <w:r>
              <w:rPr>
                <w:rFonts w:hint="eastAsia" w:ascii="Times New Roman" w:hAnsi="Times New Roman" w:eastAsia="宋体" w:cs="Times New Roman"/>
                <w:sz w:val="30"/>
                <w:szCs w:val="30"/>
                <w:lang w:val="en-US" w:eastAsia="zh-CN"/>
              </w:rPr>
              <w:t>1</w:t>
            </w:r>
          </w:p>
        </w:tc>
        <w:tc>
          <w:tcPr>
            <w:tcW w:w="3258" w:type="dxa"/>
            <w:vAlign w:val="top"/>
          </w:tcPr>
          <w:p w14:paraId="4AEAD0EA">
            <w:pPr>
              <w:spacing w:before="96" w:line="181" w:lineRule="auto"/>
              <w:ind w:left="114"/>
              <w:rPr>
                <w:rFonts w:hint="eastAsia" w:ascii="仿宋" w:hAnsi="仿宋" w:eastAsia="仿宋" w:cs="仿宋"/>
                <w:sz w:val="30"/>
                <w:szCs w:val="30"/>
                <w:lang w:eastAsia="zh-CN"/>
              </w:rPr>
            </w:pPr>
            <w:r>
              <w:rPr>
                <w:rFonts w:hint="eastAsia" w:ascii="仿宋" w:hAnsi="仿宋" w:eastAsia="仿宋" w:cs="仿宋"/>
                <w:spacing w:val="-1"/>
                <w:sz w:val="30"/>
                <w:szCs w:val="30"/>
                <w:lang w:eastAsia="zh-CN"/>
              </w:rPr>
              <w:t>巴彦淖尔市军队离退休干部休养所</w:t>
            </w:r>
          </w:p>
        </w:tc>
        <w:tc>
          <w:tcPr>
            <w:tcW w:w="4602" w:type="dxa"/>
            <w:vAlign w:val="top"/>
          </w:tcPr>
          <w:p w14:paraId="73AEA6F9">
            <w:pPr>
              <w:spacing w:before="51" w:line="212" w:lineRule="auto"/>
              <w:ind w:left="117"/>
              <w:rPr>
                <w:rFonts w:ascii="仿宋" w:hAnsi="仿宋" w:eastAsia="仿宋" w:cs="仿宋"/>
                <w:sz w:val="30"/>
                <w:szCs w:val="30"/>
              </w:rPr>
            </w:pPr>
            <w:r>
              <w:rPr>
                <w:rFonts w:ascii="仿宋" w:hAnsi="仿宋" w:eastAsia="仿宋" w:cs="仿宋"/>
                <w:spacing w:val="8"/>
                <w:sz w:val="30"/>
                <w:szCs w:val="30"/>
              </w:rPr>
              <w:t>公益一类事业单位</w:t>
            </w:r>
          </w:p>
        </w:tc>
      </w:tr>
    </w:tbl>
    <w:p w14:paraId="3CFEE72A">
      <w:pPr>
        <w:spacing w:before="179" w:line="319" w:lineRule="auto"/>
        <w:ind w:right="83"/>
        <w:rPr>
          <w:rFonts w:hint="eastAsia" w:ascii="仿宋" w:hAnsi="仿宋" w:eastAsia="仿宋" w:cs="仿宋"/>
          <w:sz w:val="31"/>
          <w:szCs w:val="31"/>
          <w:lang w:eastAsia="zh-CN"/>
        </w:rPr>
      </w:pPr>
    </w:p>
    <w:p w14:paraId="0B5534DD">
      <w:pPr>
        <w:spacing w:before="51" w:line="226" w:lineRule="auto"/>
        <w:ind w:left="773"/>
        <w:outlineLvl w:val="2"/>
        <w:rPr>
          <w:rFonts w:ascii="黑体" w:hAnsi="黑体" w:eastAsia="黑体" w:cs="黑体"/>
          <w:spacing w:val="8"/>
          <w:sz w:val="31"/>
          <w:szCs w:val="31"/>
        </w:rPr>
      </w:pPr>
    </w:p>
    <w:p w14:paraId="36FB9EBC">
      <w:pPr>
        <w:spacing w:before="51" w:line="226" w:lineRule="auto"/>
        <w:ind w:left="773"/>
        <w:outlineLvl w:val="2"/>
        <w:rPr>
          <w:rFonts w:ascii="黑体" w:hAnsi="黑体" w:eastAsia="黑体" w:cs="黑体"/>
          <w:sz w:val="31"/>
          <w:szCs w:val="31"/>
        </w:rPr>
      </w:pPr>
      <w:r>
        <w:rPr>
          <w:rFonts w:ascii="黑体" w:hAnsi="黑体" w:eastAsia="黑体" w:cs="黑体"/>
          <w:spacing w:val="8"/>
          <w:sz w:val="31"/>
          <w:szCs w:val="31"/>
        </w:rPr>
        <w:t>三、</w:t>
      </w:r>
      <w:r>
        <w:rPr>
          <w:rFonts w:hint="eastAsia" w:ascii="仿宋" w:hAnsi="仿宋" w:eastAsia="仿宋" w:cs="仿宋"/>
          <w:sz w:val="31"/>
          <w:szCs w:val="31"/>
          <w:lang w:val="en-US" w:eastAsia="zh-CN"/>
        </w:rPr>
        <w:t>2025</w:t>
      </w:r>
      <w:r>
        <w:rPr>
          <w:rFonts w:ascii="黑体" w:hAnsi="黑体" w:eastAsia="黑体" w:cs="黑体"/>
          <w:spacing w:val="8"/>
          <w:sz w:val="31"/>
          <w:szCs w:val="31"/>
        </w:rPr>
        <w:t>年度</w:t>
      </w:r>
      <w:r>
        <w:rPr>
          <w:rFonts w:hint="eastAsia" w:ascii="黑体" w:hAnsi="黑体" w:eastAsia="黑体" w:cs="黑体"/>
          <w:spacing w:val="8"/>
          <w:sz w:val="31"/>
          <w:szCs w:val="31"/>
          <w:lang w:eastAsia="zh-CN"/>
        </w:rPr>
        <w:t>单位</w:t>
      </w:r>
      <w:r>
        <w:rPr>
          <w:rFonts w:ascii="黑体" w:hAnsi="黑体" w:eastAsia="黑体" w:cs="黑体"/>
          <w:spacing w:val="8"/>
          <w:sz w:val="31"/>
          <w:szCs w:val="31"/>
        </w:rPr>
        <w:t>主要工作任务及目标</w:t>
      </w:r>
    </w:p>
    <w:p w14:paraId="3E241ACD">
      <w:pPr>
        <w:spacing w:line="226" w:lineRule="auto"/>
        <w:rPr>
          <w:rFonts w:hint="eastAsia" w:ascii="仿宋" w:hAnsi="仿宋" w:eastAsia="仿宋" w:cs="仿宋"/>
          <w:sz w:val="31"/>
          <w:szCs w:val="31"/>
        </w:rPr>
      </w:pPr>
    </w:p>
    <w:p w14:paraId="3543FD17">
      <w:pPr>
        <w:keepNext w:val="0"/>
        <w:keepLines w:val="0"/>
        <w:pageBreakBefore w:val="0"/>
        <w:widowControl/>
        <w:kinsoku w:val="0"/>
        <w:wordWrap/>
        <w:overflowPunct/>
        <w:topLinePunct w:val="0"/>
        <w:autoSpaceDE w:val="0"/>
        <w:autoSpaceDN w:val="0"/>
        <w:bidi w:val="0"/>
        <w:adjustRightInd w:val="0"/>
        <w:snapToGrid w:val="0"/>
        <w:spacing w:line="351" w:lineRule="auto"/>
        <w:textAlignment w:val="baseline"/>
        <w:rPr>
          <w:rFonts w:hint="default" w:ascii="仿宋" w:hAnsi="仿宋" w:eastAsia="仿宋" w:cs="仿宋"/>
          <w:sz w:val="31"/>
          <w:szCs w:val="31"/>
          <w:lang w:val="en-US" w:eastAsia="zh-CN"/>
        </w:rPr>
        <w:sectPr>
          <w:footerReference r:id="rId8" w:type="default"/>
          <w:pgSz w:w="11910" w:h="16840"/>
          <w:pgMar w:top="1431" w:right="1533" w:bottom="1104" w:left="1127" w:header="0" w:footer="853" w:gutter="0"/>
          <w:pgNumType w:fmt="decimal"/>
          <w:cols w:space="720" w:num="1"/>
        </w:sectPr>
      </w:pPr>
      <w:r>
        <w:rPr>
          <w:rFonts w:hint="eastAsia" w:ascii="仿宋" w:hAnsi="仿宋" w:eastAsia="仿宋" w:cs="仿宋"/>
          <w:sz w:val="31"/>
          <w:szCs w:val="31"/>
          <w:lang w:val="en-US" w:eastAsia="zh-CN"/>
        </w:rPr>
        <w:t xml:space="preserve">     2025年巴彦淖尔市军队离退休干部休养所主要工作任务是坚持政治关心、生活照顾、服务为先、依法管理的原则，贯彻执行国家关于军休干部的法律法规和政策，落实军休干部政治待遇、生活待遇，维护军休干部合法权益，实现军休干部“老有所养、老有所医、老有所教、老有所学、老有所为、老有所乐” 的目标。</w:t>
      </w:r>
    </w:p>
    <w:p w14:paraId="1E27AE16">
      <w:pPr>
        <w:spacing w:before="301" w:line="495" w:lineRule="exact"/>
        <w:ind w:left="797" w:firstLine="759" w:firstLineChars="200"/>
        <w:outlineLvl w:val="1"/>
        <w:rPr>
          <w:rFonts w:ascii="宋体" w:hAnsi="宋体" w:eastAsia="宋体" w:cs="宋体"/>
          <w:sz w:val="35"/>
          <w:szCs w:val="35"/>
        </w:rPr>
      </w:pPr>
      <w:bookmarkStart w:id="2" w:name="bookmark23"/>
      <w:bookmarkEnd w:id="2"/>
      <w:bookmarkStart w:id="3" w:name="bookmark24"/>
      <w:bookmarkEnd w:id="3"/>
      <w:r>
        <w:rPr>
          <w:rFonts w:ascii="宋体" w:hAnsi="宋体" w:eastAsia="宋体" w:cs="宋体"/>
          <w:b/>
          <w:bCs/>
          <w:spacing w:val="14"/>
          <w:position w:val="2"/>
          <w:sz w:val="35"/>
          <w:szCs w:val="35"/>
        </w:rPr>
        <w:t>第二部分</w:t>
      </w:r>
      <w:r>
        <w:rPr>
          <w:rFonts w:ascii="宋体" w:hAnsi="宋体" w:eastAsia="宋体" w:cs="宋体"/>
          <w:spacing w:val="7"/>
          <w:position w:val="2"/>
          <w:sz w:val="35"/>
          <w:szCs w:val="35"/>
        </w:rPr>
        <w:t xml:space="preserve">  </w:t>
      </w:r>
      <w:r>
        <w:rPr>
          <w:rFonts w:hint="eastAsia" w:ascii="宋体" w:hAnsi="宋体" w:eastAsia="宋体" w:cs="宋体"/>
          <w:b/>
          <w:bCs/>
          <w:position w:val="2"/>
          <w:sz w:val="35"/>
          <w:szCs w:val="35"/>
          <w:lang w:val="en-US" w:eastAsia="zh-CN"/>
        </w:rPr>
        <w:t>2025</w:t>
      </w:r>
      <w:r>
        <w:rPr>
          <w:rFonts w:ascii="宋体" w:hAnsi="宋体" w:eastAsia="宋体" w:cs="宋体"/>
          <w:b/>
          <w:bCs/>
          <w:spacing w:val="14"/>
          <w:position w:val="2"/>
          <w:sz w:val="35"/>
          <w:szCs w:val="35"/>
        </w:rPr>
        <w:t>年度单位预算情况说明</w:t>
      </w:r>
    </w:p>
    <w:p w14:paraId="4C882F2C">
      <w:pPr>
        <w:pStyle w:val="2"/>
        <w:spacing w:line="326" w:lineRule="auto"/>
      </w:pPr>
    </w:p>
    <w:p w14:paraId="1C6469C4">
      <w:pPr>
        <w:pStyle w:val="2"/>
        <w:spacing w:line="327" w:lineRule="auto"/>
      </w:pPr>
    </w:p>
    <w:p w14:paraId="7C4F4214">
      <w:pPr>
        <w:spacing w:before="101" w:line="226" w:lineRule="auto"/>
        <w:ind w:left="651"/>
        <w:outlineLvl w:val="2"/>
        <w:rPr>
          <w:rFonts w:ascii="黑体" w:hAnsi="黑体" w:eastAsia="黑体" w:cs="黑体"/>
          <w:sz w:val="31"/>
          <w:szCs w:val="31"/>
        </w:rPr>
      </w:pPr>
      <w:r>
        <w:rPr>
          <w:rFonts w:ascii="黑体" w:hAnsi="黑体" w:eastAsia="黑体" w:cs="黑体"/>
          <w:spacing w:val="8"/>
          <w:sz w:val="31"/>
          <w:szCs w:val="31"/>
        </w:rPr>
        <w:t>一、收支预算总体情况说明</w:t>
      </w:r>
    </w:p>
    <w:p w14:paraId="558E6A08">
      <w:pPr>
        <w:spacing w:before="228" w:line="347" w:lineRule="auto"/>
        <w:ind w:left="7" w:firstLine="638"/>
        <w:jc w:val="both"/>
        <w:rPr>
          <w:rFonts w:ascii="仿宋" w:hAnsi="仿宋" w:eastAsia="仿宋" w:cs="仿宋"/>
          <w:spacing w:val="1"/>
          <w:sz w:val="31"/>
          <w:szCs w:val="31"/>
        </w:rPr>
      </w:pPr>
      <w:r>
        <w:rPr>
          <w:rFonts w:hint="eastAsia" w:ascii="仿宋" w:hAnsi="仿宋" w:eastAsia="仿宋" w:cs="仿宋"/>
          <w:sz w:val="31"/>
          <w:szCs w:val="31"/>
          <w:lang w:eastAsia="zh-CN"/>
        </w:rPr>
        <w:t>巴彦淖尔市军队离退休干部休养所</w:t>
      </w:r>
      <w:r>
        <w:rPr>
          <w:rFonts w:hint="eastAsia" w:ascii="仿宋" w:hAnsi="仿宋" w:eastAsia="仿宋" w:cs="仿宋"/>
          <w:sz w:val="31"/>
          <w:szCs w:val="31"/>
          <w:lang w:val="en-US" w:eastAsia="zh-CN"/>
        </w:rPr>
        <w:t>2025</w:t>
      </w:r>
      <w:r>
        <w:rPr>
          <w:rFonts w:ascii="仿宋" w:hAnsi="仿宋" w:eastAsia="仿宋" w:cs="仿宋"/>
          <w:spacing w:val="4"/>
          <w:sz w:val="31"/>
          <w:szCs w:val="31"/>
        </w:rPr>
        <w:t>年度收入、支出预算总计</w:t>
      </w:r>
      <w:r>
        <w:rPr>
          <w:rFonts w:ascii="仿宋" w:hAnsi="仿宋" w:eastAsia="仿宋" w:cs="仿宋"/>
          <w:spacing w:val="-155"/>
          <w:sz w:val="31"/>
          <w:szCs w:val="31"/>
        </w:rPr>
        <w:t xml:space="preserve"> </w:t>
      </w:r>
      <w:r>
        <w:rPr>
          <w:rFonts w:hint="eastAsia" w:ascii="仿宋" w:hAnsi="仿宋" w:eastAsia="仿宋" w:cs="仿宋"/>
          <w:spacing w:val="5"/>
          <w:sz w:val="31"/>
          <w:szCs w:val="31"/>
          <w:u w:val="single" w:color="auto"/>
          <w:lang w:val="en-US" w:eastAsia="zh-CN"/>
        </w:rPr>
        <w:t>1802.44</w:t>
      </w:r>
      <w:r>
        <w:rPr>
          <w:rFonts w:ascii="仿宋" w:hAnsi="仿宋" w:eastAsia="仿宋" w:cs="仿宋"/>
          <w:spacing w:val="4"/>
          <w:sz w:val="31"/>
          <w:szCs w:val="31"/>
        </w:rPr>
        <w:t>万元</w:t>
      </w:r>
      <w:r>
        <w:rPr>
          <w:rFonts w:ascii="仿宋" w:hAnsi="仿宋" w:eastAsia="仿宋" w:cs="仿宋"/>
          <w:spacing w:val="3"/>
          <w:sz w:val="31"/>
          <w:szCs w:val="31"/>
        </w:rPr>
        <w:t>，与上</w:t>
      </w:r>
      <w:r>
        <w:rPr>
          <w:rFonts w:ascii="仿宋" w:hAnsi="仿宋" w:eastAsia="仿宋" w:cs="仿宋"/>
          <w:spacing w:val="-23"/>
          <w:sz w:val="31"/>
          <w:szCs w:val="31"/>
        </w:rPr>
        <w:t>年相比收、支预算总计各增加</w:t>
      </w:r>
      <w:r>
        <w:rPr>
          <w:rFonts w:ascii="仿宋" w:hAnsi="仿宋" w:eastAsia="仿宋" w:cs="仿宋"/>
          <w:spacing w:val="-23"/>
          <w:sz w:val="31"/>
          <w:szCs w:val="31"/>
          <w:u w:val="single" w:color="auto"/>
        </w:rPr>
        <w:t xml:space="preserve">  </w:t>
      </w:r>
      <w:r>
        <w:rPr>
          <w:rFonts w:hint="eastAsia" w:ascii="仿宋" w:hAnsi="仿宋" w:eastAsia="仿宋" w:cs="仿宋"/>
          <w:spacing w:val="-23"/>
          <w:sz w:val="31"/>
          <w:szCs w:val="31"/>
          <w:u w:val="single" w:color="auto"/>
          <w:lang w:val="en-US" w:eastAsia="zh-CN"/>
        </w:rPr>
        <w:t>1160.88</w:t>
      </w:r>
      <w:r>
        <w:rPr>
          <w:rFonts w:ascii="仿宋" w:hAnsi="仿宋" w:eastAsia="仿宋" w:cs="仿宋"/>
          <w:spacing w:val="-23"/>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23"/>
          <w:sz w:val="31"/>
          <w:szCs w:val="31"/>
        </w:rPr>
        <w:t>万元，增长</w:t>
      </w:r>
      <w:r>
        <w:rPr>
          <w:rFonts w:ascii="仿宋" w:hAnsi="仿宋" w:eastAsia="仿宋" w:cs="仿宋"/>
          <w:spacing w:val="-23"/>
          <w:sz w:val="31"/>
          <w:szCs w:val="31"/>
          <w:u w:val="single" w:color="auto"/>
        </w:rPr>
        <w:t xml:space="preserve"> </w:t>
      </w:r>
      <w:r>
        <w:rPr>
          <w:rFonts w:hint="eastAsia" w:ascii="仿宋" w:hAnsi="仿宋" w:eastAsia="仿宋" w:cs="仿宋"/>
          <w:spacing w:val="-23"/>
          <w:sz w:val="31"/>
          <w:szCs w:val="31"/>
          <w:u w:val="single" w:color="auto"/>
          <w:lang w:val="en-US" w:eastAsia="zh-CN"/>
        </w:rPr>
        <w:t>64.4</w:t>
      </w:r>
      <w:r>
        <w:rPr>
          <w:rFonts w:ascii="仿宋" w:hAnsi="仿宋" w:eastAsia="仿宋" w:cs="仿宋"/>
          <w:spacing w:val="-23"/>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3"/>
          <w:sz w:val="31"/>
          <w:szCs w:val="31"/>
        </w:rPr>
        <w:t>%。</w:t>
      </w:r>
      <w:r>
        <w:rPr>
          <w:rFonts w:ascii="仿宋" w:hAnsi="仿宋" w:eastAsia="仿宋" w:cs="仿宋"/>
          <w:sz w:val="31"/>
          <w:szCs w:val="31"/>
        </w:rPr>
        <w:t xml:space="preserve"> </w:t>
      </w:r>
      <w:r>
        <w:rPr>
          <w:rFonts w:ascii="仿宋" w:hAnsi="仿宋" w:eastAsia="仿宋" w:cs="仿宋"/>
          <w:spacing w:val="1"/>
          <w:sz w:val="31"/>
          <w:szCs w:val="31"/>
        </w:rPr>
        <w:t>其中：</w:t>
      </w:r>
    </w:p>
    <w:p w14:paraId="47987BCA">
      <w:pPr>
        <w:spacing w:before="47" w:line="234" w:lineRule="auto"/>
        <w:ind w:left="671"/>
        <w:rPr>
          <w:rFonts w:ascii="楷体" w:hAnsi="楷体" w:eastAsia="楷体" w:cs="楷体"/>
          <w:sz w:val="31"/>
          <w:szCs w:val="31"/>
        </w:rPr>
      </w:pPr>
      <w:r>
        <w:rPr>
          <w:rFonts w:ascii="楷体" w:hAnsi="楷体" w:eastAsia="楷体" w:cs="楷体"/>
          <w:b/>
          <w:bCs/>
          <w:spacing w:val="2"/>
          <w:sz w:val="31"/>
          <w:szCs w:val="31"/>
        </w:rPr>
        <w:t>（一）收入预算总计</w:t>
      </w:r>
      <w:r>
        <w:rPr>
          <w:rFonts w:ascii="楷体" w:hAnsi="楷体" w:eastAsia="楷体" w:cs="楷体"/>
          <w:spacing w:val="-142"/>
          <w:sz w:val="31"/>
          <w:szCs w:val="31"/>
        </w:rPr>
        <w:t xml:space="preserve"> </w:t>
      </w:r>
      <w:r>
        <w:rPr>
          <w:rFonts w:hint="eastAsia" w:ascii="楷体" w:hAnsi="楷体" w:eastAsia="楷体" w:cs="楷体"/>
          <w:spacing w:val="5"/>
          <w:sz w:val="31"/>
          <w:szCs w:val="31"/>
          <w:u w:val="single" w:color="auto"/>
          <w:lang w:val="en-US" w:eastAsia="zh-CN"/>
        </w:rPr>
        <w:t>1802.44</w:t>
      </w:r>
      <w:r>
        <w:rPr>
          <w:rFonts w:ascii="楷体" w:hAnsi="楷体" w:eastAsia="楷体" w:cs="楷体"/>
          <w:b/>
          <w:bCs/>
          <w:spacing w:val="2"/>
          <w:sz w:val="31"/>
          <w:szCs w:val="31"/>
        </w:rPr>
        <w:t>万元。包括：</w:t>
      </w:r>
    </w:p>
    <w:p w14:paraId="339E6CBF">
      <w:pPr>
        <w:spacing w:before="210" w:line="222" w:lineRule="auto"/>
        <w:ind w:left="671"/>
        <w:rPr>
          <w:rFonts w:ascii="仿宋" w:hAnsi="仿宋" w:eastAsia="仿宋" w:cs="仿宋"/>
          <w:sz w:val="31"/>
          <w:szCs w:val="31"/>
        </w:rPr>
      </w:pPr>
      <w:r>
        <w:rPr>
          <w:rFonts w:ascii="Times New Roman" w:hAnsi="Times New Roman" w:eastAsia="Times New Roman" w:cs="Times New Roman"/>
          <w:spacing w:val="2"/>
          <w:sz w:val="31"/>
          <w:szCs w:val="31"/>
        </w:rPr>
        <w:t>1</w:t>
      </w:r>
      <w:r>
        <w:rPr>
          <w:rFonts w:ascii="仿宋" w:hAnsi="仿宋" w:eastAsia="仿宋" w:cs="仿宋"/>
          <w:spacing w:val="2"/>
          <w:sz w:val="31"/>
          <w:szCs w:val="31"/>
        </w:rPr>
        <w:t>．本年收入合计</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 xml:space="preserve">937.90  </w:t>
      </w:r>
      <w:r>
        <w:rPr>
          <w:rFonts w:ascii="仿宋" w:hAnsi="仿宋" w:eastAsia="仿宋" w:cs="仿宋"/>
          <w:spacing w:val="-124"/>
          <w:sz w:val="31"/>
          <w:szCs w:val="31"/>
        </w:rPr>
        <w:t xml:space="preserve"> </w:t>
      </w:r>
      <w:r>
        <w:rPr>
          <w:rFonts w:ascii="仿宋" w:hAnsi="仿宋" w:eastAsia="仿宋" w:cs="仿宋"/>
          <w:spacing w:val="2"/>
          <w:sz w:val="31"/>
          <w:szCs w:val="31"/>
        </w:rPr>
        <w:t>万元。</w:t>
      </w:r>
    </w:p>
    <w:p w14:paraId="7A615218">
      <w:pPr>
        <w:spacing w:before="227" w:line="290" w:lineRule="auto"/>
        <w:ind w:left="7" w:right="91" w:firstLine="630"/>
        <w:rPr>
          <w:rFonts w:ascii="仿宋" w:hAnsi="仿宋" w:eastAsia="仿宋" w:cs="仿宋"/>
          <w:sz w:val="31"/>
          <w:szCs w:val="31"/>
        </w:rPr>
      </w:pPr>
      <w:r>
        <w:rPr>
          <w:rFonts w:ascii="仿宋" w:hAnsi="仿宋" w:eastAsia="仿宋" w:cs="仿宋"/>
          <w:spacing w:val="-7"/>
          <w:sz w:val="31"/>
          <w:szCs w:val="31"/>
        </w:rPr>
        <w:t>（</w:t>
      </w:r>
      <w:r>
        <w:rPr>
          <w:rFonts w:ascii="仿宋" w:hAnsi="仿宋" w:eastAsia="仿宋" w:cs="仿宋"/>
          <w:spacing w:val="-54"/>
          <w:sz w:val="31"/>
          <w:szCs w:val="31"/>
        </w:rPr>
        <w:t xml:space="preserve"> </w:t>
      </w:r>
      <w:r>
        <w:rPr>
          <w:rFonts w:ascii="Times New Roman" w:hAnsi="Times New Roman" w:eastAsia="Times New Roman" w:cs="Times New Roman"/>
          <w:spacing w:val="-7"/>
          <w:sz w:val="31"/>
          <w:szCs w:val="31"/>
        </w:rPr>
        <w:t>1</w:t>
      </w:r>
      <w:r>
        <w:rPr>
          <w:rFonts w:ascii="Times New Roman" w:hAnsi="Times New Roman" w:eastAsia="Times New Roman" w:cs="Times New Roman"/>
          <w:spacing w:val="-37"/>
          <w:sz w:val="31"/>
          <w:szCs w:val="31"/>
        </w:rPr>
        <w:t xml:space="preserve"> </w:t>
      </w:r>
      <w:r>
        <w:rPr>
          <w:rFonts w:ascii="仿宋" w:hAnsi="仿宋" w:eastAsia="仿宋" w:cs="仿宋"/>
          <w:spacing w:val="-7"/>
          <w:sz w:val="31"/>
          <w:szCs w:val="31"/>
        </w:rPr>
        <w:t>）一般公共预算拨款收入</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 xml:space="preserve"> 937.90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7"/>
          <w:sz w:val="31"/>
          <w:szCs w:val="31"/>
        </w:rPr>
        <w:t>万元，与上年相比增加</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811.14</w:t>
      </w:r>
      <w:r>
        <w:rPr>
          <w:rFonts w:ascii="仿宋" w:hAnsi="仿宋" w:eastAsia="仿宋" w:cs="仿宋"/>
          <w:spacing w:val="3"/>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万元，增长</w:t>
      </w:r>
      <w:r>
        <w:rPr>
          <w:rFonts w:ascii="仿宋" w:hAnsi="仿宋" w:eastAsia="仿宋" w:cs="仿宋"/>
          <w:spacing w:val="3"/>
          <w:sz w:val="31"/>
          <w:szCs w:val="31"/>
          <w:u w:val="single" w:color="auto"/>
        </w:rPr>
        <w:t xml:space="preserve">   </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86.48</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%。主要原因是</w:t>
      </w:r>
      <w:r>
        <w:rPr>
          <w:rFonts w:hint="eastAsia" w:ascii="仿宋" w:hAnsi="仿宋" w:eastAsia="仿宋" w:cs="仿宋"/>
          <w:spacing w:val="2"/>
          <w:sz w:val="31"/>
          <w:szCs w:val="31"/>
          <w:lang w:val="en-US" w:eastAsia="zh-CN"/>
        </w:rPr>
        <w:t>2024年提前下达2025年退役安置补助经费并纳入预算，故预算数较2024年增加</w:t>
      </w:r>
      <w:r>
        <w:rPr>
          <w:rFonts w:ascii="仿宋" w:hAnsi="仿宋" w:eastAsia="仿宋" w:cs="仿宋"/>
          <w:spacing w:val="2"/>
          <w:sz w:val="31"/>
          <w:szCs w:val="31"/>
        </w:rPr>
        <w:t>。</w:t>
      </w:r>
    </w:p>
    <w:p w14:paraId="016BC6D7">
      <w:pPr>
        <w:spacing w:before="226" w:line="290" w:lineRule="auto"/>
        <w:ind w:right="91" w:firstLine="638"/>
        <w:rPr>
          <w:rFonts w:ascii="仿宋" w:hAnsi="仿宋" w:eastAsia="仿宋" w:cs="仿宋"/>
          <w:sz w:val="31"/>
          <w:szCs w:val="31"/>
        </w:rPr>
      </w:pPr>
      <w:r>
        <w:rPr>
          <w:rFonts w:ascii="仿宋" w:hAnsi="仿宋" w:eastAsia="仿宋" w:cs="仿宋"/>
          <w:spacing w:val="11"/>
          <w:sz w:val="31"/>
          <w:szCs w:val="31"/>
        </w:rPr>
        <w:t>（</w:t>
      </w:r>
      <w:r>
        <w:rPr>
          <w:rFonts w:ascii="Times New Roman" w:hAnsi="Times New Roman" w:eastAsia="Times New Roman" w:cs="Times New Roman"/>
          <w:spacing w:val="11"/>
          <w:sz w:val="31"/>
          <w:szCs w:val="31"/>
        </w:rPr>
        <w:t>2</w:t>
      </w:r>
      <w:r>
        <w:rPr>
          <w:rFonts w:ascii="仿宋" w:hAnsi="仿宋" w:eastAsia="仿宋" w:cs="仿宋"/>
          <w:spacing w:val="11"/>
          <w:sz w:val="31"/>
          <w:szCs w:val="31"/>
        </w:rPr>
        <w:t>）政府性基金预算拨款收入</w:t>
      </w:r>
      <w:r>
        <w:rPr>
          <w:rFonts w:ascii="仿宋" w:hAnsi="仿宋" w:eastAsia="仿宋" w:cs="仿宋"/>
          <w:spacing w:val="-150"/>
          <w:sz w:val="31"/>
          <w:szCs w:val="31"/>
        </w:rPr>
        <w:t xml:space="preserve"> </w:t>
      </w:r>
      <w:r>
        <w:rPr>
          <w:rFonts w:hint="eastAsia" w:ascii="仿宋" w:hAnsi="仿宋" w:eastAsia="仿宋" w:cs="仿宋"/>
          <w:spacing w:val="7"/>
          <w:sz w:val="31"/>
          <w:szCs w:val="31"/>
          <w:u w:val="single" w:color="auto"/>
          <w:lang w:val="en-US" w:eastAsia="zh-CN"/>
        </w:rPr>
        <w:t xml:space="preserve">0 </w:t>
      </w:r>
      <w:r>
        <w:rPr>
          <w:rFonts w:ascii="仿宋" w:hAnsi="仿宋" w:eastAsia="仿宋" w:cs="仿宋"/>
          <w:spacing w:val="11"/>
          <w:sz w:val="31"/>
          <w:szCs w:val="31"/>
        </w:rPr>
        <w:t>万元，与上年</w:t>
      </w:r>
      <w:r>
        <w:rPr>
          <w:rFonts w:ascii="仿宋" w:hAnsi="仿宋" w:eastAsia="仿宋" w:cs="仿宋"/>
          <w:spacing w:val="10"/>
          <w:sz w:val="31"/>
          <w:szCs w:val="31"/>
        </w:rPr>
        <w:t>相比增加</w:t>
      </w:r>
      <w:r>
        <w:rPr>
          <w:rFonts w:ascii="仿宋" w:hAnsi="仿宋" w:eastAsia="仿宋" w:cs="仿宋"/>
          <w:sz w:val="31"/>
          <w:szCs w:val="31"/>
        </w:rPr>
        <w:t xml:space="preserve"> </w:t>
      </w:r>
      <w:r>
        <w:rPr>
          <w:rFonts w:ascii="仿宋" w:hAnsi="仿宋" w:eastAsia="仿宋" w:cs="仿宋"/>
          <w:spacing w:val="3"/>
          <w:sz w:val="31"/>
          <w:szCs w:val="31"/>
        </w:rPr>
        <w:t>（减少）</w:t>
      </w:r>
      <w:r>
        <w:rPr>
          <w:rFonts w:hint="eastAsia" w:ascii="仿宋" w:hAnsi="仿宋" w:eastAsia="仿宋" w:cs="仿宋"/>
          <w:spacing w:val="3"/>
          <w:sz w:val="31"/>
          <w:szCs w:val="31"/>
          <w:u w:val="single" w:color="auto"/>
          <w:lang w:val="en-US" w:eastAsia="zh-CN"/>
        </w:rPr>
        <w:t xml:space="preserve">   0 </w:t>
      </w:r>
      <w:r>
        <w:rPr>
          <w:rFonts w:ascii="仿宋" w:hAnsi="仿宋" w:eastAsia="仿宋" w:cs="仿宋"/>
          <w:spacing w:val="-117"/>
          <w:sz w:val="31"/>
          <w:szCs w:val="31"/>
        </w:rPr>
        <w:t xml:space="preserve"> </w:t>
      </w:r>
      <w:r>
        <w:rPr>
          <w:rFonts w:ascii="仿宋" w:hAnsi="仿宋" w:eastAsia="仿宋" w:cs="仿宋"/>
          <w:spacing w:val="3"/>
          <w:sz w:val="31"/>
          <w:szCs w:val="31"/>
        </w:rPr>
        <w:t>万元，增长（减少）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 xml:space="preserve">  0  </w:t>
      </w:r>
      <w:r>
        <w:rPr>
          <w:rFonts w:ascii="仿宋" w:hAnsi="仿宋" w:eastAsia="仿宋" w:cs="仿宋"/>
          <w:spacing w:val="-142"/>
          <w:sz w:val="31"/>
          <w:szCs w:val="31"/>
        </w:rPr>
        <w:t xml:space="preserve"> </w:t>
      </w:r>
      <w:r>
        <w:rPr>
          <w:rFonts w:ascii="仿宋" w:hAnsi="仿宋" w:eastAsia="仿宋" w:cs="仿宋"/>
          <w:spacing w:val="3"/>
          <w:sz w:val="31"/>
          <w:szCs w:val="31"/>
        </w:rPr>
        <w:t>%。主要原因是</w:t>
      </w:r>
      <w:r>
        <w:rPr>
          <w:rFonts w:hint="eastAsia" w:ascii="仿宋" w:hAnsi="仿宋" w:eastAsia="仿宋" w:cs="仿宋"/>
          <w:spacing w:val="3"/>
          <w:sz w:val="31"/>
          <w:szCs w:val="31"/>
          <w:lang w:eastAsia="zh-CN"/>
        </w:rPr>
        <w:t>不存在此项内容</w:t>
      </w:r>
      <w:r>
        <w:rPr>
          <w:rFonts w:ascii="仿宋" w:hAnsi="仿宋" w:eastAsia="仿宋" w:cs="仿宋"/>
          <w:spacing w:val="3"/>
          <w:sz w:val="31"/>
          <w:szCs w:val="31"/>
        </w:rPr>
        <w:t>。</w:t>
      </w:r>
    </w:p>
    <w:p w14:paraId="44F823A0">
      <w:pPr>
        <w:spacing w:before="227" w:line="290" w:lineRule="auto"/>
        <w:ind w:right="91" w:firstLine="638"/>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3</w:t>
      </w:r>
      <w:r>
        <w:rPr>
          <w:rFonts w:ascii="Times New Roman" w:hAnsi="Times New Roman" w:eastAsia="Times New Roman" w:cs="Times New Roman"/>
          <w:spacing w:val="-25"/>
          <w:sz w:val="31"/>
          <w:szCs w:val="31"/>
        </w:rPr>
        <w:t xml:space="preserve"> </w:t>
      </w:r>
      <w:r>
        <w:rPr>
          <w:rFonts w:ascii="仿宋" w:hAnsi="仿宋" w:eastAsia="仿宋" w:cs="仿宋"/>
          <w:spacing w:val="3"/>
          <w:sz w:val="31"/>
          <w:szCs w:val="31"/>
        </w:rPr>
        <w:t>）国有资本经营预算拨款收入</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万元，与上年相比增加（减少）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3"/>
          <w:sz w:val="31"/>
          <w:szCs w:val="31"/>
        </w:rPr>
        <w:t>万元，增长（减少）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3"/>
          <w:sz w:val="31"/>
          <w:szCs w:val="31"/>
        </w:rPr>
        <w:t>%。主要原因是</w:t>
      </w:r>
      <w:r>
        <w:rPr>
          <w:rFonts w:hint="eastAsia" w:ascii="仿宋" w:hAnsi="仿宋" w:eastAsia="仿宋" w:cs="仿宋"/>
          <w:spacing w:val="3"/>
          <w:sz w:val="31"/>
          <w:szCs w:val="31"/>
          <w:lang w:eastAsia="zh-CN"/>
        </w:rPr>
        <w:t>不存在此项内容</w:t>
      </w:r>
      <w:r>
        <w:rPr>
          <w:rFonts w:ascii="仿宋" w:hAnsi="仿宋" w:eastAsia="仿宋" w:cs="仿宋"/>
          <w:spacing w:val="3"/>
          <w:sz w:val="31"/>
          <w:szCs w:val="31"/>
        </w:rPr>
        <w:t>。</w:t>
      </w:r>
    </w:p>
    <w:p w14:paraId="2319CEB1">
      <w:pPr>
        <w:spacing w:before="226" w:line="290" w:lineRule="auto"/>
        <w:ind w:left="7" w:right="91" w:firstLine="630"/>
        <w:rPr>
          <w:rFonts w:ascii="仿宋" w:hAnsi="仿宋" w:eastAsia="仿宋" w:cs="仿宋"/>
          <w:sz w:val="31"/>
          <w:szCs w:val="31"/>
        </w:rPr>
      </w:pPr>
      <w:r>
        <w:rPr>
          <w:rFonts w:ascii="仿宋" w:hAnsi="仿宋" w:eastAsia="仿宋" w:cs="仿宋"/>
          <w:spacing w:val="-2"/>
          <w:sz w:val="31"/>
          <w:szCs w:val="31"/>
        </w:rPr>
        <w:t>（</w:t>
      </w:r>
      <w:r>
        <w:rPr>
          <w:rFonts w:ascii="Times New Roman" w:hAnsi="Times New Roman" w:eastAsia="Times New Roman" w:cs="Times New Roman"/>
          <w:spacing w:val="-2"/>
          <w:sz w:val="31"/>
          <w:szCs w:val="31"/>
        </w:rPr>
        <w:t>4</w:t>
      </w:r>
      <w:r>
        <w:rPr>
          <w:rFonts w:ascii="仿宋" w:hAnsi="仿宋" w:eastAsia="仿宋" w:cs="仿宋"/>
          <w:spacing w:val="-2"/>
          <w:sz w:val="31"/>
          <w:szCs w:val="31"/>
        </w:rPr>
        <w:t>）财政专户管理资金收入</w:t>
      </w:r>
      <w:r>
        <w:rPr>
          <w:rFonts w:ascii="仿宋" w:hAnsi="仿宋" w:eastAsia="仿宋" w:cs="仿宋"/>
          <w:spacing w:val="-136"/>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万元，与上年相比增加（减</w:t>
      </w:r>
      <w:r>
        <w:rPr>
          <w:rFonts w:ascii="仿宋" w:hAnsi="仿宋" w:eastAsia="仿宋" w:cs="仿宋"/>
          <w:sz w:val="31"/>
          <w:szCs w:val="31"/>
        </w:rPr>
        <w:t xml:space="preserve"> </w:t>
      </w:r>
      <w:r>
        <w:rPr>
          <w:rFonts w:ascii="仿宋" w:hAnsi="仿宋" w:eastAsia="仿宋" w:cs="仿宋"/>
          <w:spacing w:val="3"/>
          <w:sz w:val="31"/>
          <w:szCs w:val="31"/>
        </w:rPr>
        <w:t>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万元，增长（减少）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%。主要原因是</w:t>
      </w:r>
      <w:r>
        <w:rPr>
          <w:rFonts w:hint="eastAsia" w:ascii="仿宋" w:hAnsi="仿宋" w:eastAsia="仿宋" w:cs="仿宋"/>
          <w:spacing w:val="3"/>
          <w:sz w:val="31"/>
          <w:szCs w:val="31"/>
          <w:lang w:eastAsia="zh-CN"/>
        </w:rPr>
        <w:t>不存在此项内容</w:t>
      </w:r>
      <w:r>
        <w:rPr>
          <w:rFonts w:ascii="仿宋" w:hAnsi="仿宋" w:eastAsia="仿宋" w:cs="仿宋"/>
          <w:spacing w:val="2"/>
          <w:sz w:val="31"/>
          <w:szCs w:val="31"/>
        </w:rPr>
        <w:t>。</w:t>
      </w:r>
    </w:p>
    <w:p w14:paraId="1CD5E9B0">
      <w:pPr>
        <w:spacing w:before="226" w:line="290" w:lineRule="auto"/>
        <w:ind w:left="19" w:right="91" w:firstLine="619"/>
        <w:rPr>
          <w:rFonts w:ascii="仿宋" w:hAnsi="仿宋" w:eastAsia="仿宋" w:cs="仿宋"/>
          <w:sz w:val="31"/>
          <w:szCs w:val="31"/>
        </w:rPr>
      </w:pPr>
      <w:r>
        <w:rPr>
          <w:rFonts w:ascii="仿宋" w:hAnsi="仿宋" w:eastAsia="仿宋" w:cs="仿宋"/>
          <w:spacing w:val="2"/>
          <w:sz w:val="31"/>
          <w:szCs w:val="31"/>
        </w:rPr>
        <w:t>（</w:t>
      </w:r>
      <w:r>
        <w:rPr>
          <w:rFonts w:ascii="Times New Roman" w:hAnsi="Times New Roman" w:eastAsia="Times New Roman" w:cs="Times New Roman"/>
          <w:spacing w:val="2"/>
          <w:sz w:val="31"/>
          <w:szCs w:val="31"/>
        </w:rPr>
        <w:t>5</w:t>
      </w:r>
      <w:r>
        <w:rPr>
          <w:rFonts w:ascii="Times New Roman" w:hAnsi="Times New Roman" w:eastAsia="Times New Roman" w:cs="Times New Roman"/>
          <w:spacing w:val="-37"/>
          <w:sz w:val="31"/>
          <w:szCs w:val="31"/>
        </w:rPr>
        <w:t xml:space="preserve"> </w:t>
      </w:r>
      <w:r>
        <w:rPr>
          <w:rFonts w:ascii="仿宋" w:hAnsi="仿宋" w:eastAsia="仿宋" w:cs="仿宋"/>
          <w:spacing w:val="2"/>
          <w:sz w:val="31"/>
          <w:szCs w:val="31"/>
        </w:rPr>
        <w:t>）事业收入</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万元，与上年相比增加（减少）</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1"/>
          <w:sz w:val="31"/>
          <w:szCs w:val="31"/>
        </w:rPr>
        <w:t>万</w:t>
      </w:r>
      <w:r>
        <w:rPr>
          <w:rFonts w:ascii="仿宋" w:hAnsi="仿宋" w:eastAsia="仿宋" w:cs="仿宋"/>
          <w:sz w:val="31"/>
          <w:szCs w:val="31"/>
        </w:rPr>
        <w:t xml:space="preserve"> </w:t>
      </w:r>
      <w:r>
        <w:rPr>
          <w:rFonts w:ascii="仿宋" w:hAnsi="仿宋" w:eastAsia="仿宋" w:cs="仿宋"/>
          <w:spacing w:val="2"/>
          <w:sz w:val="31"/>
          <w:szCs w:val="31"/>
        </w:rPr>
        <w:t>元，增长（减少）</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%。主要原因是</w:t>
      </w:r>
      <w:r>
        <w:rPr>
          <w:rFonts w:hint="eastAsia" w:ascii="仿宋" w:hAnsi="仿宋" w:eastAsia="仿宋" w:cs="仿宋"/>
          <w:spacing w:val="3"/>
          <w:sz w:val="31"/>
          <w:szCs w:val="31"/>
          <w:lang w:eastAsia="zh-CN"/>
        </w:rPr>
        <w:t>不存在此项内容</w:t>
      </w:r>
      <w:r>
        <w:rPr>
          <w:rFonts w:ascii="仿宋" w:hAnsi="仿宋" w:eastAsia="仿宋" w:cs="仿宋"/>
          <w:spacing w:val="1"/>
          <w:sz w:val="31"/>
          <w:szCs w:val="31"/>
        </w:rPr>
        <w:t>。</w:t>
      </w:r>
    </w:p>
    <w:p w14:paraId="1A36E316">
      <w:pPr>
        <w:spacing w:before="226" w:line="290" w:lineRule="auto"/>
        <w:ind w:left="7" w:right="91" w:firstLine="630"/>
        <w:rPr>
          <w:rFonts w:ascii="仿宋" w:hAnsi="仿宋" w:eastAsia="仿宋" w:cs="仿宋"/>
          <w:sz w:val="31"/>
          <w:szCs w:val="31"/>
        </w:rPr>
      </w:pPr>
      <w:r>
        <w:rPr>
          <w:rFonts w:ascii="仿宋" w:hAnsi="仿宋" w:eastAsia="仿宋" w:cs="仿宋"/>
          <w:spacing w:val="4"/>
          <w:sz w:val="31"/>
          <w:szCs w:val="31"/>
        </w:rPr>
        <w:t>（</w:t>
      </w:r>
      <w:r>
        <w:rPr>
          <w:rFonts w:ascii="Times New Roman" w:hAnsi="Times New Roman" w:eastAsia="Times New Roman" w:cs="Times New Roman"/>
          <w:spacing w:val="4"/>
          <w:sz w:val="31"/>
          <w:szCs w:val="31"/>
        </w:rPr>
        <w:t>6</w:t>
      </w:r>
      <w:r>
        <w:rPr>
          <w:rFonts w:ascii="仿宋" w:hAnsi="仿宋" w:eastAsia="仿宋" w:cs="仿宋"/>
          <w:spacing w:val="4"/>
          <w:sz w:val="31"/>
          <w:szCs w:val="31"/>
        </w:rPr>
        <w:t>）事业单位经营收入</w:t>
      </w:r>
      <w:r>
        <w:rPr>
          <w:rFonts w:ascii="仿宋" w:hAnsi="仿宋" w:eastAsia="仿宋" w:cs="仿宋"/>
          <w:spacing w:val="-13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4"/>
          <w:sz w:val="31"/>
          <w:szCs w:val="31"/>
        </w:rPr>
        <w:t>万元，与上年相比增加（减</w:t>
      </w:r>
      <w:r>
        <w:rPr>
          <w:rFonts w:ascii="仿宋" w:hAnsi="仿宋" w:eastAsia="仿宋" w:cs="仿宋"/>
          <w:sz w:val="31"/>
          <w:szCs w:val="31"/>
        </w:rPr>
        <w:t xml:space="preserve"> </w:t>
      </w:r>
      <w:r>
        <w:rPr>
          <w:rFonts w:ascii="仿宋" w:hAnsi="仿宋" w:eastAsia="仿宋" w:cs="仿宋"/>
          <w:spacing w:val="3"/>
          <w:sz w:val="31"/>
          <w:szCs w:val="31"/>
        </w:rPr>
        <w:t>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万元，增长（减少）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%。主要原因是</w:t>
      </w:r>
      <w:r>
        <w:rPr>
          <w:rFonts w:ascii="仿宋" w:hAnsi="仿宋" w:eastAsia="仿宋" w:cs="仿宋"/>
          <w:spacing w:val="-102"/>
          <w:sz w:val="31"/>
          <w:szCs w:val="31"/>
        </w:rPr>
        <w:t xml:space="preserve"> </w:t>
      </w:r>
      <w:r>
        <w:rPr>
          <w:rFonts w:hint="eastAsia" w:ascii="仿宋" w:hAnsi="仿宋" w:eastAsia="仿宋" w:cs="仿宋"/>
          <w:spacing w:val="3"/>
          <w:sz w:val="31"/>
          <w:szCs w:val="31"/>
          <w:lang w:eastAsia="zh-CN"/>
        </w:rPr>
        <w:t>不存在此项内容</w:t>
      </w:r>
      <w:r>
        <w:rPr>
          <w:rFonts w:ascii="仿宋" w:hAnsi="仿宋" w:eastAsia="仿宋" w:cs="仿宋"/>
          <w:spacing w:val="2"/>
          <w:sz w:val="31"/>
          <w:szCs w:val="31"/>
        </w:rPr>
        <w:t>。</w:t>
      </w:r>
    </w:p>
    <w:p w14:paraId="783ABA25">
      <w:pPr>
        <w:spacing w:before="226" w:line="290" w:lineRule="auto"/>
        <w:ind w:left="25" w:right="96" w:firstLine="612"/>
        <w:rPr>
          <w:rFonts w:hint="eastAsia" w:ascii="仿宋" w:hAnsi="仿宋" w:eastAsia="仿宋" w:cs="仿宋"/>
          <w:spacing w:val="3"/>
          <w:sz w:val="31"/>
          <w:szCs w:val="31"/>
          <w:lang w:eastAsia="zh-CN"/>
        </w:rPr>
      </w:pPr>
      <w:r>
        <w:rPr>
          <w:rFonts w:ascii="仿宋" w:hAnsi="仿宋" w:eastAsia="仿宋" w:cs="仿宋"/>
          <w:spacing w:val="16"/>
          <w:sz w:val="31"/>
          <w:szCs w:val="31"/>
        </w:rPr>
        <w:t>（</w:t>
      </w:r>
      <w:r>
        <w:rPr>
          <w:rFonts w:ascii="仿宋" w:hAnsi="仿宋" w:eastAsia="仿宋" w:cs="仿宋"/>
          <w:spacing w:val="-85"/>
          <w:sz w:val="31"/>
          <w:szCs w:val="31"/>
        </w:rPr>
        <w:t xml:space="preserve"> </w:t>
      </w:r>
      <w:r>
        <w:rPr>
          <w:rFonts w:ascii="Times New Roman" w:hAnsi="Times New Roman" w:eastAsia="Times New Roman" w:cs="Times New Roman"/>
          <w:spacing w:val="16"/>
          <w:sz w:val="31"/>
          <w:szCs w:val="31"/>
        </w:rPr>
        <w:t>7</w:t>
      </w:r>
      <w:r>
        <w:rPr>
          <w:rFonts w:ascii="Times New Roman" w:hAnsi="Times New Roman" w:eastAsia="Times New Roman" w:cs="Times New Roman"/>
          <w:spacing w:val="-20"/>
          <w:sz w:val="31"/>
          <w:szCs w:val="31"/>
        </w:rPr>
        <w:t xml:space="preserve"> </w:t>
      </w:r>
      <w:r>
        <w:rPr>
          <w:rFonts w:ascii="仿宋" w:hAnsi="仿宋" w:eastAsia="仿宋" w:cs="仿宋"/>
          <w:spacing w:val="16"/>
          <w:sz w:val="31"/>
          <w:szCs w:val="31"/>
        </w:rPr>
        <w:t>）上级补助收入</w:t>
      </w:r>
      <w:r>
        <w:rPr>
          <w:rFonts w:ascii="仿宋" w:hAnsi="仿宋" w:eastAsia="仿宋" w:cs="仿宋"/>
          <w:spacing w:val="-139"/>
          <w:sz w:val="31"/>
          <w:szCs w:val="31"/>
        </w:rPr>
        <w:t xml:space="preserve"> </w:t>
      </w:r>
      <w:r>
        <w:rPr>
          <w:rFonts w:ascii="仿宋" w:hAnsi="仿宋" w:eastAsia="仿宋" w:cs="仿宋"/>
          <w:spacing w:val="19"/>
          <w:sz w:val="31"/>
          <w:szCs w:val="31"/>
          <w:u w:val="single" w:color="auto"/>
        </w:rPr>
        <w:t xml:space="preserve">   </w:t>
      </w:r>
      <w:r>
        <w:rPr>
          <w:rFonts w:hint="eastAsia" w:ascii="仿宋" w:hAnsi="仿宋" w:eastAsia="仿宋" w:cs="仿宋"/>
          <w:spacing w:val="19"/>
          <w:sz w:val="31"/>
          <w:szCs w:val="31"/>
          <w:u w:val="single" w:color="auto"/>
          <w:lang w:val="en-US" w:eastAsia="zh-CN"/>
        </w:rPr>
        <w:t>0</w:t>
      </w:r>
      <w:r>
        <w:rPr>
          <w:rFonts w:ascii="仿宋" w:hAnsi="仿宋" w:eastAsia="仿宋" w:cs="仿宋"/>
          <w:spacing w:val="19"/>
          <w:sz w:val="31"/>
          <w:szCs w:val="31"/>
          <w:u w:val="single" w:color="auto"/>
        </w:rPr>
        <w:t xml:space="preserve">  </w:t>
      </w:r>
      <w:r>
        <w:rPr>
          <w:rFonts w:ascii="仿宋" w:hAnsi="仿宋" w:eastAsia="仿宋" w:cs="仿宋"/>
          <w:spacing w:val="-120"/>
          <w:sz w:val="31"/>
          <w:szCs w:val="31"/>
        </w:rPr>
        <w:t xml:space="preserve"> </w:t>
      </w:r>
      <w:r>
        <w:rPr>
          <w:rFonts w:ascii="仿宋" w:hAnsi="仿宋" w:eastAsia="仿宋" w:cs="仿宋"/>
          <w:spacing w:val="16"/>
          <w:sz w:val="31"/>
          <w:szCs w:val="31"/>
        </w:rPr>
        <w:t>万元，与上年相比增加（减</w:t>
      </w:r>
      <w:r>
        <w:rPr>
          <w:rFonts w:ascii="仿宋" w:hAnsi="仿宋" w:eastAsia="仿宋" w:cs="仿宋"/>
          <w:spacing w:val="15"/>
          <w:sz w:val="31"/>
          <w:szCs w:val="31"/>
        </w:rPr>
        <w:t>少）</w:t>
      </w:r>
      <w:r>
        <w:rPr>
          <w:rFonts w:ascii="仿宋" w:hAnsi="仿宋" w:eastAsia="仿宋" w:cs="仿宋"/>
          <w:spacing w:val="-139"/>
          <w:sz w:val="31"/>
          <w:szCs w:val="31"/>
        </w:rPr>
        <w:t xml:space="preserve"> </w:t>
      </w:r>
      <w:r>
        <w:rPr>
          <w:rFonts w:ascii="仿宋" w:hAnsi="仿宋" w:eastAsia="仿宋" w:cs="仿宋"/>
          <w:spacing w:val="19"/>
          <w:sz w:val="31"/>
          <w:szCs w:val="31"/>
          <w:u w:val="single" w:color="auto"/>
        </w:rPr>
        <w:t xml:space="preserve">   </w:t>
      </w:r>
      <w:r>
        <w:rPr>
          <w:rFonts w:hint="eastAsia" w:ascii="仿宋" w:hAnsi="仿宋" w:eastAsia="仿宋" w:cs="仿宋"/>
          <w:spacing w:val="19"/>
          <w:sz w:val="31"/>
          <w:szCs w:val="31"/>
          <w:u w:val="single" w:color="auto"/>
          <w:lang w:val="en-US" w:eastAsia="zh-CN"/>
        </w:rPr>
        <w:t>0</w:t>
      </w:r>
      <w:r>
        <w:rPr>
          <w:rFonts w:ascii="仿宋" w:hAnsi="仿宋" w:eastAsia="仿宋" w:cs="仿宋"/>
          <w:spacing w:val="19"/>
          <w:sz w:val="31"/>
          <w:szCs w:val="31"/>
          <w:u w:val="single" w:color="auto"/>
        </w:rPr>
        <w:t xml:space="preserve">  </w:t>
      </w:r>
      <w:r>
        <w:rPr>
          <w:rFonts w:ascii="仿宋" w:hAnsi="仿宋" w:eastAsia="仿宋" w:cs="仿宋"/>
          <w:spacing w:val="2"/>
          <w:sz w:val="31"/>
          <w:szCs w:val="31"/>
        </w:rPr>
        <w:t>万元，增长（减少）</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2"/>
          <w:sz w:val="31"/>
          <w:szCs w:val="31"/>
        </w:rPr>
        <w:t>%。主要原因是</w:t>
      </w:r>
      <w:r>
        <w:rPr>
          <w:rFonts w:hint="eastAsia" w:ascii="仿宋" w:hAnsi="仿宋" w:eastAsia="仿宋" w:cs="仿宋"/>
          <w:spacing w:val="3"/>
          <w:sz w:val="31"/>
          <w:szCs w:val="31"/>
          <w:lang w:eastAsia="zh-CN"/>
        </w:rPr>
        <w:t>不存在此项内容。</w:t>
      </w:r>
    </w:p>
    <w:p w14:paraId="0DA6D4D6">
      <w:pPr>
        <w:spacing w:before="101" w:line="290" w:lineRule="auto"/>
        <w:ind w:firstLine="624" w:firstLineChars="200"/>
        <w:rPr>
          <w:rFonts w:ascii="仿宋" w:hAnsi="仿宋" w:eastAsia="仿宋" w:cs="仿宋"/>
          <w:sz w:val="31"/>
          <w:szCs w:val="31"/>
        </w:rPr>
      </w:pPr>
      <w:r>
        <w:rPr>
          <w:rFonts w:ascii="仿宋" w:hAnsi="仿宋" w:eastAsia="仿宋" w:cs="仿宋"/>
          <w:spacing w:val="1"/>
          <w:sz w:val="31"/>
          <w:szCs w:val="31"/>
        </w:rPr>
        <w:t>（</w:t>
      </w:r>
      <w:r>
        <w:rPr>
          <w:rFonts w:ascii="仿宋" w:hAnsi="仿宋" w:eastAsia="仿宋" w:cs="仿宋"/>
          <w:spacing w:val="-71"/>
          <w:sz w:val="31"/>
          <w:szCs w:val="31"/>
        </w:rPr>
        <w:t xml:space="preserve"> </w:t>
      </w:r>
      <w:r>
        <w:rPr>
          <w:rFonts w:ascii="Times New Roman" w:hAnsi="Times New Roman" w:eastAsia="Times New Roman" w:cs="Times New Roman"/>
          <w:spacing w:val="1"/>
          <w:sz w:val="31"/>
          <w:szCs w:val="31"/>
        </w:rPr>
        <w:t>8</w:t>
      </w:r>
      <w:r>
        <w:rPr>
          <w:rFonts w:ascii="仿宋" w:hAnsi="仿宋" w:eastAsia="仿宋" w:cs="仿宋"/>
          <w:spacing w:val="1"/>
          <w:sz w:val="31"/>
          <w:szCs w:val="31"/>
        </w:rPr>
        <w:t>）附属单位上缴收入</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1"/>
          <w:sz w:val="31"/>
          <w:szCs w:val="31"/>
        </w:rPr>
        <w:t>万元，与上年相比增加（减</w:t>
      </w:r>
      <w:r>
        <w:rPr>
          <w:rFonts w:ascii="仿宋" w:hAnsi="仿宋" w:eastAsia="仿宋" w:cs="仿宋"/>
          <w:sz w:val="31"/>
          <w:szCs w:val="31"/>
        </w:rPr>
        <w:t xml:space="preserve"> </w:t>
      </w:r>
      <w:r>
        <w:rPr>
          <w:rFonts w:ascii="仿宋" w:hAnsi="仿宋" w:eastAsia="仿宋" w:cs="仿宋"/>
          <w:spacing w:val="3"/>
          <w:sz w:val="31"/>
          <w:szCs w:val="31"/>
        </w:rPr>
        <w:t>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万元，增长（减少）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2"/>
          <w:sz w:val="31"/>
          <w:szCs w:val="31"/>
        </w:rPr>
        <w:t>%。主要原因是</w:t>
      </w:r>
      <w:r>
        <w:rPr>
          <w:rFonts w:ascii="仿宋" w:hAnsi="仿宋" w:eastAsia="仿宋" w:cs="仿宋"/>
          <w:spacing w:val="-102"/>
          <w:sz w:val="31"/>
          <w:szCs w:val="31"/>
        </w:rPr>
        <w:t xml:space="preserve"> </w:t>
      </w:r>
      <w:r>
        <w:rPr>
          <w:rFonts w:hint="eastAsia" w:ascii="仿宋" w:hAnsi="仿宋" w:eastAsia="仿宋" w:cs="仿宋"/>
          <w:spacing w:val="2"/>
          <w:sz w:val="31"/>
          <w:szCs w:val="31"/>
          <w:lang w:eastAsia="zh-CN"/>
        </w:rPr>
        <w:t>不存在此项内容</w:t>
      </w:r>
      <w:r>
        <w:rPr>
          <w:rFonts w:ascii="仿宋" w:hAnsi="仿宋" w:eastAsia="仿宋" w:cs="仿宋"/>
          <w:spacing w:val="2"/>
          <w:sz w:val="31"/>
          <w:szCs w:val="31"/>
        </w:rPr>
        <w:t>。</w:t>
      </w:r>
    </w:p>
    <w:p w14:paraId="3AE28502">
      <w:pPr>
        <w:spacing w:before="226" w:line="290" w:lineRule="auto"/>
        <w:ind w:left="16" w:firstLine="619"/>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9</w:t>
      </w:r>
      <w:r>
        <w:rPr>
          <w:rFonts w:ascii="仿宋" w:hAnsi="仿宋" w:eastAsia="仿宋" w:cs="仿宋"/>
          <w:spacing w:val="3"/>
          <w:sz w:val="31"/>
          <w:szCs w:val="31"/>
        </w:rPr>
        <w:t>）其他收入</w:t>
      </w:r>
      <w:r>
        <w:rPr>
          <w:rFonts w:ascii="仿宋" w:hAnsi="仿宋" w:eastAsia="仿宋" w:cs="仿宋"/>
          <w:spacing w:val="-142"/>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万元，与上年相比增加（减少）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w:t>
      </w:r>
      <w:r>
        <w:rPr>
          <w:rFonts w:ascii="仿宋" w:hAnsi="仿宋" w:eastAsia="仿宋" w:cs="仿宋"/>
          <w:sz w:val="31"/>
          <w:szCs w:val="31"/>
        </w:rPr>
        <w:t xml:space="preserve"> </w:t>
      </w:r>
      <w:r>
        <w:rPr>
          <w:rFonts w:ascii="仿宋" w:hAnsi="仿宋" w:eastAsia="仿宋" w:cs="仿宋"/>
          <w:spacing w:val="2"/>
          <w:sz w:val="31"/>
          <w:szCs w:val="31"/>
        </w:rPr>
        <w:t>元，增长（减少）</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%。主要原因是</w:t>
      </w:r>
      <w:r>
        <w:rPr>
          <w:rFonts w:ascii="仿宋" w:hAnsi="仿宋" w:eastAsia="仿宋" w:cs="仿宋"/>
          <w:spacing w:val="-102"/>
          <w:sz w:val="31"/>
          <w:szCs w:val="31"/>
        </w:rPr>
        <w:t xml:space="preserve"> </w:t>
      </w:r>
      <w:r>
        <w:rPr>
          <w:rFonts w:hint="eastAsia" w:ascii="仿宋" w:hAnsi="仿宋" w:eastAsia="仿宋" w:cs="仿宋"/>
          <w:spacing w:val="1"/>
          <w:sz w:val="31"/>
          <w:szCs w:val="31"/>
          <w:lang w:eastAsia="zh-CN"/>
        </w:rPr>
        <w:t>不存在此项内容</w:t>
      </w:r>
      <w:r>
        <w:rPr>
          <w:rFonts w:ascii="仿宋" w:hAnsi="仿宋" w:eastAsia="仿宋" w:cs="仿宋"/>
          <w:spacing w:val="1"/>
          <w:sz w:val="31"/>
          <w:szCs w:val="31"/>
        </w:rPr>
        <w:t>。</w:t>
      </w:r>
    </w:p>
    <w:p w14:paraId="688BD2AE">
      <w:pPr>
        <w:spacing w:before="226" w:line="290" w:lineRule="auto"/>
        <w:ind w:left="16" w:firstLine="621"/>
        <w:rPr>
          <w:rFonts w:ascii="仿宋" w:hAnsi="仿宋" w:eastAsia="仿宋" w:cs="仿宋"/>
          <w:sz w:val="31"/>
          <w:szCs w:val="31"/>
        </w:rPr>
      </w:pPr>
      <w:r>
        <w:rPr>
          <w:rFonts w:ascii="Times New Roman" w:hAnsi="Times New Roman" w:eastAsia="Times New Roman" w:cs="Times New Roman"/>
          <w:spacing w:val="3"/>
          <w:sz w:val="31"/>
          <w:szCs w:val="31"/>
        </w:rPr>
        <w:t>2</w:t>
      </w:r>
      <w:r>
        <w:rPr>
          <w:rFonts w:ascii="仿宋" w:hAnsi="仿宋" w:eastAsia="仿宋" w:cs="仿宋"/>
          <w:spacing w:val="3"/>
          <w:sz w:val="31"/>
          <w:szCs w:val="31"/>
        </w:rPr>
        <w:t>．上年结转结余</w:t>
      </w:r>
      <w:r>
        <w:rPr>
          <w:rFonts w:ascii="仿宋" w:hAnsi="仿宋" w:eastAsia="仿宋" w:cs="仿宋"/>
          <w:spacing w:val="-141"/>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864.53</w:t>
      </w:r>
      <w:r>
        <w:rPr>
          <w:rFonts w:ascii="仿宋" w:hAnsi="仿宋" w:eastAsia="仿宋" w:cs="仿宋"/>
          <w:spacing w:val="4"/>
          <w:sz w:val="31"/>
          <w:szCs w:val="31"/>
          <w:u w:val="single" w:color="auto"/>
        </w:rPr>
        <w:t xml:space="preserve">   </w:t>
      </w:r>
      <w:r>
        <w:rPr>
          <w:rFonts w:ascii="仿宋" w:hAnsi="仿宋" w:eastAsia="仿宋" w:cs="仿宋"/>
          <w:spacing w:val="-120"/>
          <w:sz w:val="31"/>
          <w:szCs w:val="31"/>
        </w:rPr>
        <w:t xml:space="preserve"> </w:t>
      </w:r>
      <w:r>
        <w:rPr>
          <w:rFonts w:ascii="仿宋" w:hAnsi="仿宋" w:eastAsia="仿宋" w:cs="仿宋"/>
          <w:spacing w:val="3"/>
          <w:sz w:val="31"/>
          <w:szCs w:val="31"/>
        </w:rPr>
        <w:t>万元。与上年相比增加</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349.73</w:t>
      </w:r>
      <w:r>
        <w:rPr>
          <w:rFonts w:ascii="仿宋" w:hAnsi="仿宋" w:eastAsia="仿宋" w:cs="仿宋"/>
          <w:spacing w:val="3"/>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w:t>
      </w:r>
      <w:r>
        <w:rPr>
          <w:rFonts w:ascii="仿宋" w:hAnsi="仿宋" w:eastAsia="仿宋" w:cs="仿宋"/>
          <w:spacing w:val="2"/>
          <w:sz w:val="31"/>
          <w:szCs w:val="31"/>
        </w:rPr>
        <w:t>元，增长</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40.45</w:t>
      </w:r>
      <w:r>
        <w:rPr>
          <w:rFonts w:ascii="仿宋" w:hAnsi="仿宋" w:eastAsia="仿宋" w:cs="仿宋"/>
          <w:spacing w:val="2"/>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%。主要原因是</w:t>
      </w:r>
      <w:r>
        <w:rPr>
          <w:rFonts w:hint="eastAsia" w:ascii="仿宋" w:hAnsi="仿宋" w:eastAsia="仿宋" w:cs="仿宋"/>
          <w:spacing w:val="2"/>
          <w:sz w:val="31"/>
          <w:szCs w:val="31"/>
          <w:lang w:val="en-US" w:eastAsia="zh-CN"/>
        </w:rPr>
        <w:t>2024年未使用当年下拨的退役安置补助经费，故结转结余资金增加</w:t>
      </w:r>
      <w:r>
        <w:rPr>
          <w:rFonts w:ascii="仿宋" w:hAnsi="仿宋" w:eastAsia="仿宋" w:cs="仿宋"/>
          <w:spacing w:val="-102"/>
          <w:sz w:val="31"/>
          <w:szCs w:val="31"/>
        </w:rPr>
        <w:t xml:space="preserve"> </w:t>
      </w:r>
      <w:r>
        <w:rPr>
          <w:rFonts w:hint="eastAsia" w:ascii="仿宋" w:hAnsi="仿宋" w:eastAsia="仿宋" w:cs="仿宋"/>
          <w:spacing w:val="-102"/>
          <w:sz w:val="31"/>
          <w:szCs w:val="31"/>
          <w:lang w:val="en-US" w:eastAsia="zh-CN"/>
        </w:rPr>
        <w:t xml:space="preserve">  </w:t>
      </w:r>
      <w:r>
        <w:rPr>
          <w:rFonts w:ascii="仿宋" w:hAnsi="仿宋" w:eastAsia="仿宋" w:cs="仿宋"/>
          <w:spacing w:val="1"/>
          <w:sz w:val="31"/>
          <w:szCs w:val="31"/>
        </w:rPr>
        <w:t>。</w:t>
      </w:r>
    </w:p>
    <w:p w14:paraId="3928731A">
      <w:pPr>
        <w:spacing w:before="52" w:line="234" w:lineRule="auto"/>
        <w:ind w:firstLine="630" w:firstLineChars="200"/>
        <w:rPr>
          <w:rFonts w:ascii="楷体" w:hAnsi="楷体" w:eastAsia="楷体" w:cs="楷体"/>
          <w:sz w:val="31"/>
          <w:szCs w:val="31"/>
        </w:rPr>
      </w:pPr>
      <w:r>
        <w:rPr>
          <w:rFonts w:ascii="楷体" w:hAnsi="楷体" w:eastAsia="楷体" w:cs="楷体"/>
          <w:b/>
          <w:bCs/>
          <w:spacing w:val="2"/>
          <w:sz w:val="31"/>
          <w:szCs w:val="31"/>
        </w:rPr>
        <w:t>（二）支出预算总计</w:t>
      </w:r>
      <w:r>
        <w:rPr>
          <w:rFonts w:ascii="楷体" w:hAnsi="楷体" w:eastAsia="楷体" w:cs="楷体"/>
          <w:spacing w:val="-142"/>
          <w:sz w:val="31"/>
          <w:szCs w:val="31"/>
        </w:rPr>
        <w:t xml:space="preserve"> </w:t>
      </w:r>
      <w:r>
        <w:rPr>
          <w:rFonts w:ascii="楷体" w:hAnsi="楷体" w:eastAsia="楷体" w:cs="楷体"/>
          <w:spacing w:val="5"/>
          <w:sz w:val="31"/>
          <w:szCs w:val="31"/>
          <w:u w:val="single" w:color="auto"/>
        </w:rPr>
        <w:t xml:space="preserve">  </w:t>
      </w:r>
      <w:r>
        <w:rPr>
          <w:rFonts w:hint="eastAsia" w:ascii="楷体" w:hAnsi="楷体" w:eastAsia="楷体" w:cs="楷体"/>
          <w:spacing w:val="5"/>
          <w:sz w:val="31"/>
          <w:szCs w:val="31"/>
          <w:u w:val="single" w:color="auto"/>
          <w:lang w:val="en-US" w:eastAsia="zh-CN"/>
        </w:rPr>
        <w:t>1802.44</w:t>
      </w:r>
      <w:r>
        <w:rPr>
          <w:rFonts w:ascii="楷体" w:hAnsi="楷体" w:eastAsia="楷体" w:cs="楷体"/>
          <w:spacing w:val="5"/>
          <w:sz w:val="31"/>
          <w:szCs w:val="31"/>
          <w:u w:val="single" w:color="auto"/>
        </w:rPr>
        <w:t xml:space="preserve">  </w:t>
      </w:r>
      <w:r>
        <w:rPr>
          <w:rFonts w:ascii="楷体" w:hAnsi="楷体" w:eastAsia="楷体" w:cs="楷体"/>
          <w:spacing w:val="-131"/>
          <w:sz w:val="31"/>
          <w:szCs w:val="31"/>
        </w:rPr>
        <w:t xml:space="preserve"> </w:t>
      </w:r>
      <w:r>
        <w:rPr>
          <w:rFonts w:ascii="楷体" w:hAnsi="楷体" w:eastAsia="楷体" w:cs="楷体"/>
          <w:b/>
          <w:bCs/>
          <w:spacing w:val="2"/>
          <w:sz w:val="31"/>
          <w:szCs w:val="31"/>
        </w:rPr>
        <w:t>万元。包括：</w:t>
      </w:r>
    </w:p>
    <w:p w14:paraId="1E1435AF">
      <w:pPr>
        <w:spacing w:before="209" w:line="222" w:lineRule="auto"/>
        <w:ind w:left="668"/>
        <w:rPr>
          <w:rFonts w:ascii="仿宋" w:hAnsi="仿宋" w:eastAsia="仿宋" w:cs="仿宋"/>
          <w:spacing w:val="2"/>
          <w:sz w:val="31"/>
          <w:szCs w:val="31"/>
        </w:rPr>
      </w:pPr>
      <w:r>
        <w:rPr>
          <w:rFonts w:ascii="Times New Roman" w:hAnsi="Times New Roman" w:eastAsia="Times New Roman" w:cs="Times New Roman"/>
          <w:spacing w:val="2"/>
          <w:sz w:val="31"/>
          <w:szCs w:val="31"/>
        </w:rPr>
        <w:t>1</w:t>
      </w:r>
      <w:r>
        <w:rPr>
          <w:rFonts w:ascii="仿宋" w:hAnsi="仿宋" w:eastAsia="仿宋" w:cs="仿宋"/>
          <w:spacing w:val="2"/>
          <w:sz w:val="31"/>
          <w:szCs w:val="31"/>
        </w:rPr>
        <w:t>．本年支出合计</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1802.44</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2"/>
          <w:sz w:val="31"/>
          <w:szCs w:val="31"/>
        </w:rPr>
        <w:t>万元。</w:t>
      </w:r>
    </w:p>
    <w:p w14:paraId="20CA8F0B">
      <w:pPr>
        <w:spacing w:before="227" w:line="313" w:lineRule="auto"/>
        <w:ind w:left="12" w:firstLine="622"/>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2"/>
          <w:sz w:val="31"/>
          <w:szCs w:val="31"/>
        </w:rPr>
        <w:t xml:space="preserve"> </w:t>
      </w:r>
      <w:r>
        <w:rPr>
          <w:rFonts w:ascii="Times New Roman" w:hAnsi="Times New Roman" w:eastAsia="Times New Roman" w:cs="Times New Roman"/>
          <w:spacing w:val="-4"/>
          <w:sz w:val="31"/>
          <w:szCs w:val="31"/>
        </w:rPr>
        <w:t>1</w:t>
      </w:r>
      <w:r>
        <w:rPr>
          <w:rFonts w:ascii="Times New Roman" w:hAnsi="Times New Roman" w:eastAsia="Times New Roman" w:cs="Times New Roman"/>
          <w:spacing w:val="-36"/>
          <w:sz w:val="31"/>
          <w:szCs w:val="31"/>
        </w:rPr>
        <w:t xml:space="preserve"> </w:t>
      </w:r>
      <w:r>
        <w:rPr>
          <w:rFonts w:ascii="仿宋" w:hAnsi="仿宋" w:eastAsia="仿宋" w:cs="仿宋"/>
          <w:spacing w:val="-4"/>
          <w:sz w:val="31"/>
          <w:szCs w:val="31"/>
        </w:rPr>
        <w:t>）</w:t>
      </w:r>
      <w:r>
        <w:rPr>
          <w:rFonts w:hint="eastAsia" w:ascii="仿宋" w:hAnsi="仿宋" w:eastAsia="仿宋" w:cs="仿宋"/>
          <w:spacing w:val="-4"/>
          <w:sz w:val="31"/>
          <w:szCs w:val="31"/>
          <w:lang w:eastAsia="zh-CN"/>
        </w:rPr>
        <w:t>社会保障和就业</w:t>
      </w:r>
      <w:r>
        <w:rPr>
          <w:rFonts w:ascii="仿宋" w:hAnsi="仿宋" w:eastAsia="仿宋" w:cs="仿宋"/>
          <w:spacing w:val="-4"/>
          <w:sz w:val="31"/>
          <w:szCs w:val="31"/>
        </w:rPr>
        <w:t>（类）支出</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1786.35</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4"/>
          <w:sz w:val="31"/>
          <w:szCs w:val="31"/>
        </w:rPr>
        <w:t>万元，主要用于</w:t>
      </w:r>
      <w:r>
        <w:rPr>
          <w:rFonts w:hint="eastAsia" w:ascii="仿宋" w:hAnsi="仿宋" w:eastAsia="仿宋" w:cs="仿宋"/>
          <w:spacing w:val="-4"/>
          <w:sz w:val="31"/>
          <w:szCs w:val="31"/>
          <w:lang w:val="en-US" w:eastAsia="zh-CN"/>
        </w:rPr>
        <w:t>在职人员的人员经费和日常公用经费及军休干部的生活补助金和军休服务管理机构经费</w:t>
      </w:r>
      <w:r>
        <w:rPr>
          <w:rFonts w:ascii="仿宋" w:hAnsi="仿宋" w:eastAsia="仿宋" w:cs="仿宋"/>
          <w:spacing w:val="-5"/>
          <w:sz w:val="31"/>
          <w:szCs w:val="31"/>
        </w:rPr>
        <w:t>。与</w:t>
      </w:r>
      <w:r>
        <w:rPr>
          <w:rFonts w:ascii="仿宋" w:hAnsi="仿宋" w:eastAsia="仿宋" w:cs="仿宋"/>
          <w:spacing w:val="4"/>
          <w:sz w:val="31"/>
          <w:szCs w:val="31"/>
        </w:rPr>
        <w:t>上年相比增加</w:t>
      </w:r>
      <w:r>
        <w:rPr>
          <w:rFonts w:hint="eastAsia" w:ascii="仿宋" w:hAnsi="仿宋" w:eastAsia="仿宋" w:cs="仿宋"/>
          <w:spacing w:val="4"/>
          <w:sz w:val="31"/>
          <w:szCs w:val="31"/>
          <w:lang w:val="en-US" w:eastAsia="zh-CN"/>
        </w:rPr>
        <w:t xml:space="preserve"> </w:t>
      </w:r>
      <w:r>
        <w:rPr>
          <w:rFonts w:hint="eastAsia" w:ascii="仿宋" w:hAnsi="仿宋" w:eastAsia="仿宋" w:cs="仿宋"/>
          <w:spacing w:val="4"/>
          <w:sz w:val="31"/>
          <w:szCs w:val="31"/>
          <w:u w:val="single" w:color="auto"/>
          <w:lang w:val="en-US" w:eastAsia="zh-CN"/>
        </w:rPr>
        <w:t>1677.25</w:t>
      </w:r>
      <w:r>
        <w:rPr>
          <w:rFonts w:ascii="仿宋" w:hAnsi="仿宋" w:eastAsia="仿宋" w:cs="仿宋"/>
          <w:spacing w:val="4"/>
          <w:sz w:val="31"/>
          <w:szCs w:val="31"/>
        </w:rPr>
        <w:t>万元，增长</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93.89</w:t>
      </w:r>
      <w:r>
        <w:rPr>
          <w:rFonts w:ascii="仿宋" w:hAnsi="仿宋" w:eastAsia="仿宋" w:cs="仿宋"/>
          <w:spacing w:val="4"/>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4"/>
          <w:sz w:val="31"/>
          <w:szCs w:val="31"/>
        </w:rPr>
        <w:t>%。主要原</w:t>
      </w:r>
      <w:r>
        <w:rPr>
          <w:rFonts w:ascii="仿宋" w:hAnsi="仿宋" w:eastAsia="仿宋" w:cs="仿宋"/>
          <w:spacing w:val="-18"/>
          <w:sz w:val="31"/>
          <w:szCs w:val="31"/>
        </w:rPr>
        <w:t>因是</w:t>
      </w:r>
      <w:r>
        <w:rPr>
          <w:rFonts w:ascii="仿宋" w:hAnsi="仿宋" w:eastAsia="仿宋" w:cs="仿宋"/>
          <w:spacing w:val="-103"/>
          <w:sz w:val="31"/>
          <w:szCs w:val="31"/>
        </w:rPr>
        <w:t xml:space="preserve"> </w:t>
      </w:r>
      <w:r>
        <w:rPr>
          <w:rFonts w:hint="eastAsia" w:ascii="仿宋" w:hAnsi="仿宋" w:eastAsia="仿宋" w:cs="仿宋"/>
          <w:spacing w:val="4"/>
          <w:sz w:val="31"/>
          <w:szCs w:val="31"/>
          <w:lang w:val="en-US" w:eastAsia="zh-CN"/>
        </w:rPr>
        <w:t>结转了以前年度的结余资金</w:t>
      </w:r>
      <w:r>
        <w:rPr>
          <w:rFonts w:ascii="仿宋" w:hAnsi="仿宋" w:eastAsia="仿宋" w:cs="仿宋"/>
          <w:spacing w:val="-18"/>
          <w:sz w:val="31"/>
          <w:szCs w:val="31"/>
        </w:rPr>
        <w:t>。</w:t>
      </w:r>
    </w:p>
    <w:p w14:paraId="28EE25A8">
      <w:pPr>
        <w:numPr>
          <w:ilvl w:val="0"/>
          <w:numId w:val="3"/>
        </w:numPr>
        <w:spacing w:before="223" w:line="313" w:lineRule="auto"/>
        <w:ind w:firstLine="635"/>
        <w:rPr>
          <w:rFonts w:ascii="仿宋" w:hAnsi="仿宋" w:eastAsia="仿宋" w:cs="仿宋"/>
          <w:spacing w:val="5"/>
          <w:sz w:val="31"/>
          <w:szCs w:val="31"/>
        </w:rPr>
      </w:pPr>
      <w:r>
        <w:rPr>
          <w:rFonts w:hint="eastAsia" w:ascii="仿宋" w:hAnsi="仿宋" w:eastAsia="仿宋" w:cs="仿宋"/>
          <w:spacing w:val="3"/>
          <w:sz w:val="31"/>
          <w:szCs w:val="31"/>
          <w:lang w:eastAsia="zh-CN"/>
        </w:rPr>
        <w:t>卫生健康</w:t>
      </w:r>
      <w:r>
        <w:rPr>
          <w:rFonts w:ascii="仿宋" w:hAnsi="仿宋" w:eastAsia="仿宋" w:cs="仿宋"/>
          <w:spacing w:val="3"/>
          <w:sz w:val="31"/>
          <w:szCs w:val="31"/>
        </w:rPr>
        <w:t>（类）支出</w:t>
      </w:r>
      <w:r>
        <w:rPr>
          <w:rFonts w:ascii="仿宋" w:hAnsi="仿宋" w:eastAsia="仿宋" w:cs="仿宋"/>
          <w:spacing w:val="-140"/>
          <w:sz w:val="31"/>
          <w:szCs w:val="31"/>
        </w:rPr>
        <w:t xml:space="preserve"> </w:t>
      </w:r>
      <w:r>
        <w:rPr>
          <w:rFonts w:ascii="仿宋" w:hAnsi="仿宋" w:eastAsia="仿宋" w:cs="仿宋"/>
          <w:spacing w:val="7"/>
          <w:sz w:val="31"/>
          <w:szCs w:val="31"/>
          <w:u w:val="single" w:color="auto"/>
        </w:rPr>
        <w:t xml:space="preserve">  </w:t>
      </w:r>
      <w:r>
        <w:rPr>
          <w:rFonts w:hint="eastAsia" w:ascii="仿宋" w:hAnsi="仿宋" w:eastAsia="仿宋" w:cs="仿宋"/>
          <w:spacing w:val="7"/>
          <w:sz w:val="31"/>
          <w:szCs w:val="31"/>
          <w:u w:val="single" w:color="auto"/>
          <w:lang w:val="en-US" w:eastAsia="zh-CN"/>
        </w:rPr>
        <w:t>7.03</w:t>
      </w:r>
      <w:r>
        <w:rPr>
          <w:rFonts w:ascii="仿宋" w:hAnsi="仿宋" w:eastAsia="仿宋" w:cs="仿宋"/>
          <w:spacing w:val="7"/>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3"/>
          <w:sz w:val="31"/>
          <w:szCs w:val="31"/>
        </w:rPr>
        <w:t>万元，主要用于</w:t>
      </w:r>
      <w:r>
        <w:rPr>
          <w:rFonts w:hint="eastAsia" w:ascii="仿宋" w:hAnsi="仿宋" w:eastAsia="仿宋" w:cs="仿宋"/>
          <w:spacing w:val="3"/>
          <w:sz w:val="31"/>
          <w:szCs w:val="31"/>
          <w:lang w:val="en-US" w:eastAsia="zh-CN"/>
        </w:rPr>
        <w:t>缴纳在职人员和退休人员的医疗保险</w:t>
      </w:r>
      <w:r>
        <w:rPr>
          <w:rFonts w:hint="eastAsia" w:ascii="仿宋" w:hAnsi="仿宋" w:eastAsia="仿宋" w:cs="仿宋"/>
          <w:spacing w:val="-98"/>
          <w:sz w:val="31"/>
          <w:szCs w:val="31"/>
          <w:lang w:val="en-US" w:eastAsia="zh-CN"/>
        </w:rPr>
        <w:t xml:space="preserve"> </w:t>
      </w:r>
      <w:r>
        <w:rPr>
          <w:rFonts w:ascii="仿宋" w:hAnsi="仿宋" w:eastAsia="仿宋" w:cs="仿宋"/>
          <w:spacing w:val="3"/>
          <w:sz w:val="31"/>
          <w:szCs w:val="31"/>
        </w:rPr>
        <w:t>。</w:t>
      </w:r>
      <w:r>
        <w:rPr>
          <w:rFonts w:ascii="仿宋" w:hAnsi="仿宋" w:eastAsia="仿宋" w:cs="仿宋"/>
          <w:spacing w:val="-92"/>
          <w:sz w:val="31"/>
          <w:szCs w:val="31"/>
        </w:rPr>
        <w:t xml:space="preserve"> </w:t>
      </w:r>
      <w:r>
        <w:rPr>
          <w:rFonts w:ascii="仿宋" w:hAnsi="仿宋" w:eastAsia="仿宋" w:cs="仿宋"/>
          <w:spacing w:val="3"/>
          <w:sz w:val="31"/>
          <w:szCs w:val="31"/>
        </w:rPr>
        <w:t>与上</w:t>
      </w:r>
      <w:r>
        <w:rPr>
          <w:rFonts w:ascii="仿宋" w:hAnsi="仿宋" w:eastAsia="仿宋" w:cs="仿宋"/>
          <w:spacing w:val="4"/>
          <w:sz w:val="31"/>
          <w:szCs w:val="31"/>
        </w:rPr>
        <w:t>年相比减少</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0.88</w:t>
      </w:r>
      <w:r>
        <w:rPr>
          <w:rFonts w:ascii="仿宋" w:hAnsi="仿宋" w:eastAsia="仿宋" w:cs="仿宋"/>
          <w:spacing w:val="4"/>
          <w:sz w:val="31"/>
          <w:szCs w:val="31"/>
          <w:u w:val="single" w:color="auto"/>
        </w:rPr>
        <w:t xml:space="preserve"> </w:t>
      </w:r>
      <w:r>
        <w:rPr>
          <w:rFonts w:ascii="仿宋" w:hAnsi="仿宋" w:eastAsia="仿宋" w:cs="仿宋"/>
          <w:spacing w:val="4"/>
          <w:sz w:val="31"/>
          <w:szCs w:val="31"/>
        </w:rPr>
        <w:t>万元，减</w:t>
      </w:r>
      <w:r>
        <w:rPr>
          <w:rFonts w:hint="eastAsia" w:ascii="仿宋" w:hAnsi="仿宋" w:eastAsia="仿宋" w:cs="仿宋"/>
          <w:spacing w:val="4"/>
          <w:sz w:val="31"/>
          <w:szCs w:val="31"/>
          <w:lang w:val="en-US" w:eastAsia="zh-CN"/>
        </w:rPr>
        <w:t>少</w:t>
      </w:r>
      <w:r>
        <w:rPr>
          <w:rFonts w:hint="eastAsia" w:ascii="仿宋" w:hAnsi="仿宋" w:eastAsia="仿宋" w:cs="仿宋"/>
          <w:spacing w:val="4"/>
          <w:sz w:val="31"/>
          <w:szCs w:val="31"/>
          <w:u w:val="single" w:color="auto"/>
          <w:lang w:val="en-US" w:eastAsia="zh-CN"/>
        </w:rPr>
        <w:t>12.51</w:t>
      </w:r>
      <w:r>
        <w:rPr>
          <w:rFonts w:ascii="仿宋" w:hAnsi="仿宋" w:eastAsia="仿宋" w:cs="仿宋"/>
          <w:spacing w:val="-143"/>
          <w:sz w:val="31"/>
          <w:szCs w:val="31"/>
        </w:rPr>
        <w:t xml:space="preserve"> </w:t>
      </w:r>
      <w:r>
        <w:rPr>
          <w:rFonts w:ascii="仿宋" w:hAnsi="仿宋" w:eastAsia="仿宋" w:cs="仿宋"/>
          <w:spacing w:val="4"/>
          <w:sz w:val="31"/>
          <w:szCs w:val="31"/>
        </w:rPr>
        <w:t>%。主要原因</w:t>
      </w:r>
      <w:r>
        <w:rPr>
          <w:rFonts w:ascii="仿宋" w:hAnsi="仿宋" w:eastAsia="仿宋" w:cs="仿宋"/>
          <w:spacing w:val="5"/>
          <w:sz w:val="31"/>
          <w:szCs w:val="31"/>
        </w:rPr>
        <w:t>是</w:t>
      </w:r>
      <w:r>
        <w:rPr>
          <w:rFonts w:hint="eastAsia" w:ascii="仿宋" w:hAnsi="仿宋" w:eastAsia="仿宋" w:cs="仿宋"/>
          <w:spacing w:val="5"/>
          <w:sz w:val="31"/>
          <w:szCs w:val="31"/>
          <w:lang w:val="en-US" w:eastAsia="zh-CN"/>
        </w:rPr>
        <w:t>在职人员转为退休人员</w:t>
      </w:r>
      <w:r>
        <w:rPr>
          <w:rFonts w:ascii="仿宋" w:hAnsi="仿宋" w:eastAsia="仿宋" w:cs="仿宋"/>
          <w:spacing w:val="5"/>
          <w:sz w:val="31"/>
          <w:szCs w:val="31"/>
        </w:rPr>
        <w:t>。</w:t>
      </w:r>
    </w:p>
    <w:p w14:paraId="6C31E620">
      <w:pPr>
        <w:numPr>
          <w:ilvl w:val="0"/>
          <w:numId w:val="3"/>
        </w:numPr>
        <w:spacing w:before="223" w:line="313" w:lineRule="auto"/>
        <w:ind w:firstLine="635"/>
        <w:rPr>
          <w:rFonts w:ascii="仿宋" w:hAnsi="仿宋" w:eastAsia="仿宋" w:cs="仿宋"/>
          <w:spacing w:val="5"/>
          <w:sz w:val="31"/>
          <w:szCs w:val="31"/>
        </w:rPr>
      </w:pPr>
      <w:r>
        <w:rPr>
          <w:rFonts w:hint="eastAsia" w:ascii="仿宋" w:hAnsi="仿宋" w:eastAsia="仿宋" w:cs="仿宋"/>
          <w:spacing w:val="3"/>
          <w:sz w:val="31"/>
          <w:szCs w:val="31"/>
          <w:lang w:eastAsia="zh-CN"/>
        </w:rPr>
        <w:t>住房保障</w:t>
      </w:r>
      <w:r>
        <w:rPr>
          <w:rFonts w:ascii="仿宋" w:hAnsi="仿宋" w:eastAsia="仿宋" w:cs="仿宋"/>
          <w:spacing w:val="3"/>
          <w:sz w:val="31"/>
          <w:szCs w:val="31"/>
        </w:rPr>
        <w:t>（类</w:t>
      </w:r>
      <w:r>
        <w:rPr>
          <w:rFonts w:hint="eastAsia" w:ascii="仿宋" w:hAnsi="仿宋" w:eastAsia="仿宋" w:cs="仿宋"/>
          <w:spacing w:val="3"/>
          <w:sz w:val="31"/>
          <w:szCs w:val="31"/>
          <w:lang w:eastAsia="zh-CN"/>
        </w:rPr>
        <w:t>）</w:t>
      </w:r>
      <w:r>
        <w:rPr>
          <w:rFonts w:ascii="仿宋" w:hAnsi="仿宋" w:eastAsia="仿宋" w:cs="仿宋"/>
          <w:spacing w:val="3"/>
          <w:sz w:val="31"/>
          <w:szCs w:val="31"/>
        </w:rPr>
        <w:t>支出</w:t>
      </w:r>
      <w:r>
        <w:rPr>
          <w:rFonts w:ascii="仿宋" w:hAnsi="仿宋" w:eastAsia="仿宋" w:cs="仿宋"/>
          <w:spacing w:val="-140"/>
          <w:sz w:val="31"/>
          <w:szCs w:val="31"/>
        </w:rPr>
        <w:t xml:space="preserve"> </w:t>
      </w:r>
      <w:r>
        <w:rPr>
          <w:rFonts w:ascii="仿宋" w:hAnsi="仿宋" w:eastAsia="仿宋" w:cs="仿宋"/>
          <w:spacing w:val="7"/>
          <w:sz w:val="31"/>
          <w:szCs w:val="31"/>
          <w:u w:val="single" w:color="auto"/>
        </w:rPr>
        <w:t xml:space="preserve">   </w:t>
      </w:r>
      <w:r>
        <w:rPr>
          <w:rFonts w:hint="eastAsia" w:ascii="仿宋" w:hAnsi="仿宋" w:eastAsia="仿宋" w:cs="仿宋"/>
          <w:spacing w:val="7"/>
          <w:sz w:val="31"/>
          <w:szCs w:val="31"/>
          <w:u w:val="single" w:color="auto"/>
          <w:lang w:val="en-US" w:eastAsia="zh-CN"/>
        </w:rPr>
        <w:t xml:space="preserve">9.05  </w:t>
      </w:r>
      <w:r>
        <w:rPr>
          <w:rFonts w:ascii="仿宋" w:hAnsi="仿宋" w:eastAsia="仿宋" w:cs="仿宋"/>
          <w:spacing w:val="-121"/>
          <w:sz w:val="31"/>
          <w:szCs w:val="31"/>
        </w:rPr>
        <w:t xml:space="preserve"> </w:t>
      </w:r>
      <w:r>
        <w:rPr>
          <w:rFonts w:ascii="仿宋" w:hAnsi="仿宋" w:eastAsia="仿宋" w:cs="仿宋"/>
          <w:spacing w:val="3"/>
          <w:sz w:val="31"/>
          <w:szCs w:val="31"/>
        </w:rPr>
        <w:t>万元，主要用于</w:t>
      </w:r>
      <w:r>
        <w:rPr>
          <w:rFonts w:hint="eastAsia" w:ascii="仿宋" w:hAnsi="仿宋" w:eastAsia="仿宋" w:cs="仿宋"/>
          <w:spacing w:val="3"/>
          <w:sz w:val="31"/>
          <w:szCs w:val="31"/>
          <w:lang w:val="en-US" w:eastAsia="zh-CN"/>
        </w:rPr>
        <w:t>缴纳在职人员的住房公积金</w:t>
      </w:r>
      <w:r>
        <w:rPr>
          <w:rFonts w:hint="eastAsia" w:ascii="仿宋" w:hAnsi="仿宋" w:eastAsia="仿宋" w:cs="仿宋"/>
          <w:spacing w:val="-98"/>
          <w:sz w:val="31"/>
          <w:szCs w:val="31"/>
          <w:lang w:val="en-US" w:eastAsia="zh-CN"/>
        </w:rPr>
        <w:t xml:space="preserve"> </w:t>
      </w:r>
      <w:r>
        <w:rPr>
          <w:rFonts w:ascii="仿宋" w:hAnsi="仿宋" w:eastAsia="仿宋" w:cs="仿宋"/>
          <w:spacing w:val="3"/>
          <w:sz w:val="31"/>
          <w:szCs w:val="31"/>
        </w:rPr>
        <w:t>。</w:t>
      </w:r>
      <w:r>
        <w:rPr>
          <w:rFonts w:ascii="仿宋" w:hAnsi="仿宋" w:eastAsia="仿宋" w:cs="仿宋"/>
          <w:spacing w:val="-92"/>
          <w:sz w:val="31"/>
          <w:szCs w:val="31"/>
        </w:rPr>
        <w:t xml:space="preserve"> </w:t>
      </w:r>
      <w:r>
        <w:rPr>
          <w:rFonts w:ascii="仿宋" w:hAnsi="仿宋" w:eastAsia="仿宋" w:cs="仿宋"/>
          <w:spacing w:val="3"/>
          <w:sz w:val="31"/>
          <w:szCs w:val="31"/>
        </w:rPr>
        <w:t>与上</w:t>
      </w:r>
      <w:r>
        <w:rPr>
          <w:rFonts w:ascii="仿宋" w:hAnsi="仿宋" w:eastAsia="仿宋" w:cs="仿宋"/>
          <w:spacing w:val="4"/>
          <w:sz w:val="31"/>
          <w:szCs w:val="31"/>
        </w:rPr>
        <w:t>年相比减少</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 1.27</w:t>
      </w:r>
      <w:r>
        <w:rPr>
          <w:rFonts w:ascii="仿宋" w:hAnsi="仿宋" w:eastAsia="仿宋" w:cs="仿宋"/>
          <w:spacing w:val="4"/>
          <w:sz w:val="31"/>
          <w:szCs w:val="31"/>
          <w:u w:val="single" w:color="auto"/>
        </w:rPr>
        <w:t xml:space="preserve">  </w:t>
      </w:r>
      <w:r>
        <w:rPr>
          <w:rFonts w:ascii="仿宋" w:hAnsi="仿宋" w:eastAsia="仿宋" w:cs="仿宋"/>
          <w:spacing w:val="-109"/>
          <w:sz w:val="31"/>
          <w:szCs w:val="31"/>
        </w:rPr>
        <w:t xml:space="preserve"> </w:t>
      </w:r>
      <w:r>
        <w:rPr>
          <w:rFonts w:ascii="仿宋" w:hAnsi="仿宋" w:eastAsia="仿宋" w:cs="仿宋"/>
          <w:spacing w:val="4"/>
          <w:sz w:val="31"/>
          <w:szCs w:val="31"/>
        </w:rPr>
        <w:t>万元，减少</w:t>
      </w:r>
      <w:r>
        <w:rPr>
          <w:rFonts w:hint="eastAsia" w:ascii="仿宋" w:hAnsi="仿宋" w:eastAsia="仿宋" w:cs="仿宋"/>
          <w:spacing w:val="4"/>
          <w:sz w:val="31"/>
          <w:szCs w:val="31"/>
          <w:u w:val="single" w:color="auto"/>
          <w:lang w:val="en-US" w:eastAsia="zh-CN"/>
        </w:rPr>
        <w:t>14.03</w:t>
      </w:r>
      <w:r>
        <w:rPr>
          <w:rFonts w:ascii="仿宋" w:hAnsi="仿宋" w:eastAsia="仿宋" w:cs="仿宋"/>
          <w:spacing w:val="4"/>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4"/>
          <w:sz w:val="31"/>
          <w:szCs w:val="31"/>
        </w:rPr>
        <w:t>%。主要原因</w:t>
      </w:r>
      <w:r>
        <w:rPr>
          <w:rFonts w:ascii="仿宋" w:hAnsi="仿宋" w:eastAsia="仿宋" w:cs="仿宋"/>
          <w:spacing w:val="5"/>
          <w:sz w:val="31"/>
          <w:szCs w:val="31"/>
        </w:rPr>
        <w:t>是</w:t>
      </w:r>
      <w:r>
        <w:rPr>
          <w:rFonts w:hint="eastAsia" w:ascii="仿宋" w:hAnsi="仿宋" w:eastAsia="仿宋" w:cs="仿宋"/>
          <w:spacing w:val="5"/>
          <w:sz w:val="31"/>
          <w:szCs w:val="31"/>
          <w:lang w:val="en-US" w:eastAsia="zh-CN"/>
        </w:rPr>
        <w:t>有一名职工从在职人员转为退休人员，故公积金缴纳资金预算数减少</w:t>
      </w:r>
      <w:r>
        <w:rPr>
          <w:rFonts w:ascii="仿宋" w:hAnsi="仿宋" w:eastAsia="仿宋" w:cs="仿宋"/>
          <w:spacing w:val="5"/>
          <w:sz w:val="31"/>
          <w:szCs w:val="31"/>
        </w:rPr>
        <w:t>。</w:t>
      </w:r>
    </w:p>
    <w:p w14:paraId="02299ABD">
      <w:pPr>
        <w:spacing w:before="52" w:line="219" w:lineRule="auto"/>
        <w:ind w:left="637"/>
        <w:rPr>
          <w:rFonts w:hint="eastAsia" w:ascii="仿宋" w:hAnsi="仿宋" w:eastAsia="仿宋" w:cs="仿宋"/>
          <w:sz w:val="31"/>
          <w:szCs w:val="31"/>
          <w:lang w:eastAsia="zh-CN"/>
        </w:rPr>
      </w:pPr>
      <w:r>
        <w:rPr>
          <w:rFonts w:ascii="Times New Roman" w:hAnsi="Times New Roman" w:eastAsia="Times New Roman" w:cs="Times New Roman"/>
          <w:spacing w:val="1"/>
          <w:sz w:val="31"/>
          <w:szCs w:val="31"/>
        </w:rPr>
        <w:t>2</w:t>
      </w:r>
      <w:r>
        <w:rPr>
          <w:rFonts w:ascii="仿宋" w:hAnsi="仿宋" w:eastAsia="仿宋" w:cs="仿宋"/>
          <w:spacing w:val="1"/>
          <w:sz w:val="31"/>
          <w:szCs w:val="31"/>
        </w:rPr>
        <w:t>．年终结转结余</w:t>
      </w:r>
      <w:r>
        <w:rPr>
          <w:rFonts w:ascii="仿宋" w:hAnsi="仿宋" w:eastAsia="仿宋" w:cs="仿宋"/>
          <w:spacing w:val="-146"/>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1"/>
          <w:sz w:val="31"/>
          <w:szCs w:val="31"/>
        </w:rPr>
        <w:t>万元</w:t>
      </w:r>
      <w:r>
        <w:rPr>
          <w:rFonts w:hint="eastAsia" w:ascii="仿宋" w:hAnsi="仿宋" w:eastAsia="仿宋" w:cs="仿宋"/>
          <w:spacing w:val="1"/>
          <w:sz w:val="31"/>
          <w:szCs w:val="31"/>
          <w:lang w:eastAsia="zh-CN"/>
        </w:rPr>
        <w:t>。</w:t>
      </w:r>
    </w:p>
    <w:p w14:paraId="4E0BB1BF">
      <w:pPr>
        <w:spacing w:before="232" w:line="226" w:lineRule="auto"/>
        <w:ind w:left="648"/>
        <w:outlineLvl w:val="2"/>
        <w:rPr>
          <w:rFonts w:ascii="黑体" w:hAnsi="黑体" w:eastAsia="黑体" w:cs="黑体"/>
          <w:sz w:val="31"/>
          <w:szCs w:val="31"/>
        </w:rPr>
      </w:pPr>
      <w:r>
        <w:rPr>
          <w:rFonts w:ascii="黑体" w:hAnsi="黑体" w:eastAsia="黑体" w:cs="黑体"/>
          <w:spacing w:val="8"/>
          <w:sz w:val="31"/>
          <w:szCs w:val="31"/>
        </w:rPr>
        <w:t>二、收入预算情况说明</w:t>
      </w:r>
    </w:p>
    <w:p w14:paraId="6B7FBE10">
      <w:pPr>
        <w:spacing w:before="101" w:line="219" w:lineRule="auto"/>
        <w:ind w:firstLine="620" w:firstLineChars="200"/>
        <w:rPr>
          <w:rFonts w:hint="eastAsia" w:ascii="仿宋" w:hAnsi="仿宋" w:eastAsia="仿宋" w:cs="仿宋"/>
          <w:sz w:val="31"/>
          <w:szCs w:val="31"/>
          <w:u w:val="single" w:color="auto"/>
          <w:lang w:eastAsia="zh-CN"/>
        </w:rPr>
      </w:pPr>
    </w:p>
    <w:p w14:paraId="5C5A9CB5">
      <w:pPr>
        <w:spacing w:before="101" w:line="219" w:lineRule="auto"/>
        <w:ind w:firstLine="620" w:firstLineChars="200"/>
        <w:rPr>
          <w:rFonts w:ascii="仿宋" w:hAnsi="仿宋" w:eastAsia="仿宋" w:cs="仿宋"/>
          <w:sz w:val="31"/>
          <w:szCs w:val="31"/>
        </w:rPr>
      </w:pPr>
      <w:r>
        <w:rPr>
          <w:rFonts w:hint="eastAsia" w:ascii="仿宋" w:hAnsi="仿宋" w:eastAsia="仿宋" w:cs="仿宋"/>
          <w:sz w:val="31"/>
          <w:szCs w:val="31"/>
          <w:u w:val="single" w:color="auto"/>
          <w:lang w:eastAsia="zh-CN"/>
        </w:rPr>
        <w:t>巴彦淖尔市军队离退休干部休养所</w:t>
      </w:r>
      <w:r>
        <w:rPr>
          <w:rFonts w:hint="eastAsia" w:ascii="仿宋" w:hAnsi="仿宋" w:eastAsia="仿宋" w:cs="仿宋"/>
          <w:sz w:val="31"/>
          <w:szCs w:val="31"/>
          <w:lang w:val="en-US" w:eastAsia="zh-CN"/>
        </w:rPr>
        <w:t>2025</w:t>
      </w:r>
      <w:r>
        <w:rPr>
          <w:rFonts w:ascii="仿宋" w:hAnsi="仿宋" w:eastAsia="仿宋" w:cs="仿宋"/>
          <w:spacing w:val="12"/>
          <w:sz w:val="31"/>
          <w:szCs w:val="31"/>
        </w:rPr>
        <w:t>年度收入预算总计</w:t>
      </w:r>
      <w:r>
        <w:rPr>
          <w:rFonts w:ascii="仿宋" w:hAnsi="仿宋" w:eastAsia="仿宋" w:cs="仿宋"/>
          <w:spacing w:val="68"/>
          <w:sz w:val="31"/>
          <w:szCs w:val="31"/>
          <w:u w:val="single" w:color="auto"/>
        </w:rPr>
        <w:t xml:space="preserve"> </w:t>
      </w:r>
      <w:r>
        <w:rPr>
          <w:rFonts w:hint="eastAsia" w:ascii="仿宋" w:hAnsi="仿宋" w:eastAsia="仿宋" w:cs="仿宋"/>
          <w:spacing w:val="68"/>
          <w:sz w:val="31"/>
          <w:szCs w:val="31"/>
          <w:u w:val="single" w:color="auto"/>
          <w:lang w:val="en-US" w:eastAsia="zh-CN"/>
        </w:rPr>
        <w:t>1802.44</w:t>
      </w:r>
      <w:r>
        <w:rPr>
          <w:rFonts w:ascii="仿宋" w:hAnsi="仿宋" w:eastAsia="仿宋" w:cs="仿宋"/>
          <w:spacing w:val="68"/>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12"/>
          <w:sz w:val="31"/>
          <w:szCs w:val="31"/>
        </w:rPr>
        <w:t>万元，包括本年收</w:t>
      </w:r>
      <w:r>
        <w:rPr>
          <w:rFonts w:ascii="仿宋" w:hAnsi="仿宋" w:eastAsia="仿宋" w:cs="仿宋"/>
          <w:spacing w:val="4"/>
          <w:sz w:val="31"/>
          <w:szCs w:val="31"/>
        </w:rPr>
        <w:t>入</w:t>
      </w:r>
      <w:r>
        <w:rPr>
          <w:rFonts w:ascii="仿宋" w:hAnsi="仿宋" w:eastAsia="仿宋" w:cs="仿宋"/>
          <w:spacing w:val="-148"/>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937.90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4"/>
          <w:sz w:val="31"/>
          <w:szCs w:val="31"/>
        </w:rPr>
        <w:t>万元，上年结转结余</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864.53</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4"/>
          <w:sz w:val="31"/>
          <w:szCs w:val="31"/>
        </w:rPr>
        <w:t>万元。其中：</w:t>
      </w:r>
    </w:p>
    <w:p w14:paraId="4F9319C6">
      <w:pPr>
        <w:spacing w:before="232" w:line="222" w:lineRule="auto"/>
        <w:ind w:left="635"/>
        <w:rPr>
          <w:rFonts w:ascii="仿宋" w:hAnsi="仿宋" w:eastAsia="仿宋" w:cs="仿宋"/>
          <w:sz w:val="31"/>
          <w:szCs w:val="31"/>
        </w:rPr>
      </w:pPr>
      <w:r>
        <w:rPr>
          <w:rFonts w:ascii="仿宋" w:hAnsi="仿宋" w:eastAsia="仿宋" w:cs="仿宋"/>
          <w:sz w:val="31"/>
          <w:szCs w:val="31"/>
        </w:rPr>
        <w:t>本年一般公共预算收入</w:t>
      </w:r>
      <w:r>
        <w:rPr>
          <w:rFonts w:ascii="仿宋" w:hAnsi="仿宋" w:eastAsia="仿宋" w:cs="仿宋"/>
          <w:spacing w:val="-14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937.90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z w:val="31"/>
          <w:szCs w:val="31"/>
        </w:rPr>
        <w:t>万元，</w:t>
      </w:r>
      <w:r>
        <w:rPr>
          <w:rFonts w:ascii="仿宋" w:hAnsi="仿宋" w:eastAsia="仿宋" w:cs="仿宋"/>
          <w:spacing w:val="-79"/>
          <w:sz w:val="31"/>
          <w:szCs w:val="31"/>
        </w:rPr>
        <w:t xml:space="preserve"> </w:t>
      </w:r>
      <w:r>
        <w:rPr>
          <w:rFonts w:ascii="仿宋" w:hAnsi="仿宋" w:eastAsia="仿宋" w:cs="仿宋"/>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100</w:t>
      </w:r>
      <w:r>
        <w:rPr>
          <w:rFonts w:ascii="仿宋" w:hAnsi="仿宋" w:eastAsia="仿宋" w:cs="仿宋"/>
          <w:spacing w:val="5"/>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z w:val="31"/>
          <w:szCs w:val="31"/>
        </w:rPr>
        <w:t>%；</w:t>
      </w:r>
    </w:p>
    <w:p w14:paraId="267DDBD5">
      <w:pPr>
        <w:spacing w:before="228" w:line="342" w:lineRule="auto"/>
        <w:ind w:left="635" w:right="1519"/>
        <w:rPr>
          <w:rFonts w:ascii="仿宋" w:hAnsi="仿宋" w:eastAsia="仿宋" w:cs="仿宋"/>
          <w:sz w:val="31"/>
          <w:szCs w:val="31"/>
        </w:rPr>
      </w:pPr>
      <w:r>
        <w:rPr>
          <w:rFonts w:ascii="仿宋" w:hAnsi="仿宋" w:eastAsia="仿宋" w:cs="仿宋"/>
          <w:spacing w:val="1"/>
          <w:sz w:val="31"/>
          <w:szCs w:val="31"/>
        </w:rPr>
        <w:t>本年政府性基金预算收入</w:t>
      </w:r>
      <w:r>
        <w:rPr>
          <w:rFonts w:ascii="仿宋" w:hAnsi="仿宋" w:eastAsia="仿宋" w:cs="仿宋"/>
          <w:spacing w:val="-150"/>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
          <w:sz w:val="31"/>
          <w:szCs w:val="31"/>
        </w:rPr>
        <w:t>；</w:t>
      </w:r>
      <w:r>
        <w:rPr>
          <w:rFonts w:ascii="仿宋" w:hAnsi="仿宋" w:eastAsia="仿宋" w:cs="仿宋"/>
          <w:sz w:val="31"/>
          <w:szCs w:val="31"/>
        </w:rPr>
        <w:t xml:space="preserve">  </w:t>
      </w:r>
      <w:r>
        <w:rPr>
          <w:rFonts w:ascii="仿宋" w:hAnsi="仿宋" w:eastAsia="仿宋" w:cs="仿宋"/>
          <w:spacing w:val="-3"/>
          <w:sz w:val="31"/>
          <w:szCs w:val="31"/>
        </w:rPr>
        <w:t>本年国有资本经营预算收入</w:t>
      </w:r>
      <w:r>
        <w:rPr>
          <w:rFonts w:ascii="仿宋" w:hAnsi="仿宋" w:eastAsia="仿宋" w:cs="仿宋"/>
          <w:spacing w:val="-14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3"/>
          <w:sz w:val="31"/>
          <w:szCs w:val="31"/>
        </w:rPr>
        <w:t>万元，</w:t>
      </w:r>
      <w:r>
        <w:rPr>
          <w:rFonts w:ascii="仿宋" w:hAnsi="仿宋" w:eastAsia="仿宋" w:cs="仿宋"/>
          <w:spacing w:val="-79"/>
          <w:sz w:val="31"/>
          <w:szCs w:val="31"/>
        </w:rPr>
        <w:t xml:space="preserve"> </w:t>
      </w:r>
      <w:r>
        <w:rPr>
          <w:rFonts w:ascii="仿宋" w:hAnsi="仿宋" w:eastAsia="仿宋" w:cs="仿宋"/>
          <w:spacing w:val="-3"/>
          <w:sz w:val="31"/>
          <w:szCs w:val="31"/>
        </w:rPr>
        <w:t>占</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3"/>
          <w:sz w:val="31"/>
          <w:szCs w:val="31"/>
        </w:rPr>
        <w:t>%；</w:t>
      </w:r>
    </w:p>
    <w:p w14:paraId="390FD025">
      <w:pPr>
        <w:spacing w:before="49" w:line="343" w:lineRule="auto"/>
        <w:ind w:left="635" w:right="2159"/>
        <w:rPr>
          <w:rFonts w:ascii="仿宋" w:hAnsi="仿宋" w:eastAsia="仿宋" w:cs="仿宋"/>
          <w:sz w:val="31"/>
          <w:szCs w:val="31"/>
        </w:rPr>
      </w:pPr>
      <w:r>
        <w:rPr>
          <w:rFonts w:ascii="仿宋" w:hAnsi="仿宋" w:eastAsia="仿宋" w:cs="仿宋"/>
          <w:spacing w:val="-5"/>
          <w:sz w:val="31"/>
          <w:szCs w:val="31"/>
        </w:rPr>
        <w:t>本年财政专户管理资金</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8"/>
          <w:sz w:val="31"/>
          <w:szCs w:val="31"/>
        </w:rPr>
        <w:t xml:space="preserve"> </w:t>
      </w:r>
      <w:r>
        <w:rPr>
          <w:rFonts w:ascii="仿宋" w:hAnsi="仿宋" w:eastAsia="仿宋" w:cs="仿宋"/>
          <w:spacing w:val="-5"/>
          <w:sz w:val="31"/>
          <w:szCs w:val="31"/>
        </w:rPr>
        <w:t>占</w:t>
      </w:r>
      <w:r>
        <w:rPr>
          <w:rFonts w:hint="eastAsia" w:ascii="仿宋" w:hAnsi="仿宋" w:eastAsia="仿宋" w:cs="仿宋"/>
          <w:spacing w:val="-5"/>
          <w:sz w:val="31"/>
          <w:szCs w:val="31"/>
          <w:lang w:val="en-US" w:eastAsia="zh-CN"/>
        </w:rPr>
        <w:t xml:space="preserve">  </w:t>
      </w:r>
      <w:r>
        <w:rPr>
          <w:rFonts w:ascii="仿宋" w:hAnsi="仿宋" w:eastAsia="仿宋" w:cs="仿宋"/>
          <w:spacing w:val="-155"/>
          <w:sz w:val="31"/>
          <w:szCs w:val="31"/>
        </w:rPr>
        <w:t xml:space="preserve"> </w:t>
      </w:r>
      <w:r>
        <w:rPr>
          <w:rFonts w:hint="eastAsia" w:ascii="仿宋" w:hAnsi="仿宋" w:eastAsia="仿宋" w:cs="仿宋"/>
          <w:spacing w:val="-155"/>
          <w:sz w:val="31"/>
          <w:szCs w:val="31"/>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5"/>
          <w:sz w:val="31"/>
          <w:szCs w:val="31"/>
        </w:rPr>
        <w:t>%；</w:t>
      </w:r>
      <w:r>
        <w:rPr>
          <w:rFonts w:ascii="仿宋" w:hAnsi="仿宋" w:eastAsia="仿宋" w:cs="仿宋"/>
          <w:sz w:val="31"/>
          <w:szCs w:val="31"/>
        </w:rPr>
        <w:t xml:space="preserve"> </w:t>
      </w:r>
      <w:r>
        <w:rPr>
          <w:rFonts w:ascii="仿宋" w:hAnsi="仿宋" w:eastAsia="仿宋" w:cs="仿宋"/>
          <w:spacing w:val="-3"/>
          <w:sz w:val="31"/>
          <w:szCs w:val="31"/>
        </w:rPr>
        <w:t>本年事业收入</w:t>
      </w:r>
      <w:r>
        <w:rPr>
          <w:rFonts w:ascii="仿宋" w:hAnsi="仿宋" w:eastAsia="仿宋" w:cs="仿宋"/>
          <w:spacing w:val="-14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w:t>
      </w:r>
      <w:r>
        <w:rPr>
          <w:rFonts w:ascii="仿宋" w:hAnsi="仿宋" w:eastAsia="仿宋" w:cs="仿宋"/>
          <w:spacing w:val="-78"/>
          <w:sz w:val="31"/>
          <w:szCs w:val="31"/>
        </w:rPr>
        <w:t xml:space="preserve"> </w:t>
      </w:r>
      <w:r>
        <w:rPr>
          <w:rFonts w:ascii="仿宋" w:hAnsi="仿宋" w:eastAsia="仿宋" w:cs="仿宋"/>
          <w:spacing w:val="-3"/>
          <w:sz w:val="31"/>
          <w:szCs w:val="31"/>
        </w:rPr>
        <w:t>占</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3"/>
          <w:sz w:val="31"/>
          <w:szCs w:val="31"/>
        </w:rPr>
        <w:t>%；</w:t>
      </w:r>
    </w:p>
    <w:p w14:paraId="7507D85B">
      <w:pPr>
        <w:spacing w:before="50" w:line="342" w:lineRule="auto"/>
        <w:ind w:left="635" w:right="2159"/>
        <w:rPr>
          <w:rFonts w:hint="default" w:ascii="仿宋" w:hAnsi="仿宋" w:eastAsia="仿宋" w:cs="仿宋"/>
          <w:spacing w:val="5"/>
          <w:sz w:val="31"/>
          <w:szCs w:val="31"/>
          <w:u w:val="single" w:color="auto"/>
          <w:lang w:val="en-US" w:eastAsia="zh-CN"/>
        </w:rPr>
      </w:pPr>
      <w:r>
        <w:rPr>
          <w:rFonts w:ascii="仿宋" w:hAnsi="仿宋" w:eastAsia="仿宋" w:cs="仿宋"/>
          <w:spacing w:val="-5"/>
          <w:sz w:val="31"/>
          <w:szCs w:val="31"/>
        </w:rPr>
        <w:t>本年事业单位经营收入</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8"/>
          <w:sz w:val="31"/>
          <w:szCs w:val="31"/>
        </w:rPr>
        <w:t xml:space="preserve"> </w:t>
      </w:r>
      <w:r>
        <w:rPr>
          <w:rFonts w:ascii="仿宋" w:hAnsi="仿宋" w:eastAsia="仿宋" w:cs="仿宋"/>
          <w:spacing w:val="-5"/>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 ;</w:t>
      </w:r>
    </w:p>
    <w:p w14:paraId="7A3B24BD">
      <w:pPr>
        <w:spacing w:before="50" w:line="342" w:lineRule="auto"/>
        <w:ind w:left="635" w:right="2159"/>
        <w:rPr>
          <w:rFonts w:ascii="仿宋" w:hAnsi="仿宋" w:eastAsia="仿宋" w:cs="仿宋"/>
          <w:sz w:val="31"/>
          <w:szCs w:val="31"/>
        </w:rPr>
      </w:pPr>
      <w:r>
        <w:rPr>
          <w:rFonts w:ascii="仿宋" w:hAnsi="仿宋" w:eastAsia="仿宋" w:cs="仿宋"/>
          <w:spacing w:val="-1"/>
          <w:sz w:val="31"/>
          <w:szCs w:val="31"/>
        </w:rPr>
        <w:t>本年上级补助收入</w:t>
      </w:r>
      <w:r>
        <w:rPr>
          <w:rFonts w:ascii="仿宋" w:hAnsi="仿宋" w:eastAsia="仿宋" w:cs="仿宋"/>
          <w:spacing w:val="-149"/>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3"/>
          <w:sz w:val="31"/>
          <w:szCs w:val="31"/>
        </w:rPr>
        <w:t xml:space="preserve"> </w:t>
      </w:r>
      <w:r>
        <w:rPr>
          <w:rFonts w:ascii="仿宋" w:hAnsi="仿宋" w:eastAsia="仿宋" w:cs="仿宋"/>
          <w:spacing w:val="-1"/>
          <w:sz w:val="31"/>
          <w:szCs w:val="31"/>
        </w:rPr>
        <w:t>%；</w:t>
      </w:r>
    </w:p>
    <w:p w14:paraId="003F3E67">
      <w:pPr>
        <w:spacing w:before="51" w:line="342" w:lineRule="auto"/>
        <w:ind w:left="635" w:right="2159"/>
        <w:rPr>
          <w:rFonts w:ascii="仿宋" w:hAnsi="仿宋" w:eastAsia="仿宋" w:cs="仿宋"/>
          <w:sz w:val="31"/>
          <w:szCs w:val="31"/>
        </w:rPr>
      </w:pPr>
      <w:r>
        <w:rPr>
          <w:rFonts w:ascii="仿宋" w:hAnsi="仿宋" w:eastAsia="仿宋" w:cs="仿宋"/>
          <w:spacing w:val="-5"/>
          <w:sz w:val="31"/>
          <w:szCs w:val="31"/>
        </w:rPr>
        <w:t>本年附属单位上缴收入</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8"/>
          <w:sz w:val="31"/>
          <w:szCs w:val="31"/>
        </w:rPr>
        <w:t xml:space="preserve"> </w:t>
      </w:r>
      <w:r>
        <w:rPr>
          <w:rFonts w:ascii="仿宋" w:hAnsi="仿宋" w:eastAsia="仿宋" w:cs="仿宋"/>
          <w:spacing w:val="-5"/>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5"/>
          <w:sz w:val="31"/>
          <w:szCs w:val="31"/>
        </w:rPr>
        <w:t>%</w:t>
      </w:r>
      <w:r>
        <w:rPr>
          <w:rFonts w:hint="eastAsia" w:ascii="仿宋" w:hAnsi="仿宋" w:eastAsia="仿宋" w:cs="仿宋"/>
          <w:spacing w:val="-5"/>
          <w:sz w:val="31"/>
          <w:szCs w:val="31"/>
          <w:lang w:val="en-US" w:eastAsia="zh-CN"/>
        </w:rPr>
        <w:t>;</w:t>
      </w:r>
      <w:r>
        <w:rPr>
          <w:rFonts w:ascii="仿宋" w:hAnsi="仿宋" w:eastAsia="仿宋" w:cs="仿宋"/>
          <w:sz w:val="31"/>
          <w:szCs w:val="31"/>
        </w:rPr>
        <w:t xml:space="preserve"> </w:t>
      </w:r>
      <w:r>
        <w:rPr>
          <w:rFonts w:ascii="仿宋" w:hAnsi="仿宋" w:eastAsia="仿宋" w:cs="仿宋"/>
          <w:spacing w:val="-3"/>
          <w:sz w:val="31"/>
          <w:szCs w:val="31"/>
        </w:rPr>
        <w:t>本年其他收入</w:t>
      </w:r>
      <w:r>
        <w:rPr>
          <w:rFonts w:ascii="仿宋" w:hAnsi="仿宋" w:eastAsia="仿宋" w:cs="仿宋"/>
          <w:spacing w:val="-148"/>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万元，</w:t>
      </w:r>
      <w:r>
        <w:rPr>
          <w:rFonts w:ascii="仿宋" w:hAnsi="仿宋" w:eastAsia="仿宋" w:cs="仿宋"/>
          <w:spacing w:val="-78"/>
          <w:sz w:val="31"/>
          <w:szCs w:val="31"/>
        </w:rPr>
        <w:t xml:space="preserve"> </w:t>
      </w:r>
      <w:r>
        <w:rPr>
          <w:rFonts w:ascii="仿宋" w:hAnsi="仿宋" w:eastAsia="仿宋" w:cs="仿宋"/>
          <w:spacing w:val="-3"/>
          <w:sz w:val="31"/>
          <w:szCs w:val="31"/>
        </w:rPr>
        <w:t>占</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3"/>
          <w:sz w:val="31"/>
          <w:szCs w:val="31"/>
        </w:rPr>
        <w:t>%；</w:t>
      </w:r>
    </w:p>
    <w:p w14:paraId="0A9B7D60">
      <w:pPr>
        <w:spacing w:before="50" w:line="219" w:lineRule="auto"/>
        <w:ind w:left="643"/>
        <w:rPr>
          <w:rFonts w:ascii="仿宋" w:hAnsi="仿宋" w:eastAsia="仿宋" w:cs="仿宋"/>
          <w:sz w:val="31"/>
          <w:szCs w:val="31"/>
        </w:rPr>
      </w:pPr>
      <w:r>
        <w:rPr>
          <w:rFonts w:ascii="仿宋" w:hAnsi="仿宋" w:eastAsia="仿宋" w:cs="仿宋"/>
          <w:spacing w:val="2"/>
          <w:sz w:val="31"/>
          <w:szCs w:val="31"/>
        </w:rPr>
        <w:t>上年结转结余的一般公共预算收入</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864.53</w:t>
      </w:r>
      <w:r>
        <w:rPr>
          <w:rFonts w:ascii="仿宋" w:hAnsi="仿宋" w:eastAsia="仿宋" w:cs="仿宋"/>
          <w:spacing w:val="-123"/>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w:t>
      </w:r>
      <w:r>
        <w:rPr>
          <w:rFonts w:hint="eastAsia" w:ascii="仿宋" w:hAnsi="仿宋" w:eastAsia="仿宋" w:cs="仿宋"/>
          <w:spacing w:val="2"/>
          <w:sz w:val="31"/>
          <w:szCs w:val="31"/>
          <w:lang w:val="en-US" w:eastAsia="zh-CN"/>
        </w:rPr>
        <w:t xml:space="preserve"> </w:t>
      </w:r>
      <w:r>
        <w:rPr>
          <w:rFonts w:ascii="仿宋" w:hAnsi="仿宋" w:eastAsia="仿宋" w:cs="仿宋"/>
          <w:spacing w:val="-155"/>
          <w:sz w:val="31"/>
          <w:szCs w:val="31"/>
        </w:rPr>
        <w:t xml:space="preserve"> </w:t>
      </w:r>
      <w:r>
        <w:rPr>
          <w:rFonts w:hint="eastAsia" w:ascii="仿宋" w:hAnsi="仿宋" w:eastAsia="仿宋" w:cs="仿宋"/>
          <w:spacing w:val="4"/>
          <w:sz w:val="31"/>
          <w:szCs w:val="31"/>
          <w:u w:val="single" w:color="auto"/>
          <w:lang w:val="en-US" w:eastAsia="zh-CN"/>
        </w:rPr>
        <w:t>100</w:t>
      </w:r>
      <w:r>
        <w:rPr>
          <w:rFonts w:ascii="仿宋" w:hAnsi="仿宋" w:eastAsia="仿宋" w:cs="仿宋"/>
          <w:spacing w:val="4"/>
          <w:sz w:val="31"/>
          <w:szCs w:val="31"/>
          <w:u w:val="single" w:color="auto"/>
        </w:rPr>
        <w:t xml:space="preserve"> </w:t>
      </w:r>
      <w:r>
        <w:rPr>
          <w:rFonts w:ascii="仿宋" w:hAnsi="仿宋" w:eastAsia="仿宋" w:cs="仿宋"/>
          <w:spacing w:val="-56"/>
          <w:sz w:val="31"/>
          <w:szCs w:val="31"/>
        </w:rPr>
        <w:t xml:space="preserve"> </w:t>
      </w:r>
      <w:r>
        <w:rPr>
          <w:rFonts w:ascii="仿宋" w:hAnsi="仿宋" w:eastAsia="仿宋" w:cs="仿宋"/>
          <w:spacing w:val="2"/>
          <w:sz w:val="31"/>
          <w:szCs w:val="31"/>
        </w:rPr>
        <w:t>%；</w:t>
      </w:r>
    </w:p>
    <w:p w14:paraId="6D196B63">
      <w:pPr>
        <w:spacing w:before="234" w:line="346" w:lineRule="auto"/>
        <w:ind w:left="643"/>
        <w:rPr>
          <w:rFonts w:ascii="仿宋" w:hAnsi="仿宋" w:eastAsia="仿宋" w:cs="仿宋"/>
          <w:sz w:val="31"/>
          <w:szCs w:val="31"/>
        </w:rPr>
      </w:pPr>
      <w:r>
        <w:rPr>
          <w:rFonts w:ascii="仿宋" w:hAnsi="仿宋" w:eastAsia="仿宋" w:cs="仿宋"/>
          <w:spacing w:val="2"/>
          <w:sz w:val="31"/>
          <w:szCs w:val="31"/>
        </w:rPr>
        <w:t>上年结转结余的政府性基金预算收入</w:t>
      </w:r>
      <w:r>
        <w:rPr>
          <w:rFonts w:ascii="仿宋" w:hAnsi="仿宋" w:eastAsia="仿宋" w:cs="仿宋"/>
          <w:spacing w:val="-13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0"/>
          <w:sz w:val="31"/>
          <w:szCs w:val="31"/>
        </w:rPr>
        <w:t xml:space="preserve"> </w:t>
      </w:r>
      <w:r>
        <w:rPr>
          <w:rFonts w:ascii="仿宋" w:hAnsi="仿宋" w:eastAsia="仿宋" w:cs="仿宋"/>
          <w:spacing w:val="2"/>
          <w:sz w:val="31"/>
          <w:szCs w:val="31"/>
        </w:rPr>
        <w:t>%；</w:t>
      </w:r>
      <w:r>
        <w:rPr>
          <w:rFonts w:ascii="仿宋" w:hAnsi="仿宋" w:eastAsia="仿宋" w:cs="仿宋"/>
          <w:sz w:val="31"/>
          <w:szCs w:val="31"/>
        </w:rPr>
        <w:t xml:space="preserve">  上年结转结余的国有资本经营预算收入</w:t>
      </w:r>
      <w:r>
        <w:rPr>
          <w:rFonts w:ascii="仿宋" w:hAnsi="仿宋" w:eastAsia="仿宋" w:cs="仿宋"/>
          <w:spacing w:val="-138"/>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z w:val="31"/>
          <w:szCs w:val="31"/>
        </w:rPr>
        <w:t>万元，占</w:t>
      </w:r>
      <w:r>
        <w:rPr>
          <w:rFonts w:ascii="仿宋" w:hAnsi="仿宋" w:eastAsia="仿宋" w:cs="仿宋"/>
          <w:sz w:val="31"/>
          <w:szCs w:val="31"/>
          <w:u w:val="single" w:color="auto"/>
        </w:rPr>
        <w:t xml:space="preserve">  </w:t>
      </w:r>
      <w:r>
        <w:rPr>
          <w:rFonts w:hint="eastAsia" w:ascii="仿宋" w:hAnsi="仿宋" w:eastAsia="仿宋" w:cs="仿宋"/>
          <w:sz w:val="31"/>
          <w:szCs w:val="31"/>
          <w:u w:val="single" w:color="auto"/>
          <w:lang w:val="en-US" w:eastAsia="zh-CN"/>
        </w:rPr>
        <w:t>0</w:t>
      </w:r>
      <w:r>
        <w:rPr>
          <w:rFonts w:ascii="仿宋" w:hAnsi="仿宋" w:eastAsia="仿宋" w:cs="仿宋"/>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z w:val="31"/>
          <w:szCs w:val="31"/>
        </w:rPr>
        <w:t xml:space="preserve">%； </w:t>
      </w:r>
      <w:r>
        <w:rPr>
          <w:rFonts w:ascii="仿宋" w:hAnsi="仿宋" w:eastAsia="仿宋" w:cs="仿宋"/>
          <w:spacing w:val="2"/>
          <w:sz w:val="31"/>
          <w:szCs w:val="31"/>
        </w:rPr>
        <w:t>上年结转结余的财政专户管理资金</w:t>
      </w:r>
      <w:r>
        <w:rPr>
          <w:rFonts w:ascii="仿宋" w:hAnsi="仿宋" w:eastAsia="仿宋" w:cs="仿宋"/>
          <w:spacing w:val="-144"/>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56"/>
          <w:sz w:val="31"/>
          <w:szCs w:val="31"/>
        </w:rPr>
        <w:t xml:space="preserve"> </w:t>
      </w:r>
      <w:r>
        <w:rPr>
          <w:rFonts w:ascii="仿宋" w:hAnsi="仿宋" w:eastAsia="仿宋" w:cs="仿宋"/>
          <w:spacing w:val="2"/>
          <w:sz w:val="31"/>
          <w:szCs w:val="31"/>
        </w:rPr>
        <w:t>%；</w:t>
      </w:r>
    </w:p>
    <w:p w14:paraId="02A951E9">
      <w:pPr>
        <w:spacing w:before="55" w:line="219" w:lineRule="auto"/>
        <w:ind w:left="643"/>
        <w:rPr>
          <w:rFonts w:ascii="仿宋" w:hAnsi="仿宋" w:eastAsia="仿宋" w:cs="仿宋"/>
          <w:sz w:val="31"/>
          <w:szCs w:val="31"/>
        </w:rPr>
      </w:pPr>
      <w:r>
        <w:rPr>
          <w:rFonts w:ascii="仿宋" w:hAnsi="仿宋" w:eastAsia="仿宋" w:cs="仿宋"/>
          <w:sz w:val="31"/>
          <w:szCs w:val="31"/>
        </w:rPr>
        <w:t>上年结转结余的单位资金</w:t>
      </w:r>
      <w:r>
        <w:rPr>
          <w:rFonts w:ascii="仿宋" w:hAnsi="仿宋" w:eastAsia="仿宋" w:cs="仿宋"/>
          <w:spacing w:val="-141"/>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z w:val="31"/>
          <w:szCs w:val="31"/>
        </w:rPr>
        <w:t>万元，</w:t>
      </w:r>
      <w:r>
        <w:rPr>
          <w:rFonts w:ascii="仿宋" w:hAnsi="仿宋" w:eastAsia="仿宋" w:cs="仿宋"/>
          <w:spacing w:val="-79"/>
          <w:sz w:val="31"/>
          <w:szCs w:val="31"/>
        </w:rPr>
        <w:t xml:space="preserve"> </w:t>
      </w:r>
      <w:r>
        <w:rPr>
          <w:rFonts w:ascii="仿宋" w:hAnsi="仿宋" w:eastAsia="仿宋" w:cs="仿宋"/>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41"/>
          <w:sz w:val="31"/>
          <w:szCs w:val="31"/>
        </w:rPr>
        <w:t xml:space="preserve"> </w:t>
      </w:r>
      <w:r>
        <w:rPr>
          <w:rFonts w:ascii="仿宋" w:hAnsi="仿宋" w:eastAsia="仿宋" w:cs="仿宋"/>
          <w:sz w:val="31"/>
          <w:szCs w:val="31"/>
        </w:rPr>
        <w:t>%。</w:t>
      </w:r>
    </w:p>
    <w:p w14:paraId="7EC9FF02">
      <w:pPr>
        <w:pStyle w:val="2"/>
        <w:spacing w:line="323" w:lineRule="auto"/>
      </w:pPr>
    </w:p>
    <w:p w14:paraId="7E302063">
      <w:pPr>
        <w:spacing w:before="101" w:line="222" w:lineRule="auto"/>
        <w:ind w:left="2113"/>
        <w:rPr>
          <w:rFonts w:ascii="仿宋" w:hAnsi="仿宋" w:eastAsia="仿宋" w:cs="仿宋"/>
          <w:spacing w:val="3"/>
          <w:sz w:val="31"/>
          <w:szCs w:val="31"/>
        </w:rPr>
      </w:pPr>
    </w:p>
    <w:p w14:paraId="714B9EB7">
      <w:pPr>
        <w:spacing w:before="101" w:line="222" w:lineRule="auto"/>
        <w:ind w:left="2113"/>
        <w:rPr>
          <w:rFonts w:ascii="仿宋" w:hAnsi="仿宋" w:eastAsia="仿宋" w:cs="仿宋"/>
          <w:spacing w:val="3"/>
          <w:sz w:val="31"/>
          <w:szCs w:val="31"/>
        </w:rPr>
      </w:pPr>
    </w:p>
    <w:p w14:paraId="2DE6FA80">
      <w:pPr>
        <w:spacing w:before="101" w:line="222" w:lineRule="auto"/>
        <w:ind w:left="2113"/>
        <w:rPr>
          <w:rFonts w:ascii="仿宋" w:hAnsi="仿宋" w:eastAsia="仿宋" w:cs="仿宋"/>
          <w:spacing w:val="3"/>
          <w:sz w:val="31"/>
          <w:szCs w:val="31"/>
        </w:rPr>
      </w:pPr>
    </w:p>
    <w:p w14:paraId="7C0DB0BD">
      <w:pPr>
        <w:spacing w:before="101" w:line="222" w:lineRule="auto"/>
        <w:ind w:left="2113" w:firstLine="632" w:firstLineChars="200"/>
        <w:rPr>
          <w:rFonts w:ascii="仿宋" w:hAnsi="仿宋" w:eastAsia="仿宋" w:cs="仿宋"/>
          <w:sz w:val="31"/>
          <w:szCs w:val="31"/>
        </w:rPr>
      </w:pPr>
      <w:r>
        <w:rPr>
          <w:rFonts w:ascii="仿宋" w:hAnsi="仿宋" w:eastAsia="仿宋" w:cs="仿宋"/>
          <w:spacing w:val="3"/>
          <w:sz w:val="31"/>
          <w:szCs w:val="31"/>
        </w:rPr>
        <w:t>图</w:t>
      </w:r>
      <w:r>
        <w:rPr>
          <w:rFonts w:ascii="仿宋" w:hAnsi="仿宋" w:eastAsia="仿宋" w:cs="仿宋"/>
          <w:spacing w:val="-30"/>
          <w:sz w:val="31"/>
          <w:szCs w:val="31"/>
        </w:rPr>
        <w:t xml:space="preserve"> </w:t>
      </w:r>
      <w:r>
        <w:rPr>
          <w:rFonts w:ascii="宋体" w:hAnsi="宋体" w:eastAsia="宋体" w:cs="宋体"/>
          <w:spacing w:val="3"/>
          <w:sz w:val="31"/>
          <w:szCs w:val="31"/>
        </w:rPr>
        <w:t>1.</w:t>
      </w:r>
      <w:r>
        <w:rPr>
          <w:rFonts w:ascii="仿宋" w:hAnsi="仿宋" w:eastAsia="仿宋" w:cs="仿宋"/>
          <w:spacing w:val="3"/>
          <w:sz w:val="31"/>
          <w:szCs w:val="31"/>
        </w:rPr>
        <w:t>收入预算图</w:t>
      </w:r>
    </w:p>
    <w:p w14:paraId="37A5210D">
      <w:pPr>
        <w:pStyle w:val="2"/>
        <w:spacing w:line="351" w:lineRule="auto"/>
        <w:rPr>
          <w:rFonts w:hint="eastAsia" w:eastAsia="宋体"/>
          <w:lang w:eastAsia="zh-CN"/>
        </w:rPr>
      </w:pPr>
      <w:r>
        <w:rPr>
          <w:rFonts w:hint="eastAsia" w:eastAsia="宋体"/>
          <w:lang w:eastAsia="zh-CN"/>
        </w:rPr>
        <w:drawing>
          <wp:inline distT="0" distB="0" distL="114300" distR="114300">
            <wp:extent cx="5256530" cy="2988310"/>
            <wp:effectExtent l="5080" t="4445" r="15240" b="17145"/>
            <wp:docPr id="1" name="图表 1"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1242E00">
      <w:pPr>
        <w:pStyle w:val="2"/>
        <w:spacing w:line="351" w:lineRule="auto"/>
      </w:pPr>
    </w:p>
    <w:p w14:paraId="35868646">
      <w:pPr>
        <w:spacing w:before="101" w:line="226" w:lineRule="auto"/>
        <w:ind w:left="642"/>
        <w:outlineLvl w:val="2"/>
        <w:rPr>
          <w:rFonts w:ascii="黑体" w:hAnsi="黑体" w:eastAsia="黑体" w:cs="黑体"/>
          <w:sz w:val="31"/>
          <w:szCs w:val="31"/>
        </w:rPr>
      </w:pPr>
      <w:r>
        <w:rPr>
          <w:rFonts w:ascii="黑体" w:hAnsi="黑体" w:eastAsia="黑体" w:cs="黑体"/>
          <w:spacing w:val="8"/>
          <w:sz w:val="31"/>
          <w:szCs w:val="31"/>
        </w:rPr>
        <w:t>三、支出预算情况说明</w:t>
      </w:r>
    </w:p>
    <w:p w14:paraId="4E029094">
      <w:pPr>
        <w:spacing w:before="229" w:line="221" w:lineRule="auto"/>
        <w:ind w:left="635"/>
        <w:rPr>
          <w:rFonts w:ascii="仿宋" w:hAnsi="仿宋" w:eastAsia="仿宋" w:cs="仿宋"/>
          <w:spacing w:val="6"/>
          <w:sz w:val="31"/>
          <w:szCs w:val="31"/>
        </w:rPr>
      </w:pPr>
      <w:r>
        <w:rPr>
          <w:rFonts w:hint="eastAsia" w:ascii="仿宋" w:hAnsi="仿宋" w:eastAsia="仿宋" w:cs="仿宋"/>
          <w:sz w:val="31"/>
          <w:szCs w:val="31"/>
          <w:u w:val="single" w:color="auto"/>
          <w:lang w:eastAsia="zh-CN"/>
        </w:rPr>
        <w:t>巴彦淖尔市军队离退休干部休养所</w:t>
      </w:r>
      <w:r>
        <w:rPr>
          <w:rFonts w:hint="eastAsia" w:ascii="仿宋" w:hAnsi="仿宋" w:eastAsia="仿宋" w:cs="仿宋"/>
          <w:sz w:val="31"/>
          <w:szCs w:val="31"/>
          <w:lang w:val="en-US" w:eastAsia="zh-CN"/>
        </w:rPr>
        <w:t>2025</w:t>
      </w:r>
      <w:r>
        <w:rPr>
          <w:rFonts w:ascii="仿宋" w:hAnsi="仿宋" w:eastAsia="仿宋" w:cs="仿宋"/>
          <w:spacing w:val="-58"/>
          <w:sz w:val="31"/>
          <w:szCs w:val="31"/>
        </w:rPr>
        <w:t xml:space="preserve"> </w:t>
      </w:r>
      <w:r>
        <w:rPr>
          <w:rFonts w:ascii="仿宋" w:hAnsi="仿宋" w:eastAsia="仿宋" w:cs="仿宋"/>
          <w:spacing w:val="6"/>
          <w:sz w:val="31"/>
          <w:szCs w:val="31"/>
        </w:rPr>
        <w:t>年度支出预算合计</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1802.44</w:t>
      </w:r>
      <w:r>
        <w:rPr>
          <w:rFonts w:ascii="仿宋" w:hAnsi="仿宋" w:eastAsia="仿宋" w:cs="仿宋"/>
          <w:spacing w:val="5"/>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6"/>
          <w:sz w:val="31"/>
          <w:szCs w:val="31"/>
        </w:rPr>
        <w:t>万元，其中：</w:t>
      </w:r>
    </w:p>
    <w:p w14:paraId="70DFE994">
      <w:pPr>
        <w:spacing w:before="229" w:line="221" w:lineRule="auto"/>
        <w:ind w:left="635"/>
        <w:rPr>
          <w:rFonts w:ascii="仿宋" w:hAnsi="仿宋" w:eastAsia="仿宋" w:cs="仿宋"/>
          <w:spacing w:val="6"/>
          <w:sz w:val="31"/>
          <w:szCs w:val="31"/>
        </w:rPr>
      </w:pPr>
    </w:p>
    <w:p w14:paraId="7D0E8137">
      <w:pPr>
        <w:spacing w:before="101" w:line="351" w:lineRule="auto"/>
        <w:ind w:right="2548" w:firstLine="576" w:firstLineChars="200"/>
        <w:jc w:val="both"/>
        <w:rPr>
          <w:rFonts w:hint="eastAsia" w:ascii="仿宋" w:hAnsi="仿宋" w:eastAsia="仿宋" w:cs="仿宋"/>
          <w:sz w:val="31"/>
          <w:szCs w:val="31"/>
          <w:lang w:val="en-US" w:eastAsia="zh-CN"/>
        </w:rPr>
      </w:pPr>
      <w:r>
        <w:rPr>
          <w:rFonts w:ascii="仿宋" w:hAnsi="仿宋" w:eastAsia="仿宋" w:cs="仿宋"/>
          <w:spacing w:val="-11"/>
          <w:sz w:val="31"/>
          <w:szCs w:val="31"/>
        </w:rPr>
        <w:t>基本支出</w:t>
      </w:r>
      <w:r>
        <w:rPr>
          <w:rFonts w:ascii="仿宋" w:hAnsi="仿宋" w:eastAsia="仿宋" w:cs="仿宋"/>
          <w:spacing w:val="-147"/>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117.50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11"/>
          <w:sz w:val="31"/>
          <w:szCs w:val="31"/>
        </w:rPr>
        <w:t>万元，</w:t>
      </w:r>
      <w:r>
        <w:rPr>
          <w:rFonts w:ascii="仿宋" w:hAnsi="仿宋" w:eastAsia="仿宋" w:cs="仿宋"/>
          <w:spacing w:val="-78"/>
          <w:sz w:val="31"/>
          <w:szCs w:val="31"/>
        </w:rPr>
        <w:t xml:space="preserve"> </w:t>
      </w:r>
      <w:r>
        <w:rPr>
          <w:rFonts w:ascii="仿宋" w:hAnsi="仿宋" w:eastAsia="仿宋" w:cs="仿宋"/>
          <w:spacing w:val="-11"/>
          <w:sz w:val="31"/>
          <w:szCs w:val="31"/>
        </w:rPr>
        <w:t>占</w:t>
      </w:r>
      <w:r>
        <w:rPr>
          <w:rFonts w:ascii="仿宋" w:hAnsi="仿宋" w:eastAsia="仿宋" w:cs="仿宋"/>
          <w:spacing w:val="-155"/>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6.52</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w:t>
      </w:r>
      <w:r>
        <w:rPr>
          <w:rFonts w:ascii="仿宋" w:hAnsi="仿宋" w:eastAsia="仿宋" w:cs="仿宋"/>
          <w:spacing w:val="-11"/>
          <w:sz w:val="31"/>
          <w:szCs w:val="31"/>
        </w:rPr>
        <w:t>；</w:t>
      </w:r>
      <w:r>
        <w:rPr>
          <w:rFonts w:ascii="仿宋" w:hAnsi="仿宋" w:eastAsia="仿宋" w:cs="仿宋"/>
          <w:sz w:val="31"/>
          <w:szCs w:val="31"/>
        </w:rPr>
        <w:t xml:space="preserve"> </w:t>
      </w:r>
      <w:r>
        <w:rPr>
          <w:rFonts w:hint="eastAsia" w:ascii="仿宋" w:hAnsi="仿宋" w:eastAsia="仿宋" w:cs="仿宋"/>
          <w:sz w:val="31"/>
          <w:szCs w:val="31"/>
          <w:lang w:val="en-US" w:eastAsia="zh-CN"/>
        </w:rPr>
        <w:t xml:space="preserve">                                    </w:t>
      </w:r>
    </w:p>
    <w:p w14:paraId="17DDA00C">
      <w:pPr>
        <w:spacing w:before="101" w:line="351" w:lineRule="auto"/>
        <w:ind w:right="2548" w:firstLine="572" w:firstLineChars="200"/>
        <w:jc w:val="both"/>
        <w:rPr>
          <w:rFonts w:ascii="仿宋" w:hAnsi="仿宋" w:eastAsia="仿宋" w:cs="仿宋"/>
          <w:sz w:val="31"/>
          <w:szCs w:val="31"/>
        </w:rPr>
      </w:pPr>
      <w:r>
        <w:rPr>
          <w:rFonts w:ascii="仿宋" w:hAnsi="仿宋" w:eastAsia="仿宋" w:cs="仿宋"/>
          <w:spacing w:val="-12"/>
          <w:sz w:val="31"/>
          <w:szCs w:val="31"/>
        </w:rPr>
        <w:t>项目支出</w:t>
      </w:r>
      <w:r>
        <w:rPr>
          <w:rFonts w:ascii="仿宋" w:hAnsi="仿宋" w:eastAsia="仿宋" w:cs="仿宋"/>
          <w:spacing w:val="-146"/>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1684.93</w:t>
      </w:r>
      <w:r>
        <w:rPr>
          <w:rFonts w:ascii="仿宋" w:hAnsi="仿宋" w:eastAsia="仿宋" w:cs="仿宋"/>
          <w:spacing w:val="4"/>
          <w:sz w:val="31"/>
          <w:szCs w:val="31"/>
          <w:u w:val="single" w:color="auto"/>
        </w:rPr>
        <w:t xml:space="preserve"> </w:t>
      </w:r>
      <w:r>
        <w:rPr>
          <w:rFonts w:ascii="仿宋" w:hAnsi="仿宋" w:eastAsia="仿宋" w:cs="仿宋"/>
          <w:spacing w:val="-113"/>
          <w:sz w:val="31"/>
          <w:szCs w:val="31"/>
        </w:rPr>
        <w:t xml:space="preserve"> </w:t>
      </w:r>
      <w:r>
        <w:rPr>
          <w:rFonts w:ascii="仿宋" w:hAnsi="仿宋" w:eastAsia="仿宋" w:cs="仿宋"/>
          <w:spacing w:val="-12"/>
          <w:sz w:val="31"/>
          <w:szCs w:val="31"/>
        </w:rPr>
        <w:t>万元，</w:t>
      </w:r>
      <w:r>
        <w:rPr>
          <w:rFonts w:ascii="仿宋" w:hAnsi="仿宋" w:eastAsia="仿宋" w:cs="仿宋"/>
          <w:spacing w:val="-79"/>
          <w:sz w:val="31"/>
          <w:szCs w:val="31"/>
        </w:rPr>
        <w:t xml:space="preserve"> </w:t>
      </w:r>
      <w:r>
        <w:rPr>
          <w:rFonts w:ascii="仿宋" w:hAnsi="仿宋" w:eastAsia="仿宋" w:cs="仿宋"/>
          <w:spacing w:val="-12"/>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93.48</w:t>
      </w:r>
      <w:r>
        <w:rPr>
          <w:rFonts w:ascii="仿宋" w:hAnsi="仿宋" w:eastAsia="仿宋" w:cs="仿宋"/>
          <w:spacing w:val="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12"/>
          <w:sz w:val="31"/>
          <w:szCs w:val="31"/>
        </w:rPr>
        <w:t>%；</w:t>
      </w:r>
      <w:r>
        <w:rPr>
          <w:rFonts w:ascii="仿宋" w:hAnsi="仿宋" w:eastAsia="仿宋" w:cs="仿宋"/>
          <w:sz w:val="31"/>
          <w:szCs w:val="31"/>
        </w:rPr>
        <w:t xml:space="preserve"> </w:t>
      </w:r>
    </w:p>
    <w:p w14:paraId="35A25B00">
      <w:pPr>
        <w:spacing w:before="101" w:line="351" w:lineRule="auto"/>
        <w:ind w:right="2548" w:firstLine="596" w:firstLineChars="200"/>
        <w:jc w:val="both"/>
        <w:rPr>
          <w:rFonts w:ascii="仿宋" w:hAnsi="仿宋" w:eastAsia="仿宋" w:cs="仿宋"/>
          <w:sz w:val="31"/>
          <w:szCs w:val="31"/>
        </w:rPr>
      </w:pPr>
      <w:r>
        <w:rPr>
          <w:rFonts w:ascii="仿宋" w:hAnsi="仿宋" w:eastAsia="仿宋" w:cs="仿宋"/>
          <w:spacing w:val="-6"/>
          <w:sz w:val="31"/>
          <w:szCs w:val="31"/>
        </w:rPr>
        <w:t>事业单位经营支出</w:t>
      </w:r>
      <w:r>
        <w:rPr>
          <w:rFonts w:ascii="仿宋" w:hAnsi="仿宋" w:eastAsia="仿宋" w:cs="仿宋"/>
          <w:spacing w:val="-142"/>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6"/>
          <w:sz w:val="31"/>
          <w:szCs w:val="31"/>
        </w:rPr>
        <w:t>万元，</w:t>
      </w:r>
      <w:r>
        <w:rPr>
          <w:rFonts w:ascii="仿宋" w:hAnsi="仿宋" w:eastAsia="仿宋" w:cs="仿宋"/>
          <w:spacing w:val="-79"/>
          <w:sz w:val="31"/>
          <w:szCs w:val="31"/>
        </w:rPr>
        <w:t xml:space="preserve"> </w:t>
      </w:r>
      <w:r>
        <w:rPr>
          <w:rFonts w:ascii="仿宋" w:hAnsi="仿宋" w:eastAsia="仿宋" w:cs="仿宋"/>
          <w:spacing w:val="-6"/>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6"/>
          <w:sz w:val="31"/>
          <w:szCs w:val="31"/>
        </w:rPr>
        <w:t>%；</w:t>
      </w:r>
      <w:r>
        <w:rPr>
          <w:rFonts w:ascii="仿宋" w:hAnsi="仿宋" w:eastAsia="仿宋" w:cs="仿宋"/>
          <w:sz w:val="31"/>
          <w:szCs w:val="31"/>
        </w:rPr>
        <w:t xml:space="preserve"> </w:t>
      </w:r>
    </w:p>
    <w:p w14:paraId="781B9817">
      <w:pPr>
        <w:spacing w:before="101" w:line="351" w:lineRule="auto"/>
        <w:ind w:right="2548" w:firstLine="616" w:firstLineChars="200"/>
        <w:jc w:val="both"/>
        <w:rPr>
          <w:rFonts w:ascii="仿宋" w:hAnsi="仿宋" w:eastAsia="仿宋" w:cs="仿宋"/>
          <w:sz w:val="31"/>
          <w:szCs w:val="31"/>
        </w:rPr>
      </w:pPr>
      <w:r>
        <w:rPr>
          <w:rFonts w:ascii="仿宋" w:hAnsi="仿宋" w:eastAsia="仿宋" w:cs="仿宋"/>
          <w:spacing w:val="-1"/>
          <w:sz w:val="31"/>
          <w:szCs w:val="31"/>
        </w:rPr>
        <w:t>上缴上级支出</w:t>
      </w:r>
      <w:r>
        <w:rPr>
          <w:rFonts w:ascii="仿宋" w:hAnsi="仿宋" w:eastAsia="仿宋" w:cs="仿宋"/>
          <w:spacing w:val="-42"/>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
          <w:sz w:val="31"/>
          <w:szCs w:val="31"/>
          <w:u w:val="single" w:color="auto"/>
        </w:rPr>
        <w:t xml:space="preserve">  </w:t>
      </w:r>
      <w:r>
        <w:rPr>
          <w:rFonts w:hint="eastAsia" w:ascii="仿宋" w:hAnsi="仿宋" w:eastAsia="仿宋" w:cs="仿宋"/>
          <w:spacing w:val="-1"/>
          <w:sz w:val="31"/>
          <w:szCs w:val="31"/>
          <w:u w:val="single" w:color="auto"/>
          <w:lang w:val="en-US" w:eastAsia="zh-CN"/>
        </w:rPr>
        <w:t>0</w:t>
      </w:r>
      <w:r>
        <w:rPr>
          <w:rFonts w:ascii="仿宋" w:hAnsi="仿宋" w:eastAsia="仿宋" w:cs="仿宋"/>
          <w:spacing w:val="-1"/>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1"/>
          <w:sz w:val="31"/>
          <w:szCs w:val="31"/>
        </w:rPr>
        <w:t>%；</w:t>
      </w:r>
      <w:r>
        <w:rPr>
          <w:rFonts w:ascii="仿宋" w:hAnsi="仿宋" w:eastAsia="仿宋" w:cs="仿宋"/>
          <w:sz w:val="31"/>
          <w:szCs w:val="31"/>
        </w:rPr>
        <w:t xml:space="preserve"> </w:t>
      </w:r>
    </w:p>
    <w:p w14:paraId="443C0250">
      <w:pPr>
        <w:spacing w:before="101" w:line="351" w:lineRule="auto"/>
        <w:ind w:right="2548" w:firstLine="600" w:firstLineChars="200"/>
        <w:jc w:val="both"/>
        <w:rPr>
          <w:rFonts w:ascii="仿宋" w:hAnsi="仿宋" w:eastAsia="仿宋" w:cs="仿宋"/>
          <w:sz w:val="31"/>
          <w:szCs w:val="31"/>
        </w:rPr>
      </w:pPr>
      <w:r>
        <w:rPr>
          <w:rFonts w:ascii="仿宋" w:hAnsi="仿宋" w:eastAsia="仿宋" w:cs="仿宋"/>
          <w:spacing w:val="-5"/>
          <w:sz w:val="31"/>
          <w:szCs w:val="31"/>
        </w:rPr>
        <w:t>对附属单位补助支出</w:t>
      </w:r>
      <w:r>
        <w:rPr>
          <w:rFonts w:ascii="仿宋" w:hAnsi="仿宋" w:eastAsia="仿宋" w:cs="仿宋"/>
          <w:spacing w:val="-142"/>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pacing w:val="-79"/>
          <w:sz w:val="31"/>
          <w:szCs w:val="31"/>
        </w:rPr>
        <w:t xml:space="preserve"> </w:t>
      </w:r>
      <w:r>
        <w:rPr>
          <w:rFonts w:ascii="仿宋" w:hAnsi="仿宋" w:eastAsia="仿宋" w:cs="仿宋"/>
          <w:spacing w:val="-5"/>
          <w:sz w:val="31"/>
          <w:szCs w:val="31"/>
        </w:rPr>
        <w:t>占</w:t>
      </w:r>
      <w:r>
        <w:rPr>
          <w:rFonts w:ascii="仿宋" w:hAnsi="仿宋" w:eastAsia="仿宋" w:cs="仿宋"/>
          <w:spacing w:val="-15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5"/>
          <w:sz w:val="31"/>
          <w:szCs w:val="31"/>
        </w:rPr>
        <w:t>%。</w:t>
      </w:r>
    </w:p>
    <w:p w14:paraId="1E0E5E0A">
      <w:pPr>
        <w:pStyle w:val="2"/>
        <w:spacing w:line="320" w:lineRule="auto"/>
      </w:pPr>
    </w:p>
    <w:p w14:paraId="3F968D59">
      <w:pPr>
        <w:spacing w:before="101" w:line="222" w:lineRule="auto"/>
        <w:ind w:left="2222" w:firstLine="636" w:firstLineChars="200"/>
        <w:rPr>
          <w:rFonts w:ascii="仿宋" w:hAnsi="仿宋" w:eastAsia="仿宋" w:cs="仿宋"/>
          <w:sz w:val="31"/>
          <w:szCs w:val="31"/>
        </w:rPr>
      </w:pPr>
      <w:r>
        <w:rPr>
          <w:rFonts w:ascii="仿宋" w:hAnsi="仿宋" w:eastAsia="仿宋" w:cs="仿宋"/>
          <w:spacing w:val="4"/>
          <w:sz w:val="31"/>
          <w:szCs w:val="31"/>
        </w:rPr>
        <w:t>图</w:t>
      </w:r>
      <w:r>
        <w:rPr>
          <w:rFonts w:ascii="仿宋" w:hAnsi="仿宋" w:eastAsia="仿宋" w:cs="仿宋"/>
          <w:spacing w:val="-46"/>
          <w:sz w:val="31"/>
          <w:szCs w:val="31"/>
        </w:rPr>
        <w:t xml:space="preserve"> </w:t>
      </w:r>
      <w:r>
        <w:rPr>
          <w:rFonts w:ascii="宋体" w:hAnsi="宋体" w:eastAsia="宋体" w:cs="宋体"/>
          <w:spacing w:val="4"/>
          <w:sz w:val="31"/>
          <w:szCs w:val="31"/>
        </w:rPr>
        <w:t>2.</w:t>
      </w:r>
      <w:r>
        <w:rPr>
          <w:rFonts w:ascii="仿宋" w:hAnsi="仿宋" w:eastAsia="仿宋" w:cs="仿宋"/>
          <w:spacing w:val="4"/>
          <w:sz w:val="31"/>
          <w:szCs w:val="31"/>
        </w:rPr>
        <w:t>支出预算图</w:t>
      </w:r>
    </w:p>
    <w:p w14:paraId="14EC3C18">
      <w:pPr>
        <w:pStyle w:val="2"/>
        <w:spacing w:line="271" w:lineRule="auto"/>
        <w:rPr>
          <w:rFonts w:hint="eastAsia" w:eastAsia="宋体"/>
          <w:lang w:eastAsia="zh-CN"/>
        </w:rPr>
      </w:pPr>
      <w:r>
        <w:rPr>
          <w:rFonts w:hint="eastAsia" w:eastAsia="宋体"/>
          <w:lang w:eastAsia="zh-CN"/>
        </w:rPr>
        <w:drawing>
          <wp:inline distT="0" distB="0" distL="114300" distR="114300">
            <wp:extent cx="5256530" cy="2988310"/>
            <wp:effectExtent l="5080" t="4445" r="15240" b="17145"/>
            <wp:docPr id="2" name="图表 2"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1340E1D">
      <w:pPr>
        <w:pStyle w:val="2"/>
        <w:spacing w:line="271" w:lineRule="auto"/>
        <w:rPr>
          <w:rFonts w:hint="eastAsia" w:eastAsia="宋体"/>
          <w:lang w:eastAsia="zh-CN"/>
        </w:rPr>
      </w:pPr>
    </w:p>
    <w:p w14:paraId="150BE293">
      <w:pPr>
        <w:spacing w:before="101" w:line="226" w:lineRule="auto"/>
        <w:ind w:left="653"/>
        <w:outlineLvl w:val="2"/>
        <w:rPr>
          <w:rFonts w:ascii="黑体" w:hAnsi="黑体" w:eastAsia="黑体" w:cs="黑体"/>
          <w:sz w:val="31"/>
          <w:szCs w:val="31"/>
        </w:rPr>
      </w:pPr>
      <w:r>
        <w:rPr>
          <w:rFonts w:ascii="黑体" w:hAnsi="黑体" w:eastAsia="黑体" w:cs="黑体"/>
          <w:spacing w:val="7"/>
          <w:sz w:val="31"/>
          <w:szCs w:val="31"/>
        </w:rPr>
        <w:t>四、财政拨款收支预算总体情况说明</w:t>
      </w:r>
    </w:p>
    <w:p w14:paraId="480D3A97">
      <w:pPr>
        <w:spacing w:before="228" w:line="348" w:lineRule="auto"/>
        <w:ind w:firstLine="634"/>
        <w:rPr>
          <w:rFonts w:ascii="仿宋" w:hAnsi="仿宋" w:eastAsia="仿宋" w:cs="仿宋"/>
          <w:sz w:val="31"/>
          <w:szCs w:val="31"/>
        </w:rPr>
      </w:pPr>
      <w:r>
        <w:rPr>
          <w:rFonts w:hint="eastAsia" w:ascii="仿宋" w:hAnsi="仿宋" w:eastAsia="仿宋" w:cs="仿宋"/>
          <w:sz w:val="31"/>
          <w:szCs w:val="31"/>
          <w:u w:val="single" w:color="auto"/>
          <w:lang w:eastAsia="zh-CN"/>
        </w:rPr>
        <w:t>巴彦淖尔市军队离退休干部休养所</w:t>
      </w:r>
      <w:r>
        <w:rPr>
          <w:rFonts w:hint="eastAsia" w:ascii="仿宋" w:hAnsi="仿宋" w:eastAsia="仿宋" w:cs="仿宋"/>
          <w:sz w:val="31"/>
          <w:szCs w:val="31"/>
          <w:u w:val="single" w:color="auto"/>
          <w:lang w:val="en-US" w:eastAsia="zh-CN"/>
        </w:rPr>
        <w:t xml:space="preserve"> </w:t>
      </w:r>
      <w:r>
        <w:rPr>
          <w:rFonts w:hint="eastAsia" w:ascii="仿宋" w:hAnsi="仿宋" w:eastAsia="仿宋" w:cs="仿宋"/>
          <w:sz w:val="31"/>
          <w:szCs w:val="31"/>
          <w:lang w:val="en-US" w:eastAsia="zh-CN"/>
        </w:rPr>
        <w:t>2025</w:t>
      </w:r>
      <w:r>
        <w:rPr>
          <w:rFonts w:ascii="仿宋" w:hAnsi="仿宋" w:eastAsia="仿宋" w:cs="仿宋"/>
          <w:spacing w:val="-56"/>
          <w:sz w:val="31"/>
          <w:szCs w:val="31"/>
        </w:rPr>
        <w:t xml:space="preserve"> </w:t>
      </w:r>
      <w:r>
        <w:rPr>
          <w:rFonts w:ascii="仿宋" w:hAnsi="仿宋" w:eastAsia="仿宋" w:cs="仿宋"/>
          <w:spacing w:val="10"/>
          <w:sz w:val="31"/>
          <w:szCs w:val="31"/>
        </w:rPr>
        <w:t>年度财政拨款收、支总预算</w:t>
      </w:r>
      <w:r>
        <w:rPr>
          <w:rFonts w:ascii="仿宋" w:hAnsi="仿宋" w:eastAsia="仿宋" w:cs="仿宋"/>
          <w:spacing w:val="-151"/>
          <w:sz w:val="31"/>
          <w:szCs w:val="31"/>
        </w:rPr>
        <w:t xml:space="preserve"> </w:t>
      </w:r>
      <w:r>
        <w:rPr>
          <w:rFonts w:ascii="仿宋" w:hAnsi="仿宋" w:eastAsia="仿宋" w:cs="仿宋"/>
          <w:spacing w:val="8"/>
          <w:sz w:val="31"/>
          <w:szCs w:val="31"/>
          <w:u w:val="single" w:color="auto"/>
        </w:rPr>
        <w:t xml:space="preserve"> </w:t>
      </w:r>
      <w:r>
        <w:rPr>
          <w:rFonts w:hint="eastAsia" w:ascii="仿宋" w:hAnsi="仿宋" w:eastAsia="仿宋" w:cs="仿宋"/>
          <w:spacing w:val="8"/>
          <w:sz w:val="31"/>
          <w:szCs w:val="31"/>
          <w:u w:val="single" w:color="auto"/>
          <w:lang w:val="en-US" w:eastAsia="zh-CN"/>
        </w:rPr>
        <w:t>1802.44</w:t>
      </w:r>
      <w:r>
        <w:rPr>
          <w:rFonts w:ascii="仿宋" w:hAnsi="仿宋" w:eastAsia="仿宋" w:cs="仿宋"/>
          <w:spacing w:val="8"/>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pacing w:val="10"/>
          <w:sz w:val="31"/>
          <w:szCs w:val="31"/>
        </w:rPr>
        <w:t>万元。</w:t>
      </w:r>
      <w:r>
        <w:rPr>
          <w:rFonts w:ascii="仿宋" w:hAnsi="仿宋" w:eastAsia="仿宋" w:cs="仿宋"/>
          <w:sz w:val="31"/>
          <w:szCs w:val="31"/>
        </w:rPr>
        <w:t xml:space="preserve"> </w:t>
      </w:r>
      <w:r>
        <w:rPr>
          <w:rFonts w:ascii="仿宋" w:hAnsi="仿宋" w:eastAsia="仿宋" w:cs="仿宋"/>
          <w:spacing w:val="5"/>
          <w:sz w:val="31"/>
          <w:szCs w:val="31"/>
        </w:rPr>
        <w:t>与上年相比，财政拨款收、支总计各增加</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1160.88</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万元，增</w:t>
      </w:r>
      <w:r>
        <w:rPr>
          <w:rFonts w:hint="eastAsia" w:ascii="仿宋" w:hAnsi="仿宋" w:eastAsia="仿宋" w:cs="仿宋"/>
          <w:spacing w:val="5"/>
          <w:sz w:val="31"/>
          <w:szCs w:val="31"/>
          <w:lang w:eastAsia="zh-CN"/>
        </w:rPr>
        <w:t>长</w:t>
      </w:r>
      <w:r>
        <w:rPr>
          <w:rFonts w:ascii="仿宋" w:hAnsi="仿宋" w:eastAsia="仿宋" w:cs="仿宋"/>
          <w:spacing w:val="1"/>
          <w:sz w:val="31"/>
          <w:szCs w:val="31"/>
          <w:u w:val="single" w:color="auto"/>
        </w:rPr>
        <w:t xml:space="preserve">   </w:t>
      </w:r>
      <w:r>
        <w:rPr>
          <w:rFonts w:hint="eastAsia" w:ascii="仿宋" w:hAnsi="仿宋" w:eastAsia="仿宋" w:cs="仿宋"/>
          <w:spacing w:val="1"/>
          <w:sz w:val="31"/>
          <w:szCs w:val="31"/>
          <w:u w:val="single" w:color="auto"/>
          <w:lang w:val="en-US" w:eastAsia="zh-CN"/>
        </w:rPr>
        <w:t>64.4</w:t>
      </w:r>
      <w:r>
        <w:rPr>
          <w:rFonts w:ascii="仿宋" w:hAnsi="仿宋" w:eastAsia="仿宋" w:cs="仿宋"/>
          <w:spacing w:val="1"/>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1"/>
          <w:sz w:val="31"/>
          <w:szCs w:val="31"/>
        </w:rPr>
        <w:t>%。主要原因是</w:t>
      </w:r>
      <w:r>
        <w:rPr>
          <w:rFonts w:hint="eastAsia" w:ascii="仿宋" w:hAnsi="仿宋" w:eastAsia="仿宋" w:cs="仿宋"/>
          <w:spacing w:val="1"/>
          <w:sz w:val="31"/>
          <w:szCs w:val="31"/>
          <w:lang w:val="en-US" w:eastAsia="zh-CN"/>
        </w:rPr>
        <w:t>结转了以前年度的结余资金</w:t>
      </w:r>
      <w:r>
        <w:rPr>
          <w:rFonts w:hint="eastAsia" w:ascii="仿宋" w:hAnsi="仿宋" w:eastAsia="仿宋" w:cs="仿宋"/>
          <w:spacing w:val="-103"/>
          <w:sz w:val="31"/>
          <w:szCs w:val="31"/>
          <w:lang w:val="en-US" w:eastAsia="zh-CN"/>
        </w:rPr>
        <w:t xml:space="preserve">   </w:t>
      </w:r>
      <w:r>
        <w:rPr>
          <w:rFonts w:ascii="仿宋" w:hAnsi="仿宋" w:eastAsia="仿宋" w:cs="仿宋"/>
          <w:spacing w:val="1"/>
          <w:sz w:val="31"/>
          <w:szCs w:val="31"/>
        </w:rPr>
        <w:t>。</w:t>
      </w:r>
    </w:p>
    <w:p w14:paraId="360D3359">
      <w:pPr>
        <w:spacing w:before="51" w:line="226" w:lineRule="auto"/>
        <w:ind w:left="643"/>
        <w:outlineLvl w:val="2"/>
        <w:rPr>
          <w:rFonts w:ascii="黑体" w:hAnsi="黑体" w:eastAsia="黑体" w:cs="黑体"/>
          <w:sz w:val="31"/>
          <w:szCs w:val="31"/>
        </w:rPr>
      </w:pPr>
      <w:r>
        <w:rPr>
          <w:rFonts w:ascii="黑体" w:hAnsi="黑体" w:eastAsia="黑体" w:cs="黑体"/>
          <w:spacing w:val="8"/>
          <w:sz w:val="31"/>
          <w:szCs w:val="31"/>
        </w:rPr>
        <w:t>五、一般公共预算支出预算情况说明</w:t>
      </w:r>
    </w:p>
    <w:p w14:paraId="77C70A2B">
      <w:pPr>
        <w:spacing w:before="231" w:line="347" w:lineRule="auto"/>
        <w:ind w:left="6" w:firstLine="628"/>
        <w:rPr>
          <w:rFonts w:ascii="仿宋" w:hAnsi="仿宋" w:eastAsia="仿宋" w:cs="仿宋"/>
          <w:sz w:val="31"/>
          <w:szCs w:val="31"/>
        </w:rPr>
      </w:pPr>
      <w:r>
        <w:rPr>
          <w:rFonts w:hint="eastAsia" w:ascii="仿宋" w:hAnsi="仿宋" w:eastAsia="仿宋" w:cs="仿宋"/>
          <w:spacing w:val="-3"/>
          <w:sz w:val="31"/>
          <w:szCs w:val="31"/>
          <w:u w:val="single" w:color="auto"/>
          <w:lang w:eastAsia="zh-CN"/>
        </w:rPr>
        <w:t>巴彦淖尔市军队离退休干部休养所</w:t>
      </w:r>
      <w:r>
        <w:rPr>
          <w:rFonts w:hint="eastAsia" w:ascii="仿宋" w:hAnsi="仿宋" w:eastAsia="仿宋" w:cs="仿宋"/>
          <w:spacing w:val="-3"/>
          <w:sz w:val="31"/>
          <w:szCs w:val="31"/>
          <w:u w:val="single" w:color="auto"/>
          <w:lang w:val="en-US" w:eastAsia="zh-CN"/>
        </w:rPr>
        <w:t xml:space="preserve">  </w:t>
      </w:r>
      <w:r>
        <w:rPr>
          <w:rFonts w:hint="eastAsia" w:ascii="仿宋" w:hAnsi="仿宋" w:eastAsia="仿宋" w:cs="仿宋"/>
          <w:spacing w:val="-3"/>
          <w:sz w:val="31"/>
          <w:szCs w:val="31"/>
          <w:lang w:val="en-US" w:eastAsia="zh-CN"/>
        </w:rPr>
        <w:t>2025</w:t>
      </w:r>
      <w:r>
        <w:rPr>
          <w:rFonts w:ascii="仿宋" w:hAnsi="仿宋" w:eastAsia="仿宋" w:cs="仿宋"/>
          <w:spacing w:val="-58"/>
          <w:sz w:val="31"/>
          <w:szCs w:val="31"/>
        </w:rPr>
        <w:t xml:space="preserve"> </w:t>
      </w:r>
      <w:r>
        <w:rPr>
          <w:rFonts w:ascii="仿宋" w:hAnsi="仿宋" w:eastAsia="仿宋" w:cs="仿宋"/>
          <w:spacing w:val="-3"/>
          <w:sz w:val="31"/>
          <w:szCs w:val="31"/>
        </w:rPr>
        <w:t>年度一般公共预算财政拨款支出预算</w:t>
      </w:r>
      <w:r>
        <w:rPr>
          <w:rFonts w:ascii="仿宋" w:hAnsi="仿宋" w:eastAsia="仿宋" w:cs="仿宋"/>
          <w:spacing w:val="-152"/>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1802.44</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w:t>
      </w:r>
      <w:r>
        <w:rPr>
          <w:rFonts w:ascii="仿宋" w:hAnsi="仿宋" w:eastAsia="仿宋" w:cs="仿宋"/>
          <w:spacing w:val="9"/>
          <w:sz w:val="31"/>
          <w:szCs w:val="31"/>
        </w:rPr>
        <w:t>元，与上年相比增加</w:t>
      </w:r>
      <w:r>
        <w:rPr>
          <w:rFonts w:ascii="仿宋" w:hAnsi="仿宋" w:eastAsia="仿宋" w:cs="仿宋"/>
          <w:spacing w:val="9"/>
          <w:sz w:val="31"/>
          <w:szCs w:val="31"/>
          <w:u w:val="single" w:color="auto"/>
        </w:rPr>
        <w:t xml:space="preserve">  </w:t>
      </w:r>
      <w:r>
        <w:rPr>
          <w:rFonts w:hint="eastAsia" w:ascii="仿宋" w:hAnsi="仿宋" w:eastAsia="仿宋" w:cs="仿宋"/>
          <w:spacing w:val="9"/>
          <w:sz w:val="31"/>
          <w:szCs w:val="31"/>
          <w:u w:val="single" w:color="auto"/>
          <w:lang w:val="en-US" w:eastAsia="zh-CN"/>
        </w:rPr>
        <w:t>1160.88</w:t>
      </w:r>
      <w:r>
        <w:rPr>
          <w:rFonts w:ascii="仿宋" w:hAnsi="仿宋" w:eastAsia="仿宋" w:cs="仿宋"/>
          <w:spacing w:val="9"/>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9"/>
          <w:sz w:val="31"/>
          <w:szCs w:val="31"/>
        </w:rPr>
        <w:t>万元，增长</w:t>
      </w:r>
      <w:r>
        <w:rPr>
          <w:rFonts w:ascii="仿宋" w:hAnsi="仿宋" w:eastAsia="仿宋" w:cs="仿宋"/>
          <w:spacing w:val="8"/>
          <w:sz w:val="31"/>
          <w:szCs w:val="31"/>
          <w:u w:val="single" w:color="auto"/>
        </w:rPr>
        <w:t xml:space="preserve">  </w:t>
      </w:r>
      <w:r>
        <w:rPr>
          <w:rFonts w:hint="eastAsia" w:ascii="仿宋" w:hAnsi="仿宋" w:eastAsia="仿宋" w:cs="仿宋"/>
          <w:spacing w:val="8"/>
          <w:sz w:val="31"/>
          <w:szCs w:val="31"/>
          <w:u w:val="single" w:color="auto"/>
          <w:lang w:val="en-US" w:eastAsia="zh-CN"/>
        </w:rPr>
        <w:t>64.4</w:t>
      </w:r>
      <w:r>
        <w:rPr>
          <w:rFonts w:ascii="仿宋" w:hAnsi="仿宋" w:eastAsia="仿宋" w:cs="仿宋"/>
          <w:spacing w:val="8"/>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8"/>
          <w:sz w:val="31"/>
          <w:szCs w:val="31"/>
        </w:rPr>
        <w:t>%。</w:t>
      </w:r>
      <w:r>
        <w:rPr>
          <w:rFonts w:ascii="仿宋" w:hAnsi="仿宋" w:eastAsia="仿宋" w:cs="仿宋"/>
          <w:sz w:val="31"/>
          <w:szCs w:val="31"/>
        </w:rPr>
        <w:t xml:space="preserve"> </w:t>
      </w:r>
      <w:r>
        <w:rPr>
          <w:rFonts w:ascii="仿宋" w:hAnsi="仿宋" w:eastAsia="仿宋" w:cs="仿宋"/>
          <w:spacing w:val="5"/>
          <w:sz w:val="31"/>
          <w:szCs w:val="31"/>
        </w:rPr>
        <w:t>具体情况如下：</w:t>
      </w:r>
    </w:p>
    <w:p w14:paraId="5664D1D4">
      <w:pPr>
        <w:pStyle w:val="2"/>
        <w:spacing w:line="252" w:lineRule="auto"/>
      </w:pPr>
    </w:p>
    <w:p w14:paraId="2804F90B">
      <w:pPr>
        <w:spacing w:before="48" w:line="231" w:lineRule="auto"/>
        <w:ind w:left="660"/>
        <w:rPr>
          <w:rFonts w:ascii="楷体" w:hAnsi="楷体" w:eastAsia="楷体" w:cs="楷体"/>
          <w:sz w:val="31"/>
          <w:szCs w:val="31"/>
        </w:rPr>
      </w:pPr>
      <w:r>
        <w:rPr>
          <w:rFonts w:ascii="楷体" w:hAnsi="楷体" w:eastAsia="楷体" w:cs="楷体"/>
          <w:b/>
          <w:bCs/>
          <w:spacing w:val="3"/>
          <w:sz w:val="31"/>
          <w:szCs w:val="31"/>
        </w:rPr>
        <w:t>（</w:t>
      </w:r>
      <w:r>
        <w:rPr>
          <w:rFonts w:hint="eastAsia" w:ascii="楷体" w:hAnsi="楷体" w:eastAsia="楷体" w:cs="楷体"/>
          <w:b/>
          <w:bCs/>
          <w:spacing w:val="3"/>
          <w:sz w:val="31"/>
          <w:szCs w:val="31"/>
          <w:lang w:eastAsia="zh-CN"/>
        </w:rPr>
        <w:t>一</w:t>
      </w:r>
      <w:r>
        <w:rPr>
          <w:rFonts w:ascii="楷体" w:hAnsi="楷体" w:eastAsia="楷体" w:cs="楷体"/>
          <w:b/>
          <w:bCs/>
          <w:spacing w:val="3"/>
          <w:sz w:val="31"/>
          <w:szCs w:val="31"/>
        </w:rPr>
        <w:t>）</w:t>
      </w:r>
      <w:r>
        <w:rPr>
          <w:rFonts w:hint="eastAsia" w:ascii="楷体" w:hAnsi="楷体" w:eastAsia="楷体" w:cs="楷体"/>
          <w:b/>
          <w:bCs/>
          <w:spacing w:val="3"/>
          <w:sz w:val="31"/>
          <w:szCs w:val="31"/>
          <w:lang w:eastAsia="zh-CN"/>
        </w:rPr>
        <w:t>社会保障和就业</w:t>
      </w:r>
      <w:r>
        <w:rPr>
          <w:rFonts w:ascii="楷体" w:hAnsi="楷体" w:eastAsia="楷体" w:cs="楷体"/>
          <w:b/>
          <w:bCs/>
          <w:spacing w:val="3"/>
          <w:sz w:val="31"/>
          <w:szCs w:val="31"/>
        </w:rPr>
        <w:t>（类）</w:t>
      </w:r>
    </w:p>
    <w:p w14:paraId="098B8A44">
      <w:pPr>
        <w:spacing w:line="231" w:lineRule="auto"/>
        <w:rPr>
          <w:rFonts w:ascii="楷体" w:hAnsi="楷体" w:eastAsia="楷体" w:cs="楷体"/>
          <w:sz w:val="31"/>
          <w:szCs w:val="31"/>
        </w:rPr>
      </w:pPr>
    </w:p>
    <w:p w14:paraId="3BFCAF07">
      <w:pPr>
        <w:spacing w:before="100" w:line="343" w:lineRule="auto"/>
        <w:ind w:left="3" w:right="315" w:firstLine="658"/>
        <w:rPr>
          <w:rFonts w:ascii="仿宋" w:hAnsi="仿宋" w:eastAsia="仿宋" w:cs="仿宋"/>
          <w:sz w:val="31"/>
          <w:szCs w:val="31"/>
        </w:rPr>
      </w:pPr>
      <w:r>
        <w:rPr>
          <w:rFonts w:hint="eastAsia" w:ascii="仿宋" w:hAnsi="仿宋" w:eastAsia="仿宋" w:cs="仿宋"/>
          <w:spacing w:val="-2"/>
          <w:sz w:val="31"/>
          <w:szCs w:val="31"/>
          <w:lang w:eastAsia="zh-CN"/>
        </w:rPr>
        <w:t>社会保障和就业</w:t>
      </w:r>
      <w:r>
        <w:rPr>
          <w:rFonts w:ascii="仿宋" w:hAnsi="仿宋" w:eastAsia="仿宋" w:cs="仿宋"/>
          <w:spacing w:val="-2"/>
          <w:sz w:val="31"/>
          <w:szCs w:val="31"/>
        </w:rPr>
        <w:t>类年初预算数为</w:t>
      </w:r>
      <w:r>
        <w:rPr>
          <w:rFonts w:ascii="仿宋" w:hAnsi="仿宋" w:eastAsia="仿宋" w:cs="仿宋"/>
          <w:spacing w:val="-153"/>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1786.35</w:t>
      </w:r>
      <w:r>
        <w:rPr>
          <w:rFonts w:ascii="仿宋" w:hAnsi="仿宋" w:eastAsia="仿宋" w:cs="仿宋"/>
          <w:spacing w:val="4"/>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2"/>
          <w:sz w:val="31"/>
          <w:szCs w:val="31"/>
        </w:rPr>
        <w:t>万元，与上年相</w:t>
      </w:r>
      <w:r>
        <w:rPr>
          <w:rFonts w:ascii="仿宋" w:hAnsi="仿宋" w:eastAsia="仿宋" w:cs="仿宋"/>
          <w:spacing w:val="-3"/>
          <w:sz w:val="31"/>
          <w:szCs w:val="31"/>
        </w:rPr>
        <w:t>比增加</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1677.25</w:t>
      </w:r>
      <w:r>
        <w:rPr>
          <w:rFonts w:ascii="仿宋" w:hAnsi="仿宋" w:eastAsia="仿宋" w:cs="仿宋"/>
          <w:spacing w:val="3"/>
          <w:sz w:val="31"/>
          <w:szCs w:val="31"/>
          <w:u w:val="single" w:color="auto"/>
        </w:rPr>
        <w:t xml:space="preserve">  </w:t>
      </w:r>
      <w:r>
        <w:rPr>
          <w:rFonts w:ascii="仿宋" w:hAnsi="仿宋" w:eastAsia="仿宋" w:cs="仿宋"/>
          <w:spacing w:val="-115"/>
          <w:sz w:val="31"/>
          <w:szCs w:val="31"/>
        </w:rPr>
        <w:t xml:space="preserve"> </w:t>
      </w:r>
      <w:r>
        <w:rPr>
          <w:rFonts w:ascii="仿宋" w:hAnsi="仿宋" w:eastAsia="仿宋" w:cs="仿宋"/>
          <w:spacing w:val="3"/>
          <w:sz w:val="31"/>
          <w:szCs w:val="31"/>
        </w:rPr>
        <w:t>万元。其中：</w:t>
      </w:r>
    </w:p>
    <w:p w14:paraId="727E0F09">
      <w:pPr>
        <w:spacing w:before="50" w:line="342" w:lineRule="auto"/>
        <w:ind w:left="7" w:right="226" w:firstLine="659"/>
        <w:rPr>
          <w:rFonts w:ascii="仿宋" w:hAnsi="仿宋" w:eastAsia="仿宋" w:cs="仿宋"/>
          <w:sz w:val="31"/>
          <w:szCs w:val="31"/>
        </w:rPr>
      </w:pPr>
      <w:r>
        <w:rPr>
          <w:rFonts w:ascii="Times New Roman" w:hAnsi="Times New Roman" w:eastAsia="Times New Roman" w:cs="Times New Roman"/>
          <w:sz w:val="31"/>
          <w:szCs w:val="31"/>
        </w:rPr>
        <w:t>1.</w:t>
      </w:r>
      <w:r>
        <w:rPr>
          <w:rFonts w:hint="eastAsia" w:ascii="仿宋" w:hAnsi="仿宋" w:eastAsia="仿宋" w:cs="仿宋"/>
          <w:sz w:val="31"/>
          <w:szCs w:val="31"/>
          <w:lang w:eastAsia="zh-CN"/>
        </w:rPr>
        <w:t>行政事业单位养老</w:t>
      </w:r>
      <w:r>
        <w:rPr>
          <w:rFonts w:ascii="仿宋" w:hAnsi="仿宋" w:eastAsia="仿宋" w:cs="仿宋"/>
          <w:sz w:val="31"/>
          <w:szCs w:val="31"/>
        </w:rPr>
        <w:t>（款）</w:t>
      </w:r>
      <w:r>
        <w:rPr>
          <w:rFonts w:hint="eastAsia" w:ascii="仿宋" w:hAnsi="仿宋" w:eastAsia="仿宋" w:cs="仿宋"/>
          <w:sz w:val="31"/>
          <w:szCs w:val="31"/>
          <w:lang w:eastAsia="zh-CN"/>
        </w:rPr>
        <w:t>事业单位离退休</w:t>
      </w:r>
      <w:r>
        <w:rPr>
          <w:rFonts w:ascii="仿宋" w:hAnsi="仿宋" w:eastAsia="仿宋" w:cs="仿宋"/>
          <w:sz w:val="31"/>
          <w:szCs w:val="31"/>
        </w:rPr>
        <w:t>（项）。年初预算</w:t>
      </w:r>
      <w:r>
        <w:rPr>
          <w:rFonts w:ascii="仿宋" w:hAnsi="仿宋" w:eastAsia="仿宋" w:cs="仿宋"/>
          <w:spacing w:val="-13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6.88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年相比增加</w:t>
      </w:r>
      <w:r>
        <w:rPr>
          <w:rFonts w:ascii="仿宋" w:hAnsi="仿宋" w:eastAsia="仿宋" w:cs="仿宋"/>
          <w:spacing w:val="-24"/>
          <w:sz w:val="31"/>
          <w:szCs w:val="31"/>
          <w:u w:val="single" w:color="auto"/>
        </w:rPr>
        <w:t xml:space="preserve">  </w:t>
      </w:r>
      <w:r>
        <w:rPr>
          <w:rFonts w:hint="eastAsia" w:ascii="仿宋" w:hAnsi="仿宋" w:eastAsia="仿宋" w:cs="仿宋"/>
          <w:spacing w:val="-24"/>
          <w:sz w:val="31"/>
          <w:szCs w:val="31"/>
          <w:u w:val="single" w:color="auto"/>
          <w:lang w:val="en-US" w:eastAsia="zh-CN"/>
        </w:rPr>
        <w:t>0.25</w:t>
      </w:r>
      <w:r>
        <w:rPr>
          <w:rFonts w:ascii="仿宋" w:hAnsi="仿宋" w:eastAsia="仿宋" w:cs="仿宋"/>
          <w:spacing w:val="-24"/>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4"/>
          <w:sz w:val="31"/>
          <w:szCs w:val="31"/>
        </w:rPr>
        <w:t>万元，增长</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 xml:space="preserve">3.63  </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val="en-US" w:eastAsia="zh-CN"/>
        </w:rPr>
        <w:t>退休职工增加1人</w:t>
      </w:r>
      <w:r>
        <w:rPr>
          <w:rFonts w:ascii="仿宋" w:hAnsi="仿宋" w:eastAsia="仿宋" w:cs="仿宋"/>
          <w:spacing w:val="-25"/>
          <w:sz w:val="31"/>
          <w:szCs w:val="31"/>
        </w:rPr>
        <w:t>。</w:t>
      </w:r>
    </w:p>
    <w:p w14:paraId="6243C0B5">
      <w:pPr>
        <w:spacing w:before="50" w:line="342" w:lineRule="auto"/>
        <w:ind w:left="7" w:right="226" w:firstLine="659"/>
        <w:rPr>
          <w:rFonts w:ascii="仿宋" w:hAnsi="仿宋" w:eastAsia="仿宋" w:cs="仿宋"/>
          <w:spacing w:val="-25"/>
          <w:sz w:val="31"/>
          <w:szCs w:val="31"/>
        </w:rPr>
      </w:pPr>
      <w:r>
        <w:rPr>
          <w:rFonts w:ascii="Times New Roman" w:hAnsi="Times New Roman" w:eastAsia="Times New Roman" w:cs="Times New Roman"/>
          <w:spacing w:val="-11"/>
          <w:sz w:val="31"/>
          <w:szCs w:val="31"/>
        </w:rPr>
        <w:t>2.</w:t>
      </w:r>
      <w:r>
        <w:rPr>
          <w:rFonts w:hint="eastAsia" w:ascii="仿宋" w:hAnsi="仿宋" w:eastAsia="仿宋" w:cs="仿宋"/>
          <w:sz w:val="31"/>
          <w:szCs w:val="31"/>
          <w:lang w:eastAsia="zh-CN"/>
        </w:rPr>
        <w:t>行政事业单位养老</w:t>
      </w:r>
      <w:r>
        <w:rPr>
          <w:rFonts w:ascii="仿宋" w:hAnsi="仿宋" w:eastAsia="仿宋" w:cs="仿宋"/>
          <w:sz w:val="31"/>
          <w:szCs w:val="31"/>
        </w:rPr>
        <w:t>（款）</w:t>
      </w:r>
      <w:r>
        <w:rPr>
          <w:rFonts w:hint="eastAsia" w:ascii="仿宋" w:hAnsi="仿宋" w:eastAsia="仿宋" w:cs="仿宋"/>
          <w:sz w:val="31"/>
          <w:szCs w:val="31"/>
          <w:lang w:eastAsia="zh-CN"/>
        </w:rPr>
        <w:t>机关事业单位基本养老保险缴费支出</w:t>
      </w:r>
      <w:r>
        <w:rPr>
          <w:rFonts w:ascii="仿宋" w:hAnsi="仿宋" w:eastAsia="仿宋" w:cs="仿宋"/>
          <w:sz w:val="31"/>
          <w:szCs w:val="31"/>
        </w:rPr>
        <w:t>（项）。年初预算</w:t>
      </w:r>
      <w:r>
        <w:rPr>
          <w:rFonts w:ascii="仿宋" w:hAnsi="仿宋" w:eastAsia="仿宋" w:cs="仿宋"/>
          <w:spacing w:val="-13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8.88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w:t>
      </w:r>
      <w:r>
        <w:rPr>
          <w:rFonts w:hint="eastAsia" w:ascii="仿宋" w:hAnsi="仿宋" w:eastAsia="仿宋" w:cs="仿宋"/>
          <w:spacing w:val="-24"/>
          <w:sz w:val="31"/>
          <w:szCs w:val="31"/>
          <w:lang w:eastAsia="zh-CN"/>
        </w:rPr>
        <w:t>减少</w:t>
      </w:r>
      <w:r>
        <w:rPr>
          <w:rFonts w:ascii="仿宋" w:hAnsi="仿宋" w:eastAsia="仿宋" w:cs="仿宋"/>
          <w:spacing w:val="-24"/>
          <w:sz w:val="31"/>
          <w:szCs w:val="31"/>
          <w:u w:val="single" w:color="auto"/>
        </w:rPr>
        <w:t xml:space="preserve"> </w:t>
      </w:r>
      <w:r>
        <w:rPr>
          <w:rFonts w:hint="eastAsia" w:ascii="仿宋" w:hAnsi="仿宋" w:eastAsia="仿宋" w:cs="仿宋"/>
          <w:spacing w:val="-24"/>
          <w:sz w:val="31"/>
          <w:szCs w:val="31"/>
          <w:u w:val="single" w:color="auto"/>
          <w:lang w:val="en-US" w:eastAsia="zh-CN"/>
        </w:rPr>
        <w:t xml:space="preserve">1.4  </w:t>
      </w:r>
      <w:r>
        <w:rPr>
          <w:rFonts w:ascii="仿宋" w:hAnsi="仿宋" w:eastAsia="仿宋" w:cs="仿宋"/>
          <w:spacing w:val="-24"/>
          <w:sz w:val="31"/>
          <w:szCs w:val="31"/>
        </w:rPr>
        <w:t>万元，</w:t>
      </w:r>
      <w:r>
        <w:rPr>
          <w:rFonts w:ascii="仿宋" w:hAnsi="仿宋" w:eastAsia="仿宋" w:cs="仿宋"/>
          <w:spacing w:val="-25"/>
          <w:sz w:val="31"/>
          <w:szCs w:val="31"/>
        </w:rPr>
        <w:t>减少</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15.76</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val="en-US" w:eastAsia="zh-CN"/>
        </w:rPr>
        <w:t>在职人员减少1人</w:t>
      </w:r>
      <w:r>
        <w:rPr>
          <w:rFonts w:ascii="仿宋" w:hAnsi="仿宋" w:eastAsia="仿宋" w:cs="仿宋"/>
          <w:spacing w:val="-25"/>
          <w:sz w:val="31"/>
          <w:szCs w:val="31"/>
        </w:rPr>
        <w:t>。</w:t>
      </w:r>
    </w:p>
    <w:p w14:paraId="4D4DF9C2">
      <w:pPr>
        <w:spacing w:before="50" w:line="342" w:lineRule="auto"/>
        <w:ind w:left="7" w:right="226" w:firstLine="659"/>
        <w:rPr>
          <w:rFonts w:ascii="仿宋" w:hAnsi="仿宋" w:eastAsia="仿宋" w:cs="仿宋"/>
          <w:spacing w:val="-25"/>
          <w:sz w:val="31"/>
          <w:szCs w:val="31"/>
        </w:rPr>
      </w:pPr>
      <w:r>
        <w:rPr>
          <w:rFonts w:hint="eastAsia" w:ascii="仿宋" w:hAnsi="仿宋" w:eastAsia="仿宋" w:cs="仿宋"/>
          <w:spacing w:val="-25"/>
          <w:sz w:val="31"/>
          <w:szCs w:val="31"/>
          <w:lang w:val="en-US" w:eastAsia="zh-CN"/>
        </w:rPr>
        <w:t>3.退役安置（款）军队移交政府的离退休人员安置（项）。</w:t>
      </w:r>
      <w:r>
        <w:rPr>
          <w:rFonts w:ascii="仿宋" w:hAnsi="仿宋" w:eastAsia="仿宋" w:cs="仿宋"/>
          <w:sz w:val="31"/>
          <w:szCs w:val="31"/>
        </w:rPr>
        <w:t>年初预算</w:t>
      </w:r>
      <w:r>
        <w:rPr>
          <w:rFonts w:ascii="仿宋" w:hAnsi="仿宋" w:eastAsia="仿宋" w:cs="仿宋"/>
          <w:spacing w:val="-135"/>
          <w:sz w:val="31"/>
          <w:szCs w:val="31"/>
        </w:rPr>
        <w:t xml:space="preserve"> </w:t>
      </w:r>
      <w:r>
        <w:rPr>
          <w:rFonts w:hint="eastAsia" w:ascii="仿宋" w:hAnsi="仿宋" w:eastAsia="仿宋" w:cs="仿宋"/>
          <w:spacing w:val="4"/>
          <w:sz w:val="31"/>
          <w:szCs w:val="31"/>
          <w:u w:val="single" w:color="auto"/>
          <w:lang w:val="en-US" w:eastAsia="zh-CN"/>
        </w:rPr>
        <w:t xml:space="preserve">1530.63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w:t>
      </w:r>
      <w:r>
        <w:rPr>
          <w:rFonts w:hint="eastAsia" w:ascii="仿宋" w:hAnsi="仿宋" w:eastAsia="仿宋" w:cs="仿宋"/>
          <w:spacing w:val="-24"/>
          <w:sz w:val="31"/>
          <w:szCs w:val="31"/>
          <w:lang w:eastAsia="zh-CN"/>
        </w:rPr>
        <w:t>增加</w:t>
      </w:r>
      <w:r>
        <w:rPr>
          <w:rFonts w:ascii="仿宋" w:hAnsi="仿宋" w:eastAsia="仿宋" w:cs="仿宋"/>
          <w:spacing w:val="-24"/>
          <w:sz w:val="31"/>
          <w:szCs w:val="31"/>
          <w:u w:val="single" w:color="auto"/>
        </w:rPr>
        <w:t xml:space="preserve"> </w:t>
      </w:r>
      <w:r>
        <w:rPr>
          <w:rFonts w:hint="eastAsia" w:ascii="仿宋" w:hAnsi="仿宋" w:eastAsia="仿宋" w:cs="仿宋"/>
          <w:spacing w:val="-24"/>
          <w:sz w:val="31"/>
          <w:szCs w:val="31"/>
          <w:u w:val="single" w:color="auto"/>
          <w:lang w:val="en-US" w:eastAsia="zh-CN"/>
        </w:rPr>
        <w:t xml:space="preserve">892.33 </w:t>
      </w:r>
      <w:r>
        <w:rPr>
          <w:rFonts w:ascii="仿宋" w:hAnsi="仿宋" w:eastAsia="仿宋" w:cs="仿宋"/>
          <w:spacing w:val="-125"/>
          <w:sz w:val="31"/>
          <w:szCs w:val="31"/>
        </w:rPr>
        <w:t xml:space="preserve"> </w:t>
      </w:r>
      <w:r>
        <w:rPr>
          <w:rFonts w:ascii="仿宋" w:hAnsi="仿宋" w:eastAsia="仿宋" w:cs="仿宋"/>
          <w:spacing w:val="-24"/>
          <w:sz w:val="31"/>
          <w:szCs w:val="31"/>
        </w:rPr>
        <w:t>万元，</w:t>
      </w:r>
      <w:r>
        <w:rPr>
          <w:rFonts w:hint="eastAsia" w:ascii="仿宋" w:hAnsi="仿宋" w:eastAsia="仿宋" w:cs="仿宋"/>
          <w:spacing w:val="-25"/>
          <w:sz w:val="31"/>
          <w:szCs w:val="31"/>
          <w:lang w:eastAsia="zh-CN"/>
        </w:rPr>
        <w:t>增加</w:t>
      </w:r>
      <w:r>
        <w:rPr>
          <w:rFonts w:hint="eastAsia" w:ascii="仿宋" w:hAnsi="仿宋" w:eastAsia="仿宋" w:cs="仿宋"/>
          <w:spacing w:val="-25"/>
          <w:sz w:val="31"/>
          <w:szCs w:val="31"/>
          <w:lang w:val="en-US" w:eastAsia="zh-CN"/>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58.29</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eastAsia="zh-CN"/>
        </w:rPr>
        <w:t>：</w:t>
      </w:r>
      <w:r>
        <w:rPr>
          <w:rFonts w:hint="eastAsia" w:ascii="仿宋" w:hAnsi="仿宋" w:eastAsia="仿宋" w:cs="仿宋"/>
          <w:spacing w:val="-25"/>
          <w:sz w:val="31"/>
          <w:szCs w:val="31"/>
          <w:lang w:val="en-US" w:eastAsia="zh-CN"/>
        </w:rPr>
        <w:t>结转了以前年度结余资金</w:t>
      </w:r>
      <w:r>
        <w:rPr>
          <w:rFonts w:ascii="仿宋" w:hAnsi="仿宋" w:eastAsia="仿宋" w:cs="仿宋"/>
          <w:spacing w:val="-25"/>
          <w:sz w:val="31"/>
          <w:szCs w:val="31"/>
        </w:rPr>
        <w:t>。</w:t>
      </w:r>
    </w:p>
    <w:p w14:paraId="12487BAF">
      <w:pPr>
        <w:spacing w:before="50" w:line="342" w:lineRule="auto"/>
        <w:ind w:left="7" w:right="226" w:firstLine="659"/>
        <w:rPr>
          <w:rFonts w:ascii="仿宋" w:hAnsi="仿宋" w:eastAsia="仿宋" w:cs="仿宋"/>
          <w:spacing w:val="-25"/>
          <w:sz w:val="31"/>
          <w:szCs w:val="31"/>
        </w:rPr>
      </w:pPr>
      <w:r>
        <w:rPr>
          <w:rFonts w:hint="eastAsia" w:ascii="仿宋" w:hAnsi="仿宋" w:eastAsia="仿宋" w:cs="仿宋"/>
          <w:spacing w:val="-25"/>
          <w:sz w:val="31"/>
          <w:szCs w:val="31"/>
          <w:lang w:val="en-US" w:eastAsia="zh-CN"/>
        </w:rPr>
        <w:t>4.退役安置（款）军队移交政府离退休干部管理机构（项）。</w:t>
      </w:r>
      <w:r>
        <w:rPr>
          <w:rFonts w:ascii="仿宋" w:hAnsi="仿宋" w:eastAsia="仿宋" w:cs="仿宋"/>
          <w:sz w:val="31"/>
          <w:szCs w:val="31"/>
        </w:rPr>
        <w:t>年初预算</w:t>
      </w:r>
      <w:r>
        <w:rPr>
          <w:rFonts w:ascii="仿宋" w:hAnsi="仿宋" w:eastAsia="仿宋" w:cs="仿宋"/>
          <w:spacing w:val="-135"/>
          <w:sz w:val="31"/>
          <w:szCs w:val="31"/>
        </w:rPr>
        <w:t xml:space="preserve"> </w:t>
      </w:r>
      <w:r>
        <w:rPr>
          <w:rFonts w:hint="eastAsia" w:ascii="仿宋" w:hAnsi="仿宋" w:eastAsia="仿宋" w:cs="仿宋"/>
          <w:spacing w:val="4"/>
          <w:sz w:val="31"/>
          <w:szCs w:val="31"/>
          <w:u w:val="single" w:color="auto"/>
          <w:lang w:val="en-US" w:eastAsia="zh-CN"/>
        </w:rPr>
        <w:t xml:space="preserve">238.70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w:t>
      </w:r>
      <w:r>
        <w:rPr>
          <w:rFonts w:hint="eastAsia" w:ascii="仿宋" w:hAnsi="仿宋" w:eastAsia="仿宋" w:cs="仿宋"/>
          <w:spacing w:val="-24"/>
          <w:sz w:val="31"/>
          <w:szCs w:val="31"/>
          <w:lang w:eastAsia="zh-CN"/>
        </w:rPr>
        <w:t>增加</w:t>
      </w:r>
      <w:r>
        <w:rPr>
          <w:rFonts w:hint="eastAsia" w:ascii="仿宋" w:hAnsi="仿宋" w:eastAsia="仿宋" w:cs="仿宋"/>
          <w:spacing w:val="-24"/>
          <w:sz w:val="31"/>
          <w:szCs w:val="31"/>
          <w:u w:val="single" w:color="auto"/>
          <w:lang w:val="en-US" w:eastAsia="zh-CN"/>
        </w:rPr>
        <w:t xml:space="preserve">111.87 </w:t>
      </w:r>
      <w:r>
        <w:rPr>
          <w:rFonts w:ascii="仿宋" w:hAnsi="仿宋" w:eastAsia="仿宋" w:cs="仿宋"/>
          <w:spacing w:val="-125"/>
          <w:sz w:val="31"/>
          <w:szCs w:val="31"/>
        </w:rPr>
        <w:t xml:space="preserve"> </w:t>
      </w:r>
      <w:r>
        <w:rPr>
          <w:rFonts w:ascii="仿宋" w:hAnsi="仿宋" w:eastAsia="仿宋" w:cs="仿宋"/>
          <w:spacing w:val="-24"/>
          <w:sz w:val="31"/>
          <w:szCs w:val="31"/>
        </w:rPr>
        <w:t>万元，</w:t>
      </w:r>
      <w:r>
        <w:rPr>
          <w:rFonts w:hint="eastAsia" w:ascii="仿宋" w:hAnsi="仿宋" w:eastAsia="仿宋" w:cs="仿宋"/>
          <w:spacing w:val="-25"/>
          <w:sz w:val="31"/>
          <w:szCs w:val="31"/>
          <w:lang w:eastAsia="zh-CN"/>
        </w:rPr>
        <w:t>增加</w:t>
      </w:r>
      <w:r>
        <w:rPr>
          <w:rFonts w:hint="eastAsia" w:ascii="仿宋" w:hAnsi="仿宋" w:eastAsia="仿宋" w:cs="仿宋"/>
          <w:spacing w:val="-25"/>
          <w:sz w:val="31"/>
          <w:szCs w:val="31"/>
          <w:lang w:val="en-US" w:eastAsia="zh-CN"/>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46.87</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eastAsia="zh-CN"/>
        </w:rPr>
        <w:t>：</w:t>
      </w:r>
      <w:r>
        <w:rPr>
          <w:rFonts w:hint="eastAsia" w:ascii="仿宋" w:hAnsi="仿宋" w:eastAsia="仿宋" w:cs="仿宋"/>
          <w:spacing w:val="-25"/>
          <w:sz w:val="31"/>
          <w:szCs w:val="31"/>
          <w:lang w:val="en-US" w:eastAsia="zh-CN"/>
        </w:rPr>
        <w:t>结转了以前年度结余资金</w:t>
      </w:r>
      <w:r>
        <w:rPr>
          <w:rFonts w:ascii="仿宋" w:hAnsi="仿宋" w:eastAsia="仿宋" w:cs="仿宋"/>
          <w:spacing w:val="-25"/>
          <w:sz w:val="31"/>
          <w:szCs w:val="31"/>
        </w:rPr>
        <w:t>。</w:t>
      </w:r>
    </w:p>
    <w:p w14:paraId="47FABAFE">
      <w:pPr>
        <w:spacing w:before="50" w:line="342" w:lineRule="auto"/>
        <w:ind w:left="7" w:right="226" w:firstLine="659"/>
        <w:rPr>
          <w:rFonts w:ascii="仿宋" w:hAnsi="仿宋" w:eastAsia="仿宋" w:cs="仿宋"/>
          <w:spacing w:val="-25"/>
          <w:sz w:val="31"/>
          <w:szCs w:val="31"/>
        </w:rPr>
      </w:pPr>
      <w:r>
        <w:rPr>
          <w:rFonts w:hint="eastAsia" w:ascii="仿宋" w:hAnsi="仿宋" w:eastAsia="仿宋" w:cs="仿宋"/>
          <w:spacing w:val="-25"/>
          <w:sz w:val="31"/>
          <w:szCs w:val="31"/>
          <w:lang w:val="en-US" w:eastAsia="zh-CN"/>
        </w:rPr>
        <w:t>5.其他社会保障和就业支出（款）其他社会保障和就业支出（项）。</w:t>
      </w:r>
      <w:r>
        <w:rPr>
          <w:rFonts w:ascii="仿宋" w:hAnsi="仿宋" w:eastAsia="仿宋" w:cs="仿宋"/>
          <w:sz w:val="31"/>
          <w:szCs w:val="31"/>
        </w:rPr>
        <w:t>年初预算</w:t>
      </w:r>
      <w:r>
        <w:rPr>
          <w:rFonts w:ascii="仿宋" w:hAnsi="仿宋" w:eastAsia="仿宋" w:cs="仿宋"/>
          <w:spacing w:val="-135"/>
          <w:sz w:val="31"/>
          <w:szCs w:val="31"/>
        </w:rPr>
        <w:t xml:space="preserve"> </w:t>
      </w:r>
      <w:r>
        <w:rPr>
          <w:rFonts w:hint="eastAsia" w:ascii="仿宋" w:hAnsi="仿宋" w:eastAsia="仿宋" w:cs="仿宋"/>
          <w:spacing w:val="4"/>
          <w:sz w:val="31"/>
          <w:szCs w:val="31"/>
          <w:u w:val="single" w:color="auto"/>
          <w:lang w:val="en-US" w:eastAsia="zh-CN"/>
        </w:rPr>
        <w:t xml:space="preserve">1.25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w:t>
      </w:r>
      <w:r>
        <w:rPr>
          <w:rFonts w:hint="eastAsia" w:ascii="仿宋" w:hAnsi="仿宋" w:eastAsia="仿宋" w:cs="仿宋"/>
          <w:spacing w:val="-24"/>
          <w:sz w:val="31"/>
          <w:szCs w:val="31"/>
          <w:lang w:eastAsia="zh-CN"/>
        </w:rPr>
        <w:t>增加</w:t>
      </w:r>
      <w:r>
        <w:rPr>
          <w:rFonts w:hint="eastAsia" w:ascii="仿宋" w:hAnsi="仿宋" w:eastAsia="仿宋" w:cs="仿宋"/>
          <w:spacing w:val="-24"/>
          <w:sz w:val="31"/>
          <w:szCs w:val="31"/>
          <w:lang w:val="en-US" w:eastAsia="zh-CN"/>
        </w:rPr>
        <w:t xml:space="preserve"> </w:t>
      </w:r>
      <w:r>
        <w:rPr>
          <w:rFonts w:hint="eastAsia" w:ascii="仿宋" w:hAnsi="仿宋" w:eastAsia="仿宋" w:cs="仿宋"/>
          <w:spacing w:val="-24"/>
          <w:sz w:val="31"/>
          <w:szCs w:val="31"/>
          <w:u w:val="single" w:color="auto"/>
          <w:lang w:val="en-US" w:eastAsia="zh-CN"/>
        </w:rPr>
        <w:t xml:space="preserve">0.02  </w:t>
      </w:r>
      <w:r>
        <w:rPr>
          <w:rFonts w:ascii="仿宋" w:hAnsi="仿宋" w:eastAsia="仿宋" w:cs="仿宋"/>
          <w:spacing w:val="-125"/>
          <w:sz w:val="31"/>
          <w:szCs w:val="31"/>
        </w:rPr>
        <w:t xml:space="preserve"> </w:t>
      </w:r>
      <w:r>
        <w:rPr>
          <w:rFonts w:ascii="仿宋" w:hAnsi="仿宋" w:eastAsia="仿宋" w:cs="仿宋"/>
          <w:spacing w:val="-24"/>
          <w:sz w:val="31"/>
          <w:szCs w:val="31"/>
        </w:rPr>
        <w:t>万元，</w:t>
      </w:r>
      <w:r>
        <w:rPr>
          <w:rFonts w:hint="eastAsia" w:ascii="仿宋" w:hAnsi="仿宋" w:eastAsia="仿宋" w:cs="仿宋"/>
          <w:spacing w:val="-25"/>
          <w:sz w:val="31"/>
          <w:szCs w:val="31"/>
          <w:lang w:eastAsia="zh-CN"/>
        </w:rPr>
        <w:t>增加</w:t>
      </w:r>
      <w:r>
        <w:rPr>
          <w:rFonts w:hint="eastAsia" w:ascii="仿宋" w:hAnsi="仿宋" w:eastAsia="仿宋" w:cs="仿宋"/>
          <w:spacing w:val="-25"/>
          <w:sz w:val="31"/>
          <w:szCs w:val="31"/>
          <w:lang w:val="en-US" w:eastAsia="zh-CN"/>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1.6</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val="en-US" w:eastAsia="zh-CN"/>
        </w:rPr>
        <w:t>核定基数有变动</w:t>
      </w:r>
      <w:r>
        <w:rPr>
          <w:rFonts w:ascii="仿宋" w:hAnsi="仿宋" w:eastAsia="仿宋" w:cs="仿宋"/>
          <w:spacing w:val="-25"/>
          <w:sz w:val="31"/>
          <w:szCs w:val="31"/>
        </w:rPr>
        <w:t>。</w:t>
      </w:r>
    </w:p>
    <w:p w14:paraId="3741E3FC">
      <w:pPr>
        <w:pStyle w:val="2"/>
        <w:spacing w:line="271" w:lineRule="auto"/>
        <w:rPr>
          <w:rFonts w:hint="eastAsia" w:eastAsia="宋体"/>
          <w:lang w:eastAsia="zh-CN"/>
        </w:rPr>
      </w:pPr>
    </w:p>
    <w:p w14:paraId="183D5129">
      <w:pPr>
        <w:spacing w:before="48" w:line="231" w:lineRule="auto"/>
        <w:ind w:left="660"/>
        <w:rPr>
          <w:rFonts w:ascii="楷体" w:hAnsi="楷体" w:eastAsia="楷体" w:cs="楷体"/>
          <w:sz w:val="31"/>
          <w:szCs w:val="31"/>
        </w:rPr>
      </w:pPr>
      <w:r>
        <w:rPr>
          <w:rFonts w:ascii="楷体" w:hAnsi="楷体" w:eastAsia="楷体" w:cs="楷体"/>
          <w:b/>
          <w:bCs/>
          <w:spacing w:val="3"/>
          <w:sz w:val="31"/>
          <w:szCs w:val="31"/>
        </w:rPr>
        <w:t>（</w:t>
      </w:r>
      <w:r>
        <w:rPr>
          <w:rFonts w:hint="eastAsia" w:ascii="楷体" w:hAnsi="楷体" w:eastAsia="楷体" w:cs="楷体"/>
          <w:b/>
          <w:bCs/>
          <w:spacing w:val="3"/>
          <w:sz w:val="31"/>
          <w:szCs w:val="31"/>
          <w:lang w:eastAsia="zh-CN"/>
        </w:rPr>
        <w:t>二</w:t>
      </w:r>
      <w:r>
        <w:rPr>
          <w:rFonts w:ascii="楷体" w:hAnsi="楷体" w:eastAsia="楷体" w:cs="楷体"/>
          <w:b/>
          <w:bCs/>
          <w:spacing w:val="3"/>
          <w:sz w:val="31"/>
          <w:szCs w:val="31"/>
        </w:rPr>
        <w:t>）</w:t>
      </w:r>
      <w:r>
        <w:rPr>
          <w:rFonts w:hint="eastAsia" w:ascii="楷体" w:hAnsi="楷体" w:eastAsia="楷体" w:cs="楷体"/>
          <w:b/>
          <w:bCs/>
          <w:spacing w:val="3"/>
          <w:sz w:val="31"/>
          <w:szCs w:val="31"/>
          <w:lang w:eastAsia="zh-CN"/>
        </w:rPr>
        <w:t>卫生健康</w:t>
      </w:r>
      <w:r>
        <w:rPr>
          <w:rFonts w:ascii="楷体" w:hAnsi="楷体" w:eastAsia="楷体" w:cs="楷体"/>
          <w:b/>
          <w:bCs/>
          <w:spacing w:val="3"/>
          <w:sz w:val="31"/>
          <w:szCs w:val="31"/>
        </w:rPr>
        <w:t>（类）</w:t>
      </w:r>
    </w:p>
    <w:p w14:paraId="5C7C986F">
      <w:pPr>
        <w:spacing w:line="231" w:lineRule="auto"/>
        <w:rPr>
          <w:rFonts w:ascii="楷体" w:hAnsi="楷体" w:eastAsia="楷体" w:cs="楷体"/>
          <w:sz w:val="31"/>
          <w:szCs w:val="31"/>
        </w:rPr>
      </w:pPr>
    </w:p>
    <w:p w14:paraId="58D45EA8">
      <w:pPr>
        <w:spacing w:before="100" w:line="343" w:lineRule="auto"/>
        <w:ind w:left="3" w:right="315" w:firstLine="658"/>
        <w:rPr>
          <w:rFonts w:ascii="仿宋" w:hAnsi="仿宋" w:eastAsia="仿宋" w:cs="仿宋"/>
          <w:sz w:val="31"/>
          <w:szCs w:val="31"/>
        </w:rPr>
      </w:pPr>
      <w:r>
        <w:rPr>
          <w:rFonts w:hint="eastAsia" w:ascii="仿宋" w:hAnsi="仿宋" w:eastAsia="仿宋" w:cs="仿宋"/>
          <w:spacing w:val="-2"/>
          <w:sz w:val="31"/>
          <w:szCs w:val="31"/>
          <w:lang w:eastAsia="zh-CN"/>
        </w:rPr>
        <w:t>卫生健康类</w:t>
      </w:r>
      <w:r>
        <w:rPr>
          <w:rFonts w:ascii="仿宋" w:hAnsi="仿宋" w:eastAsia="仿宋" w:cs="仿宋"/>
          <w:spacing w:val="-2"/>
          <w:sz w:val="31"/>
          <w:szCs w:val="31"/>
        </w:rPr>
        <w:t>年初预算数为</w:t>
      </w:r>
      <w:r>
        <w:rPr>
          <w:rFonts w:ascii="仿宋" w:hAnsi="仿宋" w:eastAsia="仿宋" w:cs="仿宋"/>
          <w:spacing w:val="-153"/>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7.03  </w:t>
      </w:r>
      <w:r>
        <w:rPr>
          <w:rFonts w:ascii="仿宋" w:hAnsi="仿宋" w:eastAsia="仿宋" w:cs="仿宋"/>
          <w:spacing w:val="-122"/>
          <w:sz w:val="31"/>
          <w:szCs w:val="31"/>
        </w:rPr>
        <w:t xml:space="preserve"> </w:t>
      </w:r>
      <w:r>
        <w:rPr>
          <w:rFonts w:ascii="仿宋" w:hAnsi="仿宋" w:eastAsia="仿宋" w:cs="仿宋"/>
          <w:spacing w:val="-2"/>
          <w:sz w:val="31"/>
          <w:szCs w:val="31"/>
        </w:rPr>
        <w:t>万元，与上年相</w:t>
      </w:r>
      <w:r>
        <w:rPr>
          <w:rFonts w:ascii="仿宋" w:hAnsi="仿宋" w:eastAsia="仿宋" w:cs="仿宋"/>
          <w:spacing w:val="-3"/>
          <w:sz w:val="31"/>
          <w:szCs w:val="31"/>
        </w:rPr>
        <w:t>比</w:t>
      </w:r>
      <w:r>
        <w:rPr>
          <w:rFonts w:hint="eastAsia" w:ascii="仿宋" w:hAnsi="仿宋" w:eastAsia="仿宋" w:cs="仿宋"/>
          <w:spacing w:val="-3"/>
          <w:sz w:val="31"/>
          <w:szCs w:val="31"/>
          <w:lang w:val="en-US" w:eastAsia="zh-CN"/>
        </w:rPr>
        <w:t>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0.55</w:t>
      </w:r>
      <w:r>
        <w:rPr>
          <w:rFonts w:ascii="仿宋" w:hAnsi="仿宋" w:eastAsia="仿宋" w:cs="仿宋"/>
          <w:spacing w:val="3"/>
          <w:sz w:val="31"/>
          <w:szCs w:val="31"/>
          <w:u w:val="single" w:color="auto"/>
        </w:rPr>
        <w:t xml:space="preserve">  </w:t>
      </w:r>
      <w:r>
        <w:rPr>
          <w:rFonts w:ascii="仿宋" w:hAnsi="仿宋" w:eastAsia="仿宋" w:cs="仿宋"/>
          <w:spacing w:val="-115"/>
          <w:sz w:val="31"/>
          <w:szCs w:val="31"/>
        </w:rPr>
        <w:t xml:space="preserve"> </w:t>
      </w:r>
      <w:r>
        <w:rPr>
          <w:rFonts w:ascii="仿宋" w:hAnsi="仿宋" w:eastAsia="仿宋" w:cs="仿宋"/>
          <w:spacing w:val="3"/>
          <w:sz w:val="31"/>
          <w:szCs w:val="31"/>
        </w:rPr>
        <w:t>万元。其中：</w:t>
      </w:r>
    </w:p>
    <w:p w14:paraId="57F08B5A">
      <w:pPr>
        <w:spacing w:before="50" w:line="342" w:lineRule="auto"/>
        <w:ind w:left="7" w:right="226" w:firstLine="659"/>
        <w:rPr>
          <w:rFonts w:ascii="仿宋" w:hAnsi="仿宋" w:eastAsia="仿宋" w:cs="仿宋"/>
          <w:sz w:val="31"/>
          <w:szCs w:val="31"/>
        </w:rPr>
      </w:pPr>
      <w:r>
        <w:rPr>
          <w:rFonts w:ascii="Times New Roman" w:hAnsi="Times New Roman" w:eastAsia="Times New Roman" w:cs="Times New Roman"/>
          <w:sz w:val="31"/>
          <w:szCs w:val="31"/>
        </w:rPr>
        <w:t>1.</w:t>
      </w:r>
      <w:r>
        <w:rPr>
          <w:rFonts w:hint="eastAsia" w:ascii="仿宋" w:hAnsi="仿宋" w:eastAsia="仿宋" w:cs="仿宋"/>
          <w:sz w:val="31"/>
          <w:szCs w:val="31"/>
          <w:lang w:eastAsia="zh-CN"/>
        </w:rPr>
        <w:t>行政事业单位</w:t>
      </w:r>
      <w:r>
        <w:rPr>
          <w:rFonts w:hint="eastAsia" w:ascii="仿宋" w:hAnsi="仿宋" w:eastAsia="仿宋" w:cs="仿宋"/>
          <w:sz w:val="31"/>
          <w:szCs w:val="31"/>
          <w:lang w:val="en-US" w:eastAsia="zh-CN"/>
        </w:rPr>
        <w:t>医疗</w:t>
      </w:r>
      <w:r>
        <w:rPr>
          <w:rFonts w:ascii="仿宋" w:hAnsi="仿宋" w:eastAsia="仿宋" w:cs="仿宋"/>
          <w:sz w:val="31"/>
          <w:szCs w:val="31"/>
        </w:rPr>
        <w:t>（款）</w:t>
      </w:r>
      <w:r>
        <w:rPr>
          <w:rFonts w:hint="eastAsia" w:ascii="仿宋" w:hAnsi="仿宋" w:eastAsia="仿宋" w:cs="仿宋"/>
          <w:sz w:val="31"/>
          <w:szCs w:val="31"/>
          <w:lang w:eastAsia="zh-CN"/>
        </w:rPr>
        <w:t>事业单位</w:t>
      </w:r>
      <w:r>
        <w:rPr>
          <w:rFonts w:hint="eastAsia" w:ascii="仿宋" w:hAnsi="仿宋" w:eastAsia="仿宋" w:cs="仿宋"/>
          <w:sz w:val="31"/>
          <w:szCs w:val="31"/>
          <w:lang w:val="en-US" w:eastAsia="zh-CN"/>
        </w:rPr>
        <w:t>医疗</w:t>
      </w:r>
      <w:r>
        <w:rPr>
          <w:rFonts w:ascii="仿宋" w:hAnsi="仿宋" w:eastAsia="仿宋" w:cs="仿宋"/>
          <w:sz w:val="31"/>
          <w:szCs w:val="31"/>
        </w:rPr>
        <w:t>（项）。年初预算</w:t>
      </w:r>
      <w:r>
        <w:rPr>
          <w:rFonts w:ascii="仿宋" w:hAnsi="仿宋" w:eastAsia="仿宋" w:cs="仿宋"/>
          <w:spacing w:val="-13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4.61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w:t>
      </w:r>
      <w:r>
        <w:rPr>
          <w:rFonts w:hint="eastAsia" w:ascii="仿宋" w:hAnsi="仿宋" w:eastAsia="仿宋" w:cs="仿宋"/>
          <w:spacing w:val="-24"/>
          <w:sz w:val="31"/>
          <w:szCs w:val="31"/>
          <w:lang w:val="en-US" w:eastAsia="zh-CN"/>
        </w:rPr>
        <w:t>减少</w:t>
      </w:r>
      <w:r>
        <w:rPr>
          <w:rFonts w:ascii="仿宋" w:hAnsi="仿宋" w:eastAsia="仿宋" w:cs="仿宋"/>
          <w:spacing w:val="-24"/>
          <w:sz w:val="31"/>
          <w:szCs w:val="31"/>
          <w:u w:val="single" w:color="auto"/>
        </w:rPr>
        <w:t xml:space="preserve">  </w:t>
      </w:r>
      <w:r>
        <w:rPr>
          <w:rFonts w:hint="eastAsia" w:ascii="仿宋" w:hAnsi="仿宋" w:eastAsia="仿宋" w:cs="仿宋"/>
          <w:spacing w:val="-24"/>
          <w:sz w:val="31"/>
          <w:szCs w:val="31"/>
          <w:u w:val="single" w:color="auto"/>
          <w:lang w:val="en-US" w:eastAsia="zh-CN"/>
        </w:rPr>
        <w:t>0.63</w:t>
      </w:r>
      <w:r>
        <w:rPr>
          <w:rFonts w:ascii="仿宋" w:hAnsi="仿宋" w:eastAsia="仿宋" w:cs="仿宋"/>
          <w:spacing w:val="-24"/>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4"/>
          <w:sz w:val="31"/>
          <w:szCs w:val="31"/>
        </w:rPr>
        <w:t>万元，</w:t>
      </w:r>
      <w:r>
        <w:rPr>
          <w:rFonts w:hint="eastAsia" w:ascii="仿宋" w:hAnsi="仿宋" w:eastAsia="仿宋" w:cs="仿宋"/>
          <w:spacing w:val="-24"/>
          <w:sz w:val="31"/>
          <w:szCs w:val="31"/>
          <w:lang w:val="en-US" w:eastAsia="zh-CN"/>
        </w:rPr>
        <w:t>减少</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13.66</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val="en-US" w:eastAsia="zh-CN"/>
        </w:rPr>
        <w:t>1名在职人员转为退休人员</w:t>
      </w:r>
      <w:r>
        <w:rPr>
          <w:rFonts w:ascii="仿宋" w:hAnsi="仿宋" w:eastAsia="仿宋" w:cs="仿宋"/>
          <w:spacing w:val="-25"/>
          <w:sz w:val="31"/>
          <w:szCs w:val="31"/>
        </w:rPr>
        <w:t>。</w:t>
      </w:r>
    </w:p>
    <w:p w14:paraId="212AABD8">
      <w:pPr>
        <w:spacing w:before="50" w:line="342" w:lineRule="auto"/>
        <w:ind w:left="7" w:right="226" w:firstLine="659"/>
        <w:rPr>
          <w:rFonts w:ascii="仿宋" w:hAnsi="仿宋" w:eastAsia="仿宋" w:cs="仿宋"/>
          <w:spacing w:val="-25"/>
          <w:sz w:val="31"/>
          <w:szCs w:val="31"/>
        </w:rPr>
      </w:pPr>
      <w:r>
        <w:rPr>
          <w:rFonts w:ascii="Times New Roman" w:hAnsi="Times New Roman" w:eastAsia="Times New Roman" w:cs="Times New Roman"/>
          <w:spacing w:val="-11"/>
          <w:sz w:val="31"/>
          <w:szCs w:val="31"/>
        </w:rPr>
        <w:t>2.</w:t>
      </w:r>
      <w:r>
        <w:rPr>
          <w:rFonts w:hint="eastAsia" w:ascii="仿宋" w:hAnsi="仿宋" w:eastAsia="仿宋" w:cs="仿宋"/>
          <w:sz w:val="31"/>
          <w:szCs w:val="31"/>
          <w:lang w:eastAsia="zh-CN"/>
        </w:rPr>
        <w:t>行政事业单位</w:t>
      </w:r>
      <w:r>
        <w:rPr>
          <w:rFonts w:hint="eastAsia" w:ascii="仿宋" w:hAnsi="仿宋" w:eastAsia="仿宋" w:cs="仿宋"/>
          <w:sz w:val="31"/>
          <w:szCs w:val="31"/>
          <w:lang w:val="en-US" w:eastAsia="zh-CN"/>
        </w:rPr>
        <w:t>医疗</w:t>
      </w:r>
      <w:r>
        <w:rPr>
          <w:rFonts w:ascii="仿宋" w:hAnsi="仿宋" w:eastAsia="仿宋" w:cs="仿宋"/>
          <w:sz w:val="31"/>
          <w:szCs w:val="31"/>
        </w:rPr>
        <w:t>（款）</w:t>
      </w:r>
      <w:r>
        <w:rPr>
          <w:rFonts w:hint="eastAsia" w:ascii="仿宋" w:hAnsi="仿宋" w:eastAsia="仿宋" w:cs="仿宋"/>
          <w:sz w:val="31"/>
          <w:szCs w:val="31"/>
          <w:lang w:val="en-US" w:eastAsia="zh-CN"/>
        </w:rPr>
        <w:t>公务员医疗补助</w:t>
      </w:r>
      <w:r>
        <w:rPr>
          <w:rFonts w:ascii="仿宋" w:hAnsi="仿宋" w:eastAsia="仿宋" w:cs="仿宋"/>
          <w:sz w:val="31"/>
          <w:szCs w:val="31"/>
        </w:rPr>
        <w:t>（项）。年初预算</w:t>
      </w:r>
      <w:r>
        <w:rPr>
          <w:rFonts w:ascii="仿宋" w:hAnsi="仿宋" w:eastAsia="仿宋" w:cs="仿宋"/>
          <w:spacing w:val="-13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2.42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w:t>
      </w:r>
      <w:r>
        <w:rPr>
          <w:rFonts w:hint="eastAsia" w:ascii="仿宋" w:hAnsi="仿宋" w:eastAsia="仿宋" w:cs="仿宋"/>
          <w:spacing w:val="-24"/>
          <w:sz w:val="31"/>
          <w:szCs w:val="31"/>
          <w:lang w:val="en-US" w:eastAsia="zh-CN"/>
        </w:rPr>
        <w:t>增加</w:t>
      </w:r>
      <w:r>
        <w:rPr>
          <w:rFonts w:ascii="仿宋" w:hAnsi="仿宋" w:eastAsia="仿宋" w:cs="仿宋"/>
          <w:spacing w:val="-24"/>
          <w:sz w:val="31"/>
          <w:szCs w:val="31"/>
          <w:u w:val="single" w:color="auto"/>
        </w:rPr>
        <w:t xml:space="preserve"> </w:t>
      </w:r>
      <w:r>
        <w:rPr>
          <w:rFonts w:hint="eastAsia" w:ascii="仿宋" w:hAnsi="仿宋" w:eastAsia="仿宋" w:cs="仿宋"/>
          <w:spacing w:val="-24"/>
          <w:sz w:val="31"/>
          <w:szCs w:val="31"/>
          <w:u w:val="single" w:color="auto"/>
          <w:lang w:val="en-US" w:eastAsia="zh-CN"/>
        </w:rPr>
        <w:t xml:space="preserve">0.08   </w:t>
      </w:r>
      <w:r>
        <w:rPr>
          <w:rFonts w:ascii="仿宋" w:hAnsi="仿宋" w:eastAsia="仿宋" w:cs="仿宋"/>
          <w:spacing w:val="-24"/>
          <w:sz w:val="31"/>
          <w:szCs w:val="31"/>
        </w:rPr>
        <w:t>万元，</w:t>
      </w:r>
      <w:r>
        <w:rPr>
          <w:rFonts w:hint="eastAsia" w:ascii="仿宋" w:hAnsi="仿宋" w:eastAsia="仿宋" w:cs="仿宋"/>
          <w:spacing w:val="-24"/>
          <w:sz w:val="31"/>
          <w:szCs w:val="31"/>
          <w:lang w:val="en-US" w:eastAsia="zh-CN"/>
        </w:rPr>
        <w:t>增加</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3.3</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val="en-US" w:eastAsia="zh-CN"/>
        </w:rPr>
        <w:t>核定基数有变动</w:t>
      </w:r>
      <w:r>
        <w:rPr>
          <w:rFonts w:ascii="仿宋" w:hAnsi="仿宋" w:eastAsia="仿宋" w:cs="仿宋"/>
          <w:spacing w:val="-25"/>
          <w:sz w:val="31"/>
          <w:szCs w:val="31"/>
        </w:rPr>
        <w:t>。</w:t>
      </w:r>
    </w:p>
    <w:p w14:paraId="0C7B99D8">
      <w:pPr>
        <w:spacing w:line="231" w:lineRule="auto"/>
        <w:rPr>
          <w:rFonts w:ascii="楷体" w:hAnsi="楷体" w:eastAsia="楷体" w:cs="楷体"/>
          <w:sz w:val="31"/>
          <w:szCs w:val="31"/>
        </w:rPr>
      </w:pPr>
    </w:p>
    <w:p w14:paraId="38E04BA3">
      <w:pPr>
        <w:spacing w:before="48" w:line="231" w:lineRule="auto"/>
        <w:ind w:left="660"/>
        <w:rPr>
          <w:rFonts w:ascii="楷体" w:hAnsi="楷体" w:eastAsia="楷体" w:cs="楷体"/>
          <w:sz w:val="31"/>
          <w:szCs w:val="31"/>
        </w:rPr>
      </w:pPr>
      <w:r>
        <w:rPr>
          <w:rFonts w:ascii="楷体" w:hAnsi="楷体" w:eastAsia="楷体" w:cs="楷体"/>
          <w:b/>
          <w:bCs/>
          <w:spacing w:val="3"/>
          <w:sz w:val="31"/>
          <w:szCs w:val="31"/>
        </w:rPr>
        <w:t>（</w:t>
      </w:r>
      <w:r>
        <w:rPr>
          <w:rFonts w:hint="eastAsia" w:ascii="楷体" w:hAnsi="楷体" w:eastAsia="楷体" w:cs="楷体"/>
          <w:b/>
          <w:bCs/>
          <w:spacing w:val="3"/>
          <w:sz w:val="31"/>
          <w:szCs w:val="31"/>
          <w:lang w:val="en-US" w:eastAsia="zh-CN"/>
        </w:rPr>
        <w:t>三</w:t>
      </w:r>
      <w:r>
        <w:rPr>
          <w:rFonts w:ascii="楷体" w:hAnsi="楷体" w:eastAsia="楷体" w:cs="楷体"/>
          <w:b/>
          <w:bCs/>
          <w:spacing w:val="3"/>
          <w:sz w:val="31"/>
          <w:szCs w:val="31"/>
        </w:rPr>
        <w:t>）</w:t>
      </w:r>
      <w:r>
        <w:rPr>
          <w:rFonts w:hint="eastAsia" w:ascii="楷体" w:hAnsi="楷体" w:eastAsia="楷体" w:cs="楷体"/>
          <w:b/>
          <w:bCs/>
          <w:spacing w:val="3"/>
          <w:sz w:val="31"/>
          <w:szCs w:val="31"/>
          <w:lang w:val="en-US" w:eastAsia="zh-CN"/>
        </w:rPr>
        <w:t>住房保障</w:t>
      </w:r>
      <w:r>
        <w:rPr>
          <w:rFonts w:ascii="楷体" w:hAnsi="楷体" w:eastAsia="楷体" w:cs="楷体"/>
          <w:b/>
          <w:bCs/>
          <w:spacing w:val="3"/>
          <w:sz w:val="31"/>
          <w:szCs w:val="31"/>
        </w:rPr>
        <w:t>（类）</w:t>
      </w:r>
    </w:p>
    <w:p w14:paraId="0963DC16">
      <w:pPr>
        <w:spacing w:line="231" w:lineRule="auto"/>
        <w:rPr>
          <w:rFonts w:ascii="楷体" w:hAnsi="楷体" w:eastAsia="楷体" w:cs="楷体"/>
          <w:sz w:val="31"/>
          <w:szCs w:val="31"/>
        </w:rPr>
      </w:pPr>
    </w:p>
    <w:p w14:paraId="552DE8B3">
      <w:pPr>
        <w:spacing w:before="100" w:line="343" w:lineRule="auto"/>
        <w:ind w:left="3" w:right="315" w:firstLine="658"/>
        <w:rPr>
          <w:rFonts w:ascii="仿宋" w:hAnsi="仿宋" w:eastAsia="仿宋" w:cs="仿宋"/>
          <w:sz w:val="31"/>
          <w:szCs w:val="31"/>
        </w:rPr>
      </w:pPr>
      <w:r>
        <w:rPr>
          <w:rFonts w:hint="eastAsia" w:ascii="仿宋" w:hAnsi="仿宋" w:eastAsia="仿宋" w:cs="仿宋"/>
          <w:spacing w:val="-2"/>
          <w:sz w:val="31"/>
          <w:szCs w:val="31"/>
          <w:lang w:val="en-US" w:eastAsia="zh-CN"/>
        </w:rPr>
        <w:t>住房保障</w:t>
      </w:r>
      <w:r>
        <w:rPr>
          <w:rFonts w:hint="eastAsia" w:ascii="仿宋" w:hAnsi="仿宋" w:eastAsia="仿宋" w:cs="仿宋"/>
          <w:spacing w:val="-2"/>
          <w:sz w:val="31"/>
          <w:szCs w:val="31"/>
          <w:lang w:eastAsia="zh-CN"/>
        </w:rPr>
        <w:t>类</w:t>
      </w:r>
      <w:r>
        <w:rPr>
          <w:rFonts w:ascii="仿宋" w:hAnsi="仿宋" w:eastAsia="仿宋" w:cs="仿宋"/>
          <w:spacing w:val="-2"/>
          <w:sz w:val="31"/>
          <w:szCs w:val="31"/>
        </w:rPr>
        <w:t>年初预算数为</w:t>
      </w:r>
      <w:r>
        <w:rPr>
          <w:rFonts w:ascii="仿宋" w:hAnsi="仿宋" w:eastAsia="仿宋" w:cs="仿宋"/>
          <w:spacing w:val="-153"/>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9.05 </w:t>
      </w:r>
      <w:r>
        <w:rPr>
          <w:rFonts w:ascii="仿宋" w:hAnsi="仿宋" w:eastAsia="仿宋" w:cs="仿宋"/>
          <w:spacing w:val="-122"/>
          <w:sz w:val="31"/>
          <w:szCs w:val="31"/>
        </w:rPr>
        <w:t xml:space="preserve"> </w:t>
      </w:r>
      <w:r>
        <w:rPr>
          <w:rFonts w:ascii="仿宋" w:hAnsi="仿宋" w:eastAsia="仿宋" w:cs="仿宋"/>
          <w:spacing w:val="-2"/>
          <w:sz w:val="31"/>
          <w:szCs w:val="31"/>
        </w:rPr>
        <w:t>万元，与上年相</w:t>
      </w:r>
      <w:r>
        <w:rPr>
          <w:rFonts w:ascii="仿宋" w:hAnsi="仿宋" w:eastAsia="仿宋" w:cs="仿宋"/>
          <w:spacing w:val="-3"/>
          <w:sz w:val="31"/>
          <w:szCs w:val="31"/>
        </w:rPr>
        <w:t>比</w:t>
      </w:r>
      <w:r>
        <w:rPr>
          <w:rFonts w:hint="eastAsia" w:ascii="仿宋" w:hAnsi="仿宋" w:eastAsia="仿宋" w:cs="仿宋"/>
          <w:spacing w:val="-3"/>
          <w:sz w:val="31"/>
          <w:szCs w:val="31"/>
          <w:lang w:val="en-US" w:eastAsia="zh-CN"/>
        </w:rPr>
        <w:t>减少</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1.27</w:t>
      </w:r>
      <w:r>
        <w:rPr>
          <w:rFonts w:ascii="仿宋" w:hAnsi="仿宋" w:eastAsia="仿宋" w:cs="仿宋"/>
          <w:spacing w:val="3"/>
          <w:sz w:val="31"/>
          <w:szCs w:val="31"/>
          <w:u w:val="single" w:color="auto"/>
        </w:rPr>
        <w:t xml:space="preserve">  </w:t>
      </w:r>
      <w:r>
        <w:rPr>
          <w:rFonts w:ascii="仿宋" w:hAnsi="仿宋" w:eastAsia="仿宋" w:cs="仿宋"/>
          <w:spacing w:val="-115"/>
          <w:sz w:val="31"/>
          <w:szCs w:val="31"/>
        </w:rPr>
        <w:t xml:space="preserve"> </w:t>
      </w:r>
      <w:r>
        <w:rPr>
          <w:rFonts w:ascii="仿宋" w:hAnsi="仿宋" w:eastAsia="仿宋" w:cs="仿宋"/>
          <w:spacing w:val="3"/>
          <w:sz w:val="31"/>
          <w:szCs w:val="31"/>
        </w:rPr>
        <w:t>万元。其中：</w:t>
      </w:r>
    </w:p>
    <w:p w14:paraId="2B5EAA80">
      <w:pPr>
        <w:numPr>
          <w:ilvl w:val="0"/>
          <w:numId w:val="4"/>
        </w:numPr>
        <w:spacing w:before="50" w:line="342" w:lineRule="auto"/>
        <w:ind w:left="7" w:right="226" w:firstLine="659"/>
        <w:rPr>
          <w:rFonts w:ascii="仿宋" w:hAnsi="仿宋" w:eastAsia="仿宋" w:cs="仿宋"/>
          <w:spacing w:val="-25"/>
          <w:sz w:val="31"/>
          <w:szCs w:val="31"/>
        </w:rPr>
      </w:pPr>
      <w:r>
        <w:rPr>
          <w:rFonts w:hint="eastAsia" w:ascii="仿宋" w:hAnsi="仿宋" w:eastAsia="仿宋" w:cs="仿宋"/>
          <w:sz w:val="31"/>
          <w:szCs w:val="31"/>
          <w:lang w:val="en-US" w:eastAsia="zh-CN"/>
        </w:rPr>
        <w:t>住房改革支出</w:t>
      </w:r>
      <w:r>
        <w:rPr>
          <w:rFonts w:ascii="仿宋" w:hAnsi="仿宋" w:eastAsia="仿宋" w:cs="仿宋"/>
          <w:sz w:val="31"/>
          <w:szCs w:val="31"/>
        </w:rPr>
        <w:t>（款）</w:t>
      </w:r>
      <w:r>
        <w:rPr>
          <w:rFonts w:hint="eastAsia" w:ascii="仿宋" w:hAnsi="仿宋" w:eastAsia="仿宋" w:cs="仿宋"/>
          <w:sz w:val="31"/>
          <w:szCs w:val="31"/>
          <w:lang w:val="en-US" w:eastAsia="zh-CN"/>
        </w:rPr>
        <w:t>住房公积金</w:t>
      </w:r>
      <w:r>
        <w:rPr>
          <w:rFonts w:ascii="仿宋" w:hAnsi="仿宋" w:eastAsia="仿宋" w:cs="仿宋"/>
          <w:sz w:val="31"/>
          <w:szCs w:val="31"/>
        </w:rPr>
        <w:t>（项）。年初预算</w:t>
      </w:r>
      <w:r>
        <w:rPr>
          <w:rFonts w:ascii="仿宋" w:hAnsi="仿宋" w:eastAsia="仿宋" w:cs="仿宋"/>
          <w:spacing w:val="-13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9.05 </w:t>
      </w:r>
      <w:r>
        <w:rPr>
          <w:rFonts w:ascii="仿宋" w:hAnsi="仿宋" w:eastAsia="仿宋" w:cs="仿宋"/>
          <w:spacing w:val="-123"/>
          <w:sz w:val="31"/>
          <w:szCs w:val="31"/>
        </w:rPr>
        <w:t xml:space="preserve"> </w:t>
      </w:r>
      <w:r>
        <w:rPr>
          <w:rFonts w:ascii="仿宋" w:hAnsi="仿宋" w:eastAsia="仿宋" w:cs="仿宋"/>
          <w:sz w:val="31"/>
          <w:szCs w:val="31"/>
        </w:rPr>
        <w:t>万元，与上</w:t>
      </w:r>
      <w:r>
        <w:rPr>
          <w:rFonts w:ascii="仿宋" w:hAnsi="仿宋" w:eastAsia="仿宋" w:cs="仿宋"/>
          <w:spacing w:val="-24"/>
          <w:sz w:val="31"/>
          <w:szCs w:val="31"/>
        </w:rPr>
        <w:t>年相比</w:t>
      </w:r>
      <w:r>
        <w:rPr>
          <w:rFonts w:hint="eastAsia" w:ascii="仿宋" w:hAnsi="仿宋" w:eastAsia="仿宋" w:cs="仿宋"/>
          <w:spacing w:val="-24"/>
          <w:sz w:val="31"/>
          <w:szCs w:val="31"/>
          <w:lang w:val="en-US" w:eastAsia="zh-CN"/>
        </w:rPr>
        <w:t>减少</w:t>
      </w:r>
      <w:r>
        <w:rPr>
          <w:rFonts w:ascii="仿宋" w:hAnsi="仿宋" w:eastAsia="仿宋" w:cs="仿宋"/>
          <w:spacing w:val="-24"/>
          <w:sz w:val="31"/>
          <w:szCs w:val="31"/>
          <w:u w:val="single" w:color="auto"/>
        </w:rPr>
        <w:t xml:space="preserve"> </w:t>
      </w:r>
      <w:r>
        <w:rPr>
          <w:rFonts w:hint="eastAsia" w:ascii="仿宋" w:hAnsi="仿宋" w:eastAsia="仿宋" w:cs="仿宋"/>
          <w:spacing w:val="-24"/>
          <w:sz w:val="31"/>
          <w:szCs w:val="31"/>
          <w:u w:val="single" w:color="auto"/>
          <w:lang w:val="en-US" w:eastAsia="zh-CN"/>
        </w:rPr>
        <w:t>1.27</w:t>
      </w:r>
      <w:r>
        <w:rPr>
          <w:rFonts w:ascii="仿宋" w:hAnsi="仿宋" w:eastAsia="仿宋" w:cs="仿宋"/>
          <w:spacing w:val="-125"/>
          <w:sz w:val="31"/>
          <w:szCs w:val="31"/>
        </w:rPr>
        <w:t xml:space="preserve"> </w:t>
      </w:r>
      <w:r>
        <w:rPr>
          <w:rFonts w:ascii="仿宋" w:hAnsi="仿宋" w:eastAsia="仿宋" w:cs="仿宋"/>
          <w:spacing w:val="-24"/>
          <w:sz w:val="31"/>
          <w:szCs w:val="31"/>
        </w:rPr>
        <w:t>万元，</w:t>
      </w:r>
      <w:r>
        <w:rPr>
          <w:rFonts w:hint="eastAsia" w:ascii="仿宋" w:hAnsi="仿宋" w:eastAsia="仿宋" w:cs="仿宋"/>
          <w:spacing w:val="-24"/>
          <w:sz w:val="31"/>
          <w:szCs w:val="31"/>
          <w:lang w:val="en-US" w:eastAsia="zh-CN"/>
        </w:rPr>
        <w:t>减少</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14.03</w:t>
      </w:r>
      <w:r>
        <w:rPr>
          <w:rFonts w:ascii="仿宋" w:hAnsi="仿宋" w:eastAsia="仿宋" w:cs="仿宋"/>
          <w:spacing w:val="-2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5"/>
          <w:sz w:val="31"/>
          <w:szCs w:val="31"/>
        </w:rPr>
        <w:t>%。变动原因：</w:t>
      </w:r>
      <w:r>
        <w:rPr>
          <w:rFonts w:hint="eastAsia" w:ascii="仿宋" w:hAnsi="仿宋" w:eastAsia="仿宋" w:cs="仿宋"/>
          <w:spacing w:val="-25"/>
          <w:sz w:val="31"/>
          <w:szCs w:val="31"/>
          <w:lang w:val="en-US" w:eastAsia="zh-CN"/>
        </w:rPr>
        <w:t xml:space="preserve">在职人员有1名退休 </w:t>
      </w:r>
      <w:r>
        <w:rPr>
          <w:rFonts w:ascii="仿宋" w:hAnsi="仿宋" w:eastAsia="仿宋" w:cs="仿宋"/>
          <w:spacing w:val="-25"/>
          <w:sz w:val="31"/>
          <w:szCs w:val="31"/>
        </w:rPr>
        <w:t>。</w:t>
      </w:r>
    </w:p>
    <w:p w14:paraId="1E35DF6B">
      <w:pPr>
        <w:spacing w:before="52" w:line="226" w:lineRule="auto"/>
        <w:ind w:left="652"/>
        <w:outlineLvl w:val="2"/>
        <w:rPr>
          <w:rFonts w:ascii="黑体" w:hAnsi="黑体" w:eastAsia="黑体" w:cs="黑体"/>
          <w:spacing w:val="8"/>
          <w:sz w:val="31"/>
          <w:szCs w:val="31"/>
        </w:rPr>
      </w:pPr>
      <w:r>
        <w:rPr>
          <w:rFonts w:ascii="黑体" w:hAnsi="黑体" w:eastAsia="黑体" w:cs="黑体"/>
          <w:spacing w:val="8"/>
          <w:sz w:val="31"/>
          <w:szCs w:val="31"/>
        </w:rPr>
        <w:t>六、一般公共预算基本支出预算情况说明</w:t>
      </w:r>
    </w:p>
    <w:p w14:paraId="5DAB5F23">
      <w:pPr>
        <w:spacing w:before="45" w:line="343" w:lineRule="auto"/>
        <w:ind w:left="21" w:right="315" w:firstLine="620"/>
        <w:rPr>
          <w:rFonts w:ascii="仿宋" w:hAnsi="仿宋" w:eastAsia="仿宋" w:cs="仿宋"/>
          <w:sz w:val="31"/>
          <w:szCs w:val="31"/>
        </w:rPr>
      </w:pPr>
      <w:r>
        <w:rPr>
          <w:rFonts w:hint="eastAsia" w:ascii="仿宋" w:hAnsi="仿宋" w:eastAsia="仿宋" w:cs="仿宋"/>
          <w:sz w:val="31"/>
          <w:szCs w:val="31"/>
          <w:lang w:eastAsia="zh-CN"/>
        </w:rPr>
        <w:t>巴彦淖尔市军队离退休干部休养所</w:t>
      </w:r>
      <w:r>
        <w:rPr>
          <w:rFonts w:hint="eastAsia" w:ascii="仿宋" w:hAnsi="仿宋" w:eastAsia="仿宋" w:cs="仿宋"/>
          <w:sz w:val="31"/>
          <w:szCs w:val="31"/>
          <w:lang w:val="en-US" w:eastAsia="zh-CN"/>
        </w:rPr>
        <w:t>2025</w:t>
      </w:r>
      <w:r>
        <w:rPr>
          <w:rFonts w:ascii="仿宋" w:hAnsi="仿宋" w:eastAsia="仿宋" w:cs="仿宋"/>
          <w:spacing w:val="5"/>
          <w:sz w:val="31"/>
          <w:szCs w:val="31"/>
        </w:rPr>
        <w:t>年度一般公共预算财政拨款基本支出预算</w:t>
      </w:r>
      <w:r>
        <w:rPr>
          <w:rFonts w:ascii="仿宋" w:hAnsi="仿宋" w:eastAsia="仿宋" w:cs="仿宋"/>
          <w:sz w:val="31"/>
          <w:szCs w:val="31"/>
        </w:rPr>
        <w:t xml:space="preserve"> </w:t>
      </w:r>
      <w:r>
        <w:rPr>
          <w:rFonts w:hint="eastAsia" w:ascii="仿宋" w:hAnsi="仿宋" w:eastAsia="仿宋" w:cs="仿宋"/>
          <w:sz w:val="31"/>
          <w:szCs w:val="31"/>
          <w:lang w:val="en-US" w:eastAsia="zh-CN"/>
        </w:rPr>
        <w:t>117.5</w:t>
      </w:r>
      <w:r>
        <w:rPr>
          <w:rFonts w:ascii="仿宋" w:hAnsi="仿宋" w:eastAsia="仿宋" w:cs="仿宋"/>
          <w:spacing w:val="3"/>
          <w:sz w:val="31"/>
          <w:szCs w:val="31"/>
        </w:rPr>
        <w:t>万元，其中：</w:t>
      </w:r>
    </w:p>
    <w:p w14:paraId="419925A0">
      <w:pPr>
        <w:spacing w:before="48" w:line="350" w:lineRule="auto"/>
        <w:ind w:left="3" w:right="218" w:firstLine="630"/>
        <w:jc w:val="both"/>
        <w:rPr>
          <w:rFonts w:ascii="仿宋" w:hAnsi="仿宋" w:eastAsia="仿宋" w:cs="仿宋"/>
          <w:sz w:val="31"/>
          <w:szCs w:val="31"/>
        </w:rPr>
      </w:pPr>
      <w:r>
        <w:rPr>
          <w:rFonts w:ascii="仿宋" w:hAnsi="仿宋" w:eastAsia="仿宋" w:cs="仿宋"/>
          <w:b/>
          <w:bCs/>
          <w:spacing w:val="-8"/>
          <w:sz w:val="31"/>
          <w:szCs w:val="31"/>
        </w:rPr>
        <w:t>（</w:t>
      </w:r>
      <w:r>
        <w:rPr>
          <w:rFonts w:ascii="仿宋" w:hAnsi="仿宋" w:eastAsia="仿宋" w:cs="仿宋"/>
          <w:spacing w:val="-75"/>
          <w:sz w:val="31"/>
          <w:szCs w:val="31"/>
        </w:rPr>
        <w:t xml:space="preserve"> </w:t>
      </w:r>
      <w:r>
        <w:rPr>
          <w:rFonts w:ascii="仿宋" w:hAnsi="仿宋" w:eastAsia="仿宋" w:cs="仿宋"/>
          <w:b/>
          <w:bCs/>
          <w:spacing w:val="-8"/>
          <w:sz w:val="31"/>
          <w:szCs w:val="31"/>
        </w:rPr>
        <w:t>一）人员经费</w:t>
      </w:r>
      <w:r>
        <w:rPr>
          <w:rFonts w:ascii="仿宋" w:hAnsi="仿宋" w:eastAsia="仿宋" w:cs="仿宋"/>
          <w:spacing w:val="-153"/>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108.44</w:t>
      </w:r>
      <w:r>
        <w:rPr>
          <w:rFonts w:ascii="仿宋" w:hAnsi="仿宋" w:eastAsia="仿宋" w:cs="仿宋"/>
          <w:spacing w:val="4"/>
          <w:sz w:val="31"/>
          <w:szCs w:val="31"/>
          <w:u w:val="single" w:color="auto"/>
        </w:rPr>
        <w:t xml:space="preserve"> </w:t>
      </w:r>
      <w:r>
        <w:rPr>
          <w:rFonts w:ascii="仿宋" w:hAnsi="仿宋" w:eastAsia="仿宋" w:cs="仿宋"/>
          <w:spacing w:val="-120"/>
          <w:sz w:val="31"/>
          <w:szCs w:val="31"/>
        </w:rPr>
        <w:t xml:space="preserve"> </w:t>
      </w:r>
      <w:r>
        <w:rPr>
          <w:rFonts w:ascii="仿宋" w:hAnsi="仿宋" w:eastAsia="仿宋" w:cs="仿宋"/>
          <w:b/>
          <w:bCs/>
          <w:spacing w:val="-8"/>
          <w:sz w:val="31"/>
          <w:szCs w:val="31"/>
        </w:rPr>
        <w:t>万元</w:t>
      </w:r>
      <w:r>
        <w:rPr>
          <w:rFonts w:ascii="仿宋" w:hAnsi="仿宋" w:eastAsia="仿宋" w:cs="仿宋"/>
          <w:spacing w:val="-8"/>
          <w:sz w:val="31"/>
          <w:szCs w:val="31"/>
        </w:rPr>
        <w:t>。主要包括：基本工资</w:t>
      </w:r>
      <w:r>
        <w:rPr>
          <w:rFonts w:hint="eastAsia" w:ascii="仿宋" w:hAnsi="仿宋" w:eastAsia="仿宋" w:cs="仿宋"/>
          <w:spacing w:val="-8"/>
          <w:sz w:val="31"/>
          <w:szCs w:val="31"/>
          <w:lang w:val="en-US" w:eastAsia="zh-CN"/>
        </w:rPr>
        <w:t>28.69万元</w:t>
      </w:r>
      <w:r>
        <w:rPr>
          <w:rFonts w:ascii="仿宋" w:hAnsi="仿宋" w:eastAsia="仿宋" w:cs="仿宋"/>
          <w:spacing w:val="-8"/>
          <w:sz w:val="31"/>
          <w:szCs w:val="31"/>
        </w:rPr>
        <w:t>、津贴补贴</w:t>
      </w:r>
      <w:r>
        <w:rPr>
          <w:rFonts w:hint="eastAsia" w:ascii="仿宋" w:hAnsi="仿宋" w:eastAsia="仿宋" w:cs="仿宋"/>
          <w:spacing w:val="-8"/>
          <w:sz w:val="31"/>
          <w:szCs w:val="31"/>
          <w:lang w:val="en-US" w:eastAsia="zh-CN"/>
        </w:rPr>
        <w:t>28.45万元</w:t>
      </w:r>
      <w:r>
        <w:rPr>
          <w:rFonts w:ascii="仿宋" w:hAnsi="仿宋" w:eastAsia="仿宋" w:cs="仿宋"/>
          <w:spacing w:val="-8"/>
          <w:sz w:val="31"/>
          <w:szCs w:val="31"/>
        </w:rPr>
        <w:t>、</w:t>
      </w:r>
      <w:r>
        <w:rPr>
          <w:rFonts w:ascii="仿宋" w:hAnsi="仿宋" w:eastAsia="仿宋" w:cs="仿宋"/>
          <w:spacing w:val="10"/>
          <w:sz w:val="31"/>
          <w:szCs w:val="31"/>
        </w:rPr>
        <w:t>绩效工资</w:t>
      </w:r>
      <w:r>
        <w:rPr>
          <w:rFonts w:hint="eastAsia" w:ascii="仿宋" w:hAnsi="仿宋" w:eastAsia="仿宋" w:cs="仿宋"/>
          <w:spacing w:val="10"/>
          <w:sz w:val="31"/>
          <w:szCs w:val="31"/>
          <w:lang w:val="en-US" w:eastAsia="zh-CN"/>
        </w:rPr>
        <w:t>9.55万元</w:t>
      </w:r>
      <w:r>
        <w:rPr>
          <w:rFonts w:ascii="仿宋" w:hAnsi="仿宋" w:eastAsia="仿宋" w:cs="仿宋"/>
          <w:spacing w:val="10"/>
          <w:sz w:val="31"/>
          <w:szCs w:val="31"/>
        </w:rPr>
        <w:t>、住房公积金</w:t>
      </w:r>
      <w:r>
        <w:rPr>
          <w:rFonts w:hint="eastAsia" w:ascii="仿宋" w:hAnsi="仿宋" w:eastAsia="仿宋" w:cs="仿宋"/>
          <w:spacing w:val="10"/>
          <w:sz w:val="31"/>
          <w:szCs w:val="31"/>
          <w:lang w:val="en-US" w:eastAsia="zh-CN"/>
        </w:rPr>
        <w:t>9.06万元</w:t>
      </w:r>
      <w:r>
        <w:rPr>
          <w:rFonts w:ascii="仿宋" w:hAnsi="仿宋" w:eastAsia="仿宋" w:cs="仿宋"/>
          <w:spacing w:val="10"/>
          <w:sz w:val="31"/>
          <w:szCs w:val="31"/>
        </w:rPr>
        <w:t>、</w:t>
      </w:r>
      <w:r>
        <w:rPr>
          <w:rFonts w:ascii="仿宋" w:hAnsi="仿宋" w:eastAsia="仿宋" w:cs="仿宋"/>
          <w:spacing w:val="-89"/>
          <w:sz w:val="31"/>
          <w:szCs w:val="31"/>
        </w:rPr>
        <w:t xml:space="preserve"> </w:t>
      </w:r>
      <w:r>
        <w:rPr>
          <w:rFonts w:ascii="仿宋" w:hAnsi="仿宋" w:eastAsia="仿宋" w:cs="仿宋"/>
          <w:spacing w:val="10"/>
          <w:sz w:val="31"/>
          <w:szCs w:val="31"/>
        </w:rPr>
        <w:t>医疗费</w:t>
      </w:r>
      <w:r>
        <w:rPr>
          <w:rFonts w:hint="eastAsia" w:ascii="仿宋" w:hAnsi="仿宋" w:eastAsia="仿宋" w:cs="仿宋"/>
          <w:spacing w:val="10"/>
          <w:sz w:val="31"/>
          <w:szCs w:val="31"/>
          <w:lang w:val="en-US" w:eastAsia="zh-CN"/>
        </w:rPr>
        <w:t>8.88万元</w:t>
      </w:r>
      <w:r>
        <w:rPr>
          <w:rFonts w:ascii="仿宋" w:hAnsi="仿宋" w:eastAsia="仿宋" w:cs="仿宋"/>
          <w:spacing w:val="10"/>
          <w:sz w:val="31"/>
          <w:szCs w:val="31"/>
        </w:rPr>
        <w:t>、其他</w:t>
      </w:r>
      <w:r>
        <w:rPr>
          <w:rFonts w:ascii="仿宋" w:hAnsi="仿宋" w:eastAsia="仿宋" w:cs="仿宋"/>
          <w:spacing w:val="9"/>
          <w:sz w:val="31"/>
          <w:szCs w:val="31"/>
        </w:rPr>
        <w:t>工资</w:t>
      </w:r>
      <w:r>
        <w:rPr>
          <w:rFonts w:hint="eastAsia" w:ascii="仿宋" w:hAnsi="仿宋" w:eastAsia="仿宋" w:cs="仿宋"/>
          <w:spacing w:val="9"/>
          <w:sz w:val="31"/>
          <w:szCs w:val="31"/>
          <w:lang w:val="en-US" w:eastAsia="zh-CN"/>
        </w:rPr>
        <w:t>8.77万元、</w:t>
      </w:r>
      <w:r>
        <w:rPr>
          <w:rFonts w:ascii="仿宋" w:hAnsi="仿宋" w:eastAsia="仿宋" w:cs="仿宋"/>
          <w:sz w:val="31"/>
          <w:szCs w:val="31"/>
        </w:rPr>
        <w:t xml:space="preserve"> </w:t>
      </w:r>
      <w:r>
        <w:rPr>
          <w:rFonts w:hint="eastAsia" w:ascii="仿宋" w:hAnsi="仿宋" w:eastAsia="仿宋" w:cs="仿宋"/>
          <w:sz w:val="31"/>
          <w:szCs w:val="31"/>
          <w:lang w:eastAsia="zh-CN"/>
        </w:rPr>
        <w:t>机关事业单位基本养老金</w:t>
      </w:r>
      <w:r>
        <w:rPr>
          <w:rFonts w:hint="eastAsia" w:ascii="仿宋" w:hAnsi="仿宋" w:eastAsia="仿宋" w:cs="仿宋"/>
          <w:sz w:val="31"/>
          <w:szCs w:val="31"/>
          <w:lang w:val="en-US" w:eastAsia="zh-CN"/>
        </w:rPr>
        <w:t>8.88万元</w:t>
      </w:r>
      <w:r>
        <w:rPr>
          <w:rFonts w:ascii="仿宋" w:hAnsi="仿宋" w:eastAsia="仿宋" w:cs="仿宋"/>
          <w:spacing w:val="12"/>
          <w:sz w:val="31"/>
          <w:szCs w:val="31"/>
        </w:rPr>
        <w:t>、</w:t>
      </w:r>
      <w:r>
        <w:rPr>
          <w:rFonts w:hint="eastAsia" w:ascii="仿宋" w:hAnsi="仿宋" w:eastAsia="仿宋" w:cs="仿宋"/>
          <w:spacing w:val="12"/>
          <w:sz w:val="31"/>
          <w:szCs w:val="31"/>
          <w:lang w:eastAsia="zh-CN"/>
        </w:rPr>
        <w:t>职工医疗保险缴费</w:t>
      </w:r>
      <w:r>
        <w:rPr>
          <w:rFonts w:hint="eastAsia" w:ascii="仿宋" w:hAnsi="仿宋" w:eastAsia="仿宋" w:cs="仿宋"/>
          <w:spacing w:val="12"/>
          <w:sz w:val="31"/>
          <w:szCs w:val="31"/>
          <w:lang w:val="en-US" w:eastAsia="zh-CN"/>
        </w:rPr>
        <w:t>4.61万元、公务员医疗补助2.42万元、其他社会保障缴费1.25万元</w:t>
      </w:r>
      <w:r>
        <w:rPr>
          <w:rFonts w:ascii="仿宋" w:hAnsi="仿宋" w:eastAsia="仿宋" w:cs="仿宋"/>
          <w:spacing w:val="12"/>
          <w:sz w:val="31"/>
          <w:szCs w:val="31"/>
        </w:rPr>
        <w:t>、退休费</w:t>
      </w:r>
      <w:r>
        <w:rPr>
          <w:rFonts w:hint="eastAsia" w:ascii="仿宋" w:hAnsi="仿宋" w:eastAsia="仿宋" w:cs="仿宋"/>
          <w:spacing w:val="12"/>
          <w:sz w:val="31"/>
          <w:szCs w:val="31"/>
          <w:lang w:val="en-US" w:eastAsia="zh-CN"/>
        </w:rPr>
        <w:t>6.76万元</w:t>
      </w:r>
      <w:r>
        <w:rPr>
          <w:rFonts w:ascii="仿宋" w:hAnsi="仿宋" w:eastAsia="仿宋" w:cs="仿宋"/>
          <w:spacing w:val="5"/>
          <w:sz w:val="31"/>
          <w:szCs w:val="31"/>
        </w:rPr>
        <w:t>。</w:t>
      </w:r>
    </w:p>
    <w:p w14:paraId="47EC3A18">
      <w:pPr>
        <w:spacing w:before="228" w:line="353" w:lineRule="auto"/>
        <w:ind w:right="155" w:firstLine="632"/>
        <w:rPr>
          <w:rFonts w:ascii="仿宋" w:hAnsi="仿宋" w:eastAsia="仿宋" w:cs="仿宋"/>
          <w:sz w:val="31"/>
          <w:szCs w:val="31"/>
        </w:rPr>
      </w:pPr>
      <w:r>
        <w:rPr>
          <w:rFonts w:ascii="仿宋" w:hAnsi="仿宋" w:eastAsia="仿宋" w:cs="仿宋"/>
          <w:b/>
          <w:bCs/>
          <w:spacing w:val="1"/>
          <w:sz w:val="31"/>
          <w:szCs w:val="31"/>
        </w:rPr>
        <w:t>（</w:t>
      </w:r>
      <w:r>
        <w:rPr>
          <w:rFonts w:ascii="仿宋" w:hAnsi="仿宋" w:eastAsia="仿宋" w:cs="仿宋"/>
          <w:spacing w:val="-65"/>
          <w:sz w:val="31"/>
          <w:szCs w:val="31"/>
        </w:rPr>
        <w:t xml:space="preserve"> </w:t>
      </w:r>
      <w:r>
        <w:rPr>
          <w:rFonts w:ascii="仿宋" w:hAnsi="仿宋" w:eastAsia="仿宋" w:cs="仿宋"/>
          <w:b/>
          <w:bCs/>
          <w:spacing w:val="1"/>
          <w:sz w:val="31"/>
          <w:szCs w:val="31"/>
        </w:rPr>
        <w:t>二）公用经费</w:t>
      </w:r>
      <w:r>
        <w:rPr>
          <w:rFonts w:ascii="仿宋" w:hAnsi="仿宋" w:eastAsia="仿宋" w:cs="仿宋"/>
          <w:spacing w:val="1"/>
          <w:sz w:val="31"/>
          <w:szCs w:val="31"/>
          <w:u w:val="single" w:color="auto"/>
        </w:rPr>
        <w:t xml:space="preserve">   </w:t>
      </w:r>
      <w:r>
        <w:rPr>
          <w:rFonts w:hint="eastAsia" w:ascii="仿宋" w:hAnsi="仿宋" w:eastAsia="仿宋" w:cs="仿宋"/>
          <w:spacing w:val="1"/>
          <w:sz w:val="31"/>
          <w:szCs w:val="31"/>
          <w:u w:val="single" w:color="auto"/>
          <w:lang w:val="en-US" w:eastAsia="zh-CN"/>
        </w:rPr>
        <w:t>9.06</w:t>
      </w:r>
      <w:r>
        <w:rPr>
          <w:rFonts w:ascii="仿宋" w:hAnsi="仿宋" w:eastAsia="仿宋" w:cs="仿宋"/>
          <w:spacing w:val="1"/>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b/>
          <w:bCs/>
          <w:spacing w:val="1"/>
          <w:sz w:val="31"/>
          <w:szCs w:val="31"/>
        </w:rPr>
        <w:t>万元</w:t>
      </w:r>
      <w:r>
        <w:rPr>
          <w:rFonts w:ascii="仿宋" w:hAnsi="仿宋" w:eastAsia="仿宋" w:cs="仿宋"/>
          <w:spacing w:val="1"/>
          <w:sz w:val="31"/>
          <w:szCs w:val="31"/>
        </w:rPr>
        <w:t>。主要包括：办公费</w:t>
      </w:r>
      <w:r>
        <w:rPr>
          <w:rFonts w:hint="eastAsia" w:ascii="仿宋" w:hAnsi="仿宋" w:eastAsia="仿宋" w:cs="仿宋"/>
          <w:spacing w:val="1"/>
          <w:sz w:val="31"/>
          <w:szCs w:val="31"/>
          <w:lang w:val="en-US" w:eastAsia="zh-CN"/>
        </w:rPr>
        <w:t>0.52万元</w:t>
      </w:r>
      <w:r>
        <w:rPr>
          <w:rFonts w:ascii="仿宋" w:hAnsi="仿宋" w:eastAsia="仿宋" w:cs="仿宋"/>
          <w:spacing w:val="1"/>
          <w:sz w:val="31"/>
          <w:szCs w:val="31"/>
        </w:rPr>
        <w:t>、</w:t>
      </w:r>
      <w:r>
        <w:rPr>
          <w:rFonts w:ascii="仿宋" w:hAnsi="仿宋" w:eastAsia="仿宋" w:cs="仿宋"/>
          <w:spacing w:val="10"/>
          <w:sz w:val="31"/>
          <w:szCs w:val="31"/>
        </w:rPr>
        <w:t>水费</w:t>
      </w:r>
      <w:r>
        <w:rPr>
          <w:rFonts w:hint="eastAsia" w:ascii="仿宋" w:hAnsi="仿宋" w:eastAsia="仿宋" w:cs="仿宋"/>
          <w:spacing w:val="10"/>
          <w:sz w:val="31"/>
          <w:szCs w:val="31"/>
          <w:lang w:val="en-US" w:eastAsia="zh-CN"/>
        </w:rPr>
        <w:t>0.2万元</w:t>
      </w:r>
      <w:r>
        <w:rPr>
          <w:rFonts w:ascii="仿宋" w:hAnsi="仿宋" w:eastAsia="仿宋" w:cs="仿宋"/>
          <w:spacing w:val="10"/>
          <w:sz w:val="31"/>
          <w:szCs w:val="31"/>
        </w:rPr>
        <w:t>、</w:t>
      </w:r>
      <w:r>
        <w:rPr>
          <w:rFonts w:ascii="仿宋" w:hAnsi="仿宋" w:eastAsia="仿宋" w:cs="仿宋"/>
          <w:spacing w:val="-86"/>
          <w:sz w:val="31"/>
          <w:szCs w:val="31"/>
        </w:rPr>
        <w:t xml:space="preserve"> </w:t>
      </w:r>
      <w:r>
        <w:rPr>
          <w:rFonts w:ascii="仿宋" w:hAnsi="仿宋" w:eastAsia="仿宋" w:cs="仿宋"/>
          <w:spacing w:val="10"/>
          <w:sz w:val="31"/>
          <w:szCs w:val="31"/>
        </w:rPr>
        <w:t>电费</w:t>
      </w:r>
      <w:r>
        <w:rPr>
          <w:rFonts w:hint="eastAsia" w:ascii="仿宋" w:hAnsi="仿宋" w:eastAsia="仿宋" w:cs="仿宋"/>
          <w:spacing w:val="10"/>
          <w:sz w:val="31"/>
          <w:szCs w:val="31"/>
          <w:lang w:val="en-US" w:eastAsia="zh-CN"/>
        </w:rPr>
        <w:t>0.4万元</w:t>
      </w:r>
      <w:r>
        <w:rPr>
          <w:rFonts w:ascii="仿宋" w:hAnsi="仿宋" w:eastAsia="仿宋" w:cs="仿宋"/>
          <w:spacing w:val="10"/>
          <w:sz w:val="31"/>
          <w:szCs w:val="31"/>
        </w:rPr>
        <w:t>、邮电费</w:t>
      </w:r>
      <w:r>
        <w:rPr>
          <w:rFonts w:hint="eastAsia" w:ascii="仿宋" w:hAnsi="仿宋" w:eastAsia="仿宋" w:cs="仿宋"/>
          <w:spacing w:val="10"/>
          <w:sz w:val="31"/>
          <w:szCs w:val="31"/>
          <w:lang w:val="en-US" w:eastAsia="zh-CN"/>
        </w:rPr>
        <w:t>0.4万元</w:t>
      </w:r>
      <w:r>
        <w:rPr>
          <w:rFonts w:ascii="仿宋" w:hAnsi="仿宋" w:eastAsia="仿宋" w:cs="仿宋"/>
          <w:spacing w:val="10"/>
          <w:sz w:val="31"/>
          <w:szCs w:val="31"/>
        </w:rPr>
        <w:t>、取暖费</w:t>
      </w:r>
      <w:r>
        <w:rPr>
          <w:rFonts w:hint="eastAsia" w:ascii="仿宋" w:hAnsi="仿宋" w:eastAsia="仿宋" w:cs="仿宋"/>
          <w:spacing w:val="10"/>
          <w:sz w:val="31"/>
          <w:szCs w:val="31"/>
          <w:lang w:val="en-US" w:eastAsia="zh-CN"/>
        </w:rPr>
        <w:t>1.04万元</w:t>
      </w:r>
      <w:r>
        <w:rPr>
          <w:rFonts w:ascii="仿宋" w:hAnsi="仿宋" w:eastAsia="仿宋" w:cs="仿宋"/>
          <w:spacing w:val="10"/>
          <w:sz w:val="31"/>
          <w:szCs w:val="31"/>
        </w:rPr>
        <w:t>、物业管理费</w:t>
      </w:r>
      <w:r>
        <w:rPr>
          <w:rFonts w:hint="eastAsia" w:ascii="仿宋" w:hAnsi="仿宋" w:eastAsia="仿宋" w:cs="仿宋"/>
          <w:spacing w:val="10"/>
          <w:sz w:val="31"/>
          <w:szCs w:val="31"/>
          <w:lang w:val="en-US" w:eastAsia="zh-CN"/>
        </w:rPr>
        <w:t>1.17万元</w:t>
      </w:r>
      <w:r>
        <w:rPr>
          <w:rFonts w:ascii="仿宋" w:hAnsi="仿宋" w:eastAsia="仿宋" w:cs="仿宋"/>
          <w:spacing w:val="9"/>
          <w:sz w:val="31"/>
          <w:szCs w:val="31"/>
        </w:rPr>
        <w:t>、差</w:t>
      </w:r>
      <w:r>
        <w:rPr>
          <w:rFonts w:ascii="仿宋" w:hAnsi="仿宋" w:eastAsia="仿宋" w:cs="仿宋"/>
          <w:spacing w:val="12"/>
          <w:sz w:val="31"/>
          <w:szCs w:val="31"/>
        </w:rPr>
        <w:t>旅费</w:t>
      </w:r>
      <w:r>
        <w:rPr>
          <w:rFonts w:hint="eastAsia" w:ascii="仿宋" w:hAnsi="仿宋" w:eastAsia="仿宋" w:cs="仿宋"/>
          <w:spacing w:val="12"/>
          <w:sz w:val="31"/>
          <w:szCs w:val="31"/>
          <w:lang w:val="en-US" w:eastAsia="zh-CN"/>
        </w:rPr>
        <w:t>1</w:t>
      </w:r>
      <w:r>
        <w:rPr>
          <w:rFonts w:hint="eastAsia" w:ascii="仿宋" w:hAnsi="仿宋" w:eastAsia="仿宋" w:cs="仿宋"/>
          <w:spacing w:val="10"/>
          <w:sz w:val="31"/>
          <w:szCs w:val="31"/>
          <w:lang w:val="en-US" w:eastAsia="zh-CN"/>
        </w:rPr>
        <w:t>万元</w:t>
      </w:r>
      <w:r>
        <w:rPr>
          <w:rFonts w:ascii="仿宋" w:hAnsi="仿宋" w:eastAsia="仿宋" w:cs="仿宋"/>
          <w:spacing w:val="12"/>
          <w:sz w:val="31"/>
          <w:szCs w:val="31"/>
        </w:rPr>
        <w:t>、维修（护）费</w:t>
      </w:r>
      <w:r>
        <w:rPr>
          <w:rFonts w:hint="eastAsia" w:ascii="仿宋" w:hAnsi="仿宋" w:eastAsia="仿宋" w:cs="仿宋"/>
          <w:spacing w:val="12"/>
          <w:sz w:val="31"/>
          <w:szCs w:val="31"/>
          <w:lang w:val="en-US" w:eastAsia="zh-CN"/>
        </w:rPr>
        <w:t>0.3</w:t>
      </w:r>
      <w:r>
        <w:rPr>
          <w:rFonts w:hint="eastAsia" w:ascii="仿宋" w:hAnsi="仿宋" w:eastAsia="仿宋" w:cs="仿宋"/>
          <w:spacing w:val="10"/>
          <w:sz w:val="31"/>
          <w:szCs w:val="31"/>
          <w:lang w:val="en-US" w:eastAsia="zh-CN"/>
        </w:rPr>
        <w:t>万元</w:t>
      </w:r>
      <w:r>
        <w:rPr>
          <w:rFonts w:ascii="仿宋" w:hAnsi="仿宋" w:eastAsia="仿宋" w:cs="仿宋"/>
          <w:spacing w:val="12"/>
          <w:sz w:val="31"/>
          <w:szCs w:val="31"/>
        </w:rPr>
        <w:t>、工会经费</w:t>
      </w:r>
      <w:r>
        <w:rPr>
          <w:rFonts w:hint="eastAsia" w:ascii="仿宋" w:hAnsi="仿宋" w:eastAsia="仿宋" w:cs="仿宋"/>
          <w:spacing w:val="12"/>
          <w:sz w:val="31"/>
          <w:szCs w:val="31"/>
          <w:lang w:val="en-US" w:eastAsia="zh-CN"/>
        </w:rPr>
        <w:t>1.27</w:t>
      </w:r>
      <w:r>
        <w:rPr>
          <w:rFonts w:hint="eastAsia" w:ascii="仿宋" w:hAnsi="仿宋" w:eastAsia="仿宋" w:cs="仿宋"/>
          <w:spacing w:val="10"/>
          <w:sz w:val="31"/>
          <w:szCs w:val="31"/>
          <w:lang w:val="en-US" w:eastAsia="zh-CN"/>
        </w:rPr>
        <w:t>万元</w:t>
      </w:r>
      <w:r>
        <w:rPr>
          <w:rFonts w:ascii="仿宋" w:hAnsi="仿宋" w:eastAsia="仿宋" w:cs="仿宋"/>
          <w:spacing w:val="12"/>
          <w:sz w:val="31"/>
          <w:szCs w:val="31"/>
        </w:rPr>
        <w:t>、福利费</w:t>
      </w:r>
      <w:r>
        <w:rPr>
          <w:rFonts w:hint="eastAsia" w:ascii="仿宋" w:hAnsi="仿宋" w:eastAsia="仿宋" w:cs="仿宋"/>
          <w:spacing w:val="12"/>
          <w:sz w:val="31"/>
          <w:szCs w:val="31"/>
          <w:lang w:val="en-US" w:eastAsia="zh-CN"/>
        </w:rPr>
        <w:t>0.18</w:t>
      </w:r>
      <w:r>
        <w:rPr>
          <w:rFonts w:hint="eastAsia" w:ascii="仿宋" w:hAnsi="仿宋" w:eastAsia="仿宋" w:cs="仿宋"/>
          <w:spacing w:val="10"/>
          <w:sz w:val="31"/>
          <w:szCs w:val="31"/>
          <w:lang w:val="en-US" w:eastAsia="zh-CN"/>
        </w:rPr>
        <w:t>万元</w:t>
      </w:r>
      <w:r>
        <w:rPr>
          <w:rFonts w:ascii="仿宋" w:hAnsi="仿宋" w:eastAsia="仿宋" w:cs="仿宋"/>
          <w:spacing w:val="12"/>
          <w:sz w:val="31"/>
          <w:szCs w:val="31"/>
        </w:rPr>
        <w:t>、公务用车运行维护费</w:t>
      </w:r>
      <w:r>
        <w:rPr>
          <w:rFonts w:hint="eastAsia" w:ascii="仿宋" w:hAnsi="仿宋" w:eastAsia="仿宋" w:cs="仿宋"/>
          <w:spacing w:val="12"/>
          <w:sz w:val="31"/>
          <w:szCs w:val="31"/>
          <w:lang w:val="en-US" w:eastAsia="zh-CN"/>
        </w:rPr>
        <w:t>1.5</w:t>
      </w:r>
      <w:r>
        <w:rPr>
          <w:rFonts w:hint="eastAsia" w:ascii="仿宋" w:hAnsi="仿宋" w:eastAsia="仿宋" w:cs="仿宋"/>
          <w:spacing w:val="10"/>
          <w:sz w:val="31"/>
          <w:szCs w:val="31"/>
          <w:lang w:val="en-US" w:eastAsia="zh-CN"/>
        </w:rPr>
        <w:t>万元</w:t>
      </w:r>
      <w:r>
        <w:rPr>
          <w:rFonts w:ascii="仿宋" w:hAnsi="仿宋" w:eastAsia="仿宋" w:cs="仿宋"/>
          <w:spacing w:val="12"/>
          <w:sz w:val="31"/>
          <w:szCs w:val="31"/>
        </w:rPr>
        <w:t>、其他交通费用</w:t>
      </w:r>
      <w:r>
        <w:rPr>
          <w:rFonts w:hint="eastAsia" w:ascii="仿宋" w:hAnsi="仿宋" w:eastAsia="仿宋" w:cs="仿宋"/>
          <w:spacing w:val="12"/>
          <w:sz w:val="31"/>
          <w:szCs w:val="31"/>
          <w:lang w:val="en-US" w:eastAsia="zh-CN"/>
        </w:rPr>
        <w:t>0.3</w:t>
      </w:r>
      <w:r>
        <w:rPr>
          <w:rFonts w:hint="eastAsia" w:ascii="仿宋" w:hAnsi="仿宋" w:eastAsia="仿宋" w:cs="仿宋"/>
          <w:spacing w:val="10"/>
          <w:sz w:val="31"/>
          <w:szCs w:val="31"/>
          <w:lang w:val="en-US" w:eastAsia="zh-CN"/>
        </w:rPr>
        <w:t>万元</w:t>
      </w:r>
      <w:r>
        <w:rPr>
          <w:rFonts w:ascii="仿宋" w:hAnsi="仿宋" w:eastAsia="仿宋" w:cs="仿宋"/>
          <w:spacing w:val="12"/>
          <w:sz w:val="31"/>
          <w:szCs w:val="31"/>
        </w:rPr>
        <w:t>、其他商品和服务支出</w:t>
      </w:r>
      <w:r>
        <w:rPr>
          <w:rFonts w:hint="eastAsia" w:ascii="仿宋" w:hAnsi="仿宋" w:eastAsia="仿宋" w:cs="仿宋"/>
          <w:spacing w:val="12"/>
          <w:sz w:val="31"/>
          <w:szCs w:val="31"/>
          <w:lang w:val="en-US" w:eastAsia="zh-CN"/>
        </w:rPr>
        <w:t>0.6</w:t>
      </w:r>
      <w:r>
        <w:rPr>
          <w:rFonts w:hint="eastAsia" w:ascii="仿宋" w:hAnsi="仿宋" w:eastAsia="仿宋" w:cs="仿宋"/>
          <w:spacing w:val="10"/>
          <w:sz w:val="31"/>
          <w:szCs w:val="31"/>
          <w:lang w:val="en-US" w:eastAsia="zh-CN"/>
        </w:rPr>
        <w:t>万元</w:t>
      </w:r>
      <w:r>
        <w:rPr>
          <w:rFonts w:ascii="仿宋" w:hAnsi="仿宋" w:eastAsia="仿宋" w:cs="仿宋"/>
          <w:spacing w:val="2"/>
          <w:sz w:val="31"/>
          <w:szCs w:val="31"/>
        </w:rPr>
        <w:t>等。</w:t>
      </w:r>
    </w:p>
    <w:p w14:paraId="1B55F2AF">
      <w:pPr>
        <w:spacing w:before="48" w:line="226" w:lineRule="auto"/>
        <w:ind w:left="639"/>
        <w:outlineLvl w:val="2"/>
        <w:rPr>
          <w:rFonts w:ascii="黑体" w:hAnsi="黑体" w:eastAsia="黑体" w:cs="黑体"/>
          <w:sz w:val="31"/>
          <w:szCs w:val="31"/>
        </w:rPr>
      </w:pPr>
      <w:r>
        <w:rPr>
          <w:rFonts w:ascii="黑体" w:hAnsi="黑体" w:eastAsia="黑体" w:cs="黑体"/>
          <w:spacing w:val="9"/>
          <w:sz w:val="31"/>
          <w:szCs w:val="31"/>
        </w:rPr>
        <w:t>七、一般公共预算“三公”经费支出预算情况说明</w:t>
      </w:r>
    </w:p>
    <w:p w14:paraId="5BC7D778">
      <w:pPr>
        <w:spacing w:before="48" w:line="350" w:lineRule="auto"/>
        <w:ind w:left="8" w:right="155" w:firstLine="632"/>
        <w:rPr>
          <w:rFonts w:ascii="仿宋" w:hAnsi="仿宋" w:eastAsia="仿宋" w:cs="仿宋"/>
          <w:sz w:val="31"/>
          <w:szCs w:val="31"/>
        </w:rPr>
      </w:pPr>
      <w:r>
        <w:rPr>
          <w:rFonts w:hint="eastAsia" w:ascii="仿宋" w:hAnsi="仿宋" w:eastAsia="仿宋" w:cs="仿宋"/>
          <w:sz w:val="31"/>
          <w:szCs w:val="31"/>
          <w:lang w:eastAsia="zh-CN"/>
        </w:rPr>
        <w:t>巴彦淖尔市军队离退休干部休养所</w:t>
      </w:r>
      <w:r>
        <w:rPr>
          <w:rFonts w:hint="eastAsia" w:ascii="仿宋" w:hAnsi="仿宋" w:eastAsia="仿宋" w:cs="仿宋"/>
          <w:sz w:val="31"/>
          <w:szCs w:val="31"/>
          <w:lang w:val="en-US" w:eastAsia="zh-CN"/>
        </w:rPr>
        <w:t>2025</w:t>
      </w:r>
      <w:r>
        <w:rPr>
          <w:rFonts w:ascii="仿宋" w:hAnsi="仿宋" w:eastAsia="仿宋" w:cs="仿宋"/>
          <w:spacing w:val="7"/>
          <w:sz w:val="31"/>
          <w:szCs w:val="31"/>
        </w:rPr>
        <w:t>年度一般公共预算拨款安排的</w:t>
      </w:r>
      <w:r>
        <w:rPr>
          <w:rFonts w:ascii="Times New Roman" w:hAnsi="Times New Roman" w:eastAsia="Times New Roman" w:cs="Times New Roman"/>
          <w:spacing w:val="7"/>
          <w:sz w:val="31"/>
          <w:szCs w:val="31"/>
        </w:rPr>
        <w:t>“</w:t>
      </w:r>
      <w:r>
        <w:rPr>
          <w:rFonts w:ascii="仿宋" w:hAnsi="仿宋" w:eastAsia="仿宋" w:cs="仿宋"/>
          <w:spacing w:val="7"/>
          <w:sz w:val="31"/>
          <w:szCs w:val="31"/>
        </w:rPr>
        <w:t>三</w:t>
      </w:r>
      <w:r>
        <w:rPr>
          <w:rFonts w:ascii="仿宋" w:hAnsi="仿宋" w:eastAsia="仿宋" w:cs="仿宋"/>
          <w:spacing w:val="6"/>
          <w:sz w:val="31"/>
          <w:szCs w:val="31"/>
        </w:rPr>
        <w:t>公</w:t>
      </w:r>
      <w:r>
        <w:rPr>
          <w:rFonts w:ascii="Times New Roman" w:hAnsi="Times New Roman" w:eastAsia="Times New Roman" w:cs="Times New Roman"/>
          <w:spacing w:val="6"/>
          <w:sz w:val="31"/>
          <w:szCs w:val="31"/>
        </w:rPr>
        <w:t>”</w:t>
      </w:r>
      <w:r>
        <w:rPr>
          <w:rFonts w:ascii="仿宋" w:hAnsi="仿宋" w:eastAsia="仿宋" w:cs="仿宋"/>
          <w:spacing w:val="6"/>
          <w:sz w:val="31"/>
          <w:szCs w:val="31"/>
        </w:rPr>
        <w:t>经费</w:t>
      </w:r>
      <w:r>
        <w:rPr>
          <w:rFonts w:ascii="仿宋" w:hAnsi="仿宋" w:eastAsia="仿宋" w:cs="仿宋"/>
          <w:spacing w:val="3"/>
          <w:sz w:val="31"/>
          <w:szCs w:val="31"/>
        </w:rPr>
        <w:t>预算支出</w:t>
      </w:r>
      <w:r>
        <w:rPr>
          <w:rFonts w:ascii="仿宋" w:hAnsi="仿宋" w:eastAsia="仿宋" w:cs="仿宋"/>
          <w:spacing w:val="-153"/>
          <w:sz w:val="31"/>
          <w:szCs w:val="31"/>
        </w:rPr>
        <w:t xml:space="preserve"> </w:t>
      </w:r>
      <w:r>
        <w:rPr>
          <w:rFonts w:ascii="仿宋" w:hAnsi="仿宋" w:eastAsia="仿宋" w:cs="仿宋"/>
          <w:spacing w:val="19"/>
          <w:sz w:val="31"/>
          <w:szCs w:val="31"/>
          <w:u w:val="single" w:color="auto"/>
        </w:rPr>
        <w:t xml:space="preserve"> </w:t>
      </w:r>
      <w:r>
        <w:rPr>
          <w:rFonts w:hint="eastAsia" w:ascii="仿宋" w:hAnsi="仿宋" w:eastAsia="仿宋" w:cs="仿宋"/>
          <w:spacing w:val="19"/>
          <w:sz w:val="31"/>
          <w:szCs w:val="31"/>
          <w:u w:val="single" w:color="auto"/>
          <w:lang w:val="en-US" w:eastAsia="zh-CN"/>
        </w:rPr>
        <w:t>1.5</w:t>
      </w:r>
      <w:r>
        <w:rPr>
          <w:rFonts w:ascii="仿宋" w:hAnsi="仿宋" w:eastAsia="仿宋" w:cs="仿宋"/>
          <w:spacing w:val="19"/>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万元，其中因公出国（境）费支出</w:t>
      </w:r>
      <w:r>
        <w:rPr>
          <w:rFonts w:ascii="仿宋" w:hAnsi="仿宋" w:eastAsia="仿宋" w:cs="仿宋"/>
          <w:spacing w:val="-154"/>
          <w:sz w:val="31"/>
          <w:szCs w:val="31"/>
        </w:rPr>
        <w:t xml:space="preserve"> </w:t>
      </w:r>
      <w:r>
        <w:rPr>
          <w:rFonts w:ascii="仿宋" w:hAnsi="仿宋" w:eastAsia="仿宋" w:cs="仿宋"/>
          <w:spacing w:val="14"/>
          <w:sz w:val="31"/>
          <w:szCs w:val="31"/>
          <w:u w:val="single" w:color="auto"/>
        </w:rPr>
        <w:t xml:space="preserve">  </w:t>
      </w:r>
      <w:r>
        <w:rPr>
          <w:rFonts w:hint="eastAsia" w:ascii="仿宋" w:hAnsi="仿宋" w:eastAsia="仿宋" w:cs="仿宋"/>
          <w:spacing w:val="14"/>
          <w:sz w:val="31"/>
          <w:szCs w:val="31"/>
          <w:u w:val="single" w:color="auto"/>
          <w:lang w:val="en-US" w:eastAsia="zh-CN"/>
        </w:rPr>
        <w:t>0</w:t>
      </w:r>
      <w:r>
        <w:rPr>
          <w:rFonts w:ascii="仿宋" w:hAnsi="仿宋" w:eastAsia="仿宋" w:cs="仿宋"/>
          <w:spacing w:val="14"/>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3"/>
          <w:sz w:val="31"/>
          <w:szCs w:val="31"/>
        </w:rPr>
        <w:t>万</w:t>
      </w:r>
      <w:r>
        <w:rPr>
          <w:rFonts w:ascii="仿宋" w:hAnsi="仿宋" w:eastAsia="仿宋" w:cs="仿宋"/>
          <w:spacing w:val="-80"/>
          <w:sz w:val="31"/>
          <w:szCs w:val="31"/>
        </w:rPr>
        <w:t xml:space="preserve"> </w:t>
      </w:r>
      <w:r>
        <w:rPr>
          <w:rFonts w:ascii="仿宋" w:hAnsi="仿宋" w:eastAsia="仿宋" w:cs="仿宋"/>
          <w:spacing w:val="3"/>
          <w:sz w:val="31"/>
          <w:szCs w:val="31"/>
        </w:rPr>
        <w:t>元</w:t>
      </w:r>
      <w:r>
        <w:rPr>
          <w:rFonts w:ascii="仿宋" w:hAnsi="仿宋" w:eastAsia="仿宋" w:cs="仿宋"/>
          <w:spacing w:val="-61"/>
          <w:sz w:val="31"/>
          <w:szCs w:val="31"/>
        </w:rPr>
        <w:t xml:space="preserve"> </w:t>
      </w:r>
      <w:r>
        <w:rPr>
          <w:rFonts w:ascii="仿宋" w:hAnsi="仿宋" w:eastAsia="仿宋" w:cs="仿宋"/>
          <w:spacing w:val="3"/>
          <w:sz w:val="31"/>
          <w:szCs w:val="31"/>
        </w:rPr>
        <w:t>，</w:t>
      </w:r>
      <w:r>
        <w:rPr>
          <w:rFonts w:ascii="仿宋" w:hAnsi="仿宋" w:eastAsia="仿宋" w:cs="仿宋"/>
          <w:sz w:val="31"/>
          <w:szCs w:val="31"/>
        </w:rPr>
        <w:t xml:space="preserve"> </w:t>
      </w:r>
      <w:r>
        <w:rPr>
          <w:rFonts w:ascii="仿宋" w:hAnsi="仿宋" w:eastAsia="仿宋" w:cs="仿宋"/>
          <w:spacing w:val="2"/>
          <w:sz w:val="31"/>
          <w:szCs w:val="31"/>
        </w:rPr>
        <w:t>占</w:t>
      </w:r>
      <w:r>
        <w:rPr>
          <w:rFonts w:ascii="仿宋" w:hAnsi="仿宋" w:eastAsia="仿宋" w:cs="仿宋"/>
          <w:spacing w:val="-149"/>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%；公务用车购置及运行维护费支出</w:t>
      </w:r>
      <w:r>
        <w:rPr>
          <w:rFonts w:ascii="仿宋" w:hAnsi="仿宋" w:eastAsia="仿宋" w:cs="仿宋"/>
          <w:spacing w:val="32"/>
          <w:sz w:val="31"/>
          <w:szCs w:val="31"/>
          <w:u w:val="single" w:color="auto"/>
        </w:rPr>
        <w:t xml:space="preserve"> </w:t>
      </w:r>
      <w:r>
        <w:rPr>
          <w:rFonts w:hint="eastAsia" w:ascii="仿宋" w:hAnsi="仿宋" w:eastAsia="仿宋" w:cs="仿宋"/>
          <w:spacing w:val="32"/>
          <w:sz w:val="31"/>
          <w:szCs w:val="31"/>
          <w:u w:val="single" w:color="auto"/>
          <w:lang w:val="en-US" w:eastAsia="zh-CN"/>
        </w:rPr>
        <w:t>1.5</w:t>
      </w:r>
      <w:r>
        <w:rPr>
          <w:rFonts w:ascii="仿宋" w:hAnsi="仿宋" w:eastAsia="仿宋" w:cs="仿宋"/>
          <w:spacing w:val="32"/>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w:t>
      </w:r>
      <w:r>
        <w:rPr>
          <w:rFonts w:ascii="仿宋" w:hAnsi="仿宋" w:eastAsia="仿宋" w:cs="仿宋"/>
          <w:spacing w:val="37"/>
          <w:sz w:val="31"/>
          <w:szCs w:val="31"/>
          <w:u w:val="single" w:color="auto"/>
        </w:rPr>
        <w:t xml:space="preserve"> </w:t>
      </w:r>
      <w:r>
        <w:rPr>
          <w:rFonts w:hint="eastAsia" w:ascii="仿宋" w:hAnsi="仿宋" w:eastAsia="仿宋" w:cs="仿宋"/>
          <w:spacing w:val="37"/>
          <w:sz w:val="31"/>
          <w:szCs w:val="31"/>
          <w:u w:val="single" w:color="auto"/>
          <w:lang w:val="en-US" w:eastAsia="zh-CN"/>
        </w:rPr>
        <w:t>100</w:t>
      </w:r>
      <w:r>
        <w:rPr>
          <w:rFonts w:ascii="仿宋" w:hAnsi="仿宋" w:eastAsia="仿宋" w:cs="仿宋"/>
          <w:spacing w:val="37"/>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2"/>
          <w:sz w:val="31"/>
          <w:szCs w:val="31"/>
        </w:rPr>
        <w:t>%；</w:t>
      </w:r>
      <w:r>
        <w:rPr>
          <w:rFonts w:ascii="仿宋" w:hAnsi="仿宋" w:eastAsia="仿宋" w:cs="仿宋"/>
          <w:spacing w:val="-69"/>
          <w:sz w:val="31"/>
          <w:szCs w:val="31"/>
        </w:rPr>
        <w:t xml:space="preserve"> </w:t>
      </w:r>
      <w:r>
        <w:rPr>
          <w:rFonts w:ascii="仿宋" w:hAnsi="仿宋" w:eastAsia="仿宋" w:cs="仿宋"/>
          <w:spacing w:val="2"/>
          <w:sz w:val="31"/>
          <w:szCs w:val="31"/>
        </w:rPr>
        <w:t>公</w:t>
      </w:r>
      <w:r>
        <w:rPr>
          <w:rFonts w:ascii="仿宋" w:hAnsi="仿宋" w:eastAsia="仿宋" w:cs="仿宋"/>
          <w:spacing w:val="1"/>
          <w:sz w:val="31"/>
          <w:szCs w:val="31"/>
        </w:rPr>
        <w:t>务接待费支出</w:t>
      </w:r>
      <w:r>
        <w:rPr>
          <w:rFonts w:ascii="仿宋" w:hAnsi="仿宋" w:eastAsia="仿宋" w:cs="仿宋"/>
          <w:spacing w:val="23"/>
          <w:sz w:val="31"/>
          <w:szCs w:val="31"/>
          <w:u w:val="single" w:color="auto"/>
        </w:rPr>
        <w:t xml:space="preserve">  </w:t>
      </w:r>
      <w:r>
        <w:rPr>
          <w:rFonts w:hint="eastAsia" w:ascii="仿宋" w:hAnsi="仿宋" w:eastAsia="仿宋" w:cs="仿宋"/>
          <w:spacing w:val="23"/>
          <w:sz w:val="31"/>
          <w:szCs w:val="31"/>
          <w:u w:val="single" w:color="auto"/>
          <w:lang w:val="en-US" w:eastAsia="zh-CN"/>
        </w:rPr>
        <w:t>0</w:t>
      </w:r>
      <w:r>
        <w:rPr>
          <w:rFonts w:ascii="仿宋" w:hAnsi="仿宋" w:eastAsia="仿宋" w:cs="仿宋"/>
          <w:spacing w:val="23"/>
          <w:sz w:val="31"/>
          <w:szCs w:val="31"/>
          <w:u w:val="single" w:color="auto"/>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w:t>
      </w:r>
      <w:r>
        <w:rPr>
          <w:rFonts w:ascii="仿宋" w:hAnsi="仿宋" w:eastAsia="仿宋" w:cs="仿宋"/>
          <w:spacing w:val="-155"/>
          <w:sz w:val="31"/>
          <w:szCs w:val="31"/>
        </w:rPr>
        <w:t xml:space="preserve"> </w:t>
      </w:r>
      <w:r>
        <w:rPr>
          <w:rFonts w:ascii="仿宋" w:hAnsi="仿宋" w:eastAsia="仿宋" w:cs="仿宋"/>
          <w:spacing w:val="19"/>
          <w:sz w:val="31"/>
          <w:szCs w:val="31"/>
          <w:u w:val="single" w:color="auto"/>
        </w:rPr>
        <w:t xml:space="preserve"> </w:t>
      </w:r>
      <w:r>
        <w:rPr>
          <w:rFonts w:hint="eastAsia" w:ascii="仿宋" w:hAnsi="仿宋" w:eastAsia="仿宋" w:cs="仿宋"/>
          <w:spacing w:val="19"/>
          <w:sz w:val="31"/>
          <w:szCs w:val="31"/>
          <w:u w:val="single" w:color="auto"/>
          <w:lang w:val="en-US" w:eastAsia="zh-CN"/>
        </w:rPr>
        <w:t>0</w:t>
      </w:r>
      <w:r>
        <w:rPr>
          <w:rFonts w:ascii="仿宋" w:hAnsi="仿宋" w:eastAsia="仿宋" w:cs="仿宋"/>
          <w:spacing w:val="19"/>
          <w:sz w:val="31"/>
          <w:szCs w:val="31"/>
          <w:u w:val="single" w:color="auto"/>
        </w:rPr>
        <w:t xml:space="preserve"> </w:t>
      </w:r>
      <w:r>
        <w:rPr>
          <w:rFonts w:ascii="仿宋" w:hAnsi="仿宋" w:eastAsia="仿宋" w:cs="仿宋"/>
          <w:spacing w:val="-137"/>
          <w:sz w:val="31"/>
          <w:szCs w:val="31"/>
        </w:rPr>
        <w:t xml:space="preserve"> </w:t>
      </w:r>
      <w:r>
        <w:rPr>
          <w:rFonts w:ascii="仿宋" w:hAnsi="仿宋" w:eastAsia="仿宋" w:cs="仿宋"/>
          <w:spacing w:val="1"/>
          <w:sz w:val="31"/>
          <w:szCs w:val="31"/>
        </w:rPr>
        <w:t>%。具体情况如下：</w:t>
      </w:r>
    </w:p>
    <w:p w14:paraId="60957E03">
      <w:pPr>
        <w:spacing w:before="52" w:line="342" w:lineRule="auto"/>
        <w:ind w:left="35" w:right="243" w:firstLine="666"/>
        <w:rPr>
          <w:rFonts w:ascii="仿宋" w:hAnsi="仿宋" w:eastAsia="仿宋" w:cs="仿宋"/>
          <w:sz w:val="31"/>
          <w:szCs w:val="31"/>
        </w:rPr>
      </w:pPr>
      <w:r>
        <w:rPr>
          <w:rFonts w:ascii="仿宋" w:hAnsi="仿宋" w:eastAsia="仿宋" w:cs="仿宋"/>
          <w:spacing w:val="1"/>
          <w:sz w:val="31"/>
          <w:szCs w:val="31"/>
        </w:rPr>
        <w:t>一般公共预算拨款安排的</w:t>
      </w:r>
      <w:r>
        <w:rPr>
          <w:rFonts w:ascii="Times New Roman" w:hAnsi="Times New Roman" w:eastAsia="Times New Roman" w:cs="Times New Roman"/>
          <w:spacing w:val="1"/>
          <w:sz w:val="31"/>
          <w:szCs w:val="31"/>
        </w:rPr>
        <w:t>“</w:t>
      </w:r>
      <w:r>
        <w:rPr>
          <w:rFonts w:ascii="仿宋" w:hAnsi="仿宋" w:eastAsia="仿宋" w:cs="仿宋"/>
          <w:spacing w:val="1"/>
          <w:sz w:val="31"/>
          <w:szCs w:val="31"/>
        </w:rPr>
        <w:t>三公</w:t>
      </w:r>
      <w:r>
        <w:rPr>
          <w:rFonts w:ascii="Times New Roman" w:hAnsi="Times New Roman" w:eastAsia="Times New Roman" w:cs="Times New Roman"/>
          <w:spacing w:val="1"/>
          <w:sz w:val="31"/>
          <w:szCs w:val="31"/>
        </w:rPr>
        <w:t>”</w:t>
      </w:r>
      <w:r>
        <w:rPr>
          <w:rFonts w:ascii="仿宋" w:hAnsi="仿宋" w:eastAsia="仿宋" w:cs="仿宋"/>
          <w:spacing w:val="1"/>
          <w:sz w:val="31"/>
          <w:szCs w:val="31"/>
        </w:rPr>
        <w:t>经费预算支出</w:t>
      </w:r>
      <w:r>
        <w:rPr>
          <w:rFonts w:ascii="仿宋" w:hAnsi="仿宋" w:eastAsia="仿宋" w:cs="仿宋"/>
          <w:spacing w:val="54"/>
          <w:sz w:val="31"/>
          <w:szCs w:val="31"/>
          <w:u w:val="single" w:color="auto"/>
        </w:rPr>
        <w:t xml:space="preserve">  </w:t>
      </w:r>
      <w:r>
        <w:rPr>
          <w:rFonts w:hint="eastAsia" w:ascii="仿宋" w:hAnsi="仿宋" w:eastAsia="仿宋" w:cs="仿宋"/>
          <w:spacing w:val="54"/>
          <w:sz w:val="31"/>
          <w:szCs w:val="31"/>
          <w:u w:val="single" w:color="auto"/>
          <w:lang w:val="en-US" w:eastAsia="zh-CN"/>
        </w:rPr>
        <w:t>1.5</w:t>
      </w:r>
      <w:r>
        <w:rPr>
          <w:rFonts w:ascii="仿宋" w:hAnsi="仿宋" w:eastAsia="仿宋" w:cs="仿宋"/>
          <w:spacing w:val="-75"/>
          <w:sz w:val="31"/>
          <w:szCs w:val="31"/>
        </w:rPr>
        <w:t xml:space="preserve"> </w:t>
      </w:r>
      <w:r>
        <w:rPr>
          <w:rFonts w:ascii="仿宋" w:hAnsi="仿宋" w:eastAsia="仿宋" w:cs="仿宋"/>
          <w:spacing w:val="1"/>
          <w:sz w:val="31"/>
          <w:szCs w:val="31"/>
        </w:rPr>
        <w:t>万元</w:t>
      </w:r>
      <w:r>
        <w:rPr>
          <w:rFonts w:ascii="仿宋" w:hAnsi="仿宋" w:eastAsia="仿宋" w:cs="仿宋"/>
          <w:sz w:val="31"/>
          <w:szCs w:val="31"/>
        </w:rPr>
        <w:t xml:space="preserve">，比上 </w:t>
      </w:r>
      <w:r>
        <w:rPr>
          <w:rFonts w:ascii="仿宋" w:hAnsi="仿宋" w:eastAsia="仿宋" w:cs="仿宋"/>
          <w:spacing w:val="2"/>
          <w:sz w:val="31"/>
          <w:szCs w:val="31"/>
        </w:rPr>
        <w:t>年预算增加</w:t>
      </w:r>
      <w:r>
        <w:rPr>
          <w:rFonts w:ascii="仿宋" w:hAnsi="仿宋" w:eastAsia="仿宋" w:cs="仿宋"/>
          <w:spacing w:val="71"/>
          <w:sz w:val="31"/>
          <w:szCs w:val="31"/>
          <w:u w:val="single" w:color="auto"/>
        </w:rPr>
        <w:t xml:space="preserve">  </w:t>
      </w:r>
      <w:r>
        <w:rPr>
          <w:rFonts w:hint="eastAsia" w:ascii="仿宋" w:hAnsi="仿宋" w:eastAsia="仿宋" w:cs="仿宋"/>
          <w:spacing w:val="71"/>
          <w:sz w:val="31"/>
          <w:szCs w:val="31"/>
          <w:u w:val="single" w:color="auto"/>
          <w:lang w:val="en-US" w:eastAsia="zh-CN"/>
        </w:rPr>
        <w:t>0</w:t>
      </w:r>
      <w:r>
        <w:rPr>
          <w:rFonts w:ascii="仿宋" w:hAnsi="仿宋" w:eastAsia="仿宋" w:cs="仿宋"/>
          <w:spacing w:val="-125"/>
          <w:sz w:val="31"/>
          <w:szCs w:val="31"/>
        </w:rPr>
        <w:t xml:space="preserve"> </w:t>
      </w:r>
      <w:r>
        <w:rPr>
          <w:rFonts w:ascii="仿宋" w:hAnsi="仿宋" w:eastAsia="仿宋" w:cs="仿宋"/>
          <w:spacing w:val="2"/>
          <w:sz w:val="31"/>
          <w:szCs w:val="31"/>
        </w:rPr>
        <w:t>万元，增长</w:t>
      </w:r>
      <w:r>
        <w:rPr>
          <w:rFonts w:hint="eastAsia" w:ascii="仿宋" w:hAnsi="仿宋" w:eastAsia="仿宋" w:cs="仿宋"/>
          <w:spacing w:val="2"/>
          <w:sz w:val="31"/>
          <w:szCs w:val="31"/>
          <w:lang w:val="en-US" w:eastAsia="zh-CN"/>
        </w:rPr>
        <w:t>0</w:t>
      </w:r>
      <w:r>
        <w:rPr>
          <w:rFonts w:ascii="仿宋" w:hAnsi="仿宋" w:eastAsia="仿宋" w:cs="仿宋"/>
          <w:spacing w:val="-42"/>
          <w:sz w:val="31"/>
          <w:szCs w:val="31"/>
        </w:rPr>
        <w:t xml:space="preserve"> </w:t>
      </w:r>
      <w:r>
        <w:rPr>
          <w:rFonts w:ascii="仿宋" w:hAnsi="仿宋" w:eastAsia="仿宋" w:cs="仿宋"/>
          <w:spacing w:val="1"/>
          <w:sz w:val="31"/>
          <w:szCs w:val="31"/>
        </w:rPr>
        <w:t>%；其中：</w:t>
      </w:r>
    </w:p>
    <w:p w14:paraId="7ADFE409">
      <w:pPr>
        <w:spacing w:before="51" w:line="290" w:lineRule="auto"/>
        <w:ind w:left="11" w:right="155" w:firstLine="671"/>
        <w:rPr>
          <w:rFonts w:hint="default" w:ascii="仿宋" w:hAnsi="仿宋" w:eastAsia="仿宋" w:cs="仿宋"/>
          <w:spacing w:val="-1"/>
          <w:sz w:val="31"/>
          <w:szCs w:val="31"/>
          <w:lang w:val="en-US" w:eastAsia="zh-CN"/>
        </w:rPr>
      </w:pPr>
      <w:r>
        <w:rPr>
          <w:rFonts w:ascii="Times New Roman" w:hAnsi="Times New Roman" w:eastAsia="Times New Roman" w:cs="Times New Roman"/>
          <w:sz w:val="31"/>
          <w:szCs w:val="31"/>
        </w:rPr>
        <w:t>1</w:t>
      </w:r>
      <w:r>
        <w:rPr>
          <w:rFonts w:ascii="仿宋" w:hAnsi="仿宋" w:eastAsia="仿宋" w:cs="仿宋"/>
          <w:sz w:val="31"/>
          <w:szCs w:val="31"/>
        </w:rPr>
        <w:t>．</w:t>
      </w:r>
      <w:r>
        <w:rPr>
          <w:rFonts w:ascii="仿宋" w:hAnsi="仿宋" w:eastAsia="仿宋" w:cs="仿宋"/>
          <w:spacing w:val="-63"/>
          <w:sz w:val="31"/>
          <w:szCs w:val="31"/>
        </w:rPr>
        <w:t xml:space="preserve"> </w:t>
      </w:r>
      <w:r>
        <w:rPr>
          <w:rFonts w:ascii="仿宋" w:hAnsi="仿宋" w:eastAsia="仿宋" w:cs="仿宋"/>
          <w:sz w:val="31"/>
          <w:szCs w:val="31"/>
        </w:rPr>
        <w:t>因公出国（境）费预算支出</w:t>
      </w:r>
      <w:r>
        <w:rPr>
          <w:rFonts w:ascii="仿宋" w:hAnsi="仿宋" w:eastAsia="仿宋" w:cs="仿宋"/>
          <w:spacing w:val="-155"/>
          <w:sz w:val="31"/>
          <w:szCs w:val="31"/>
        </w:rPr>
        <w:t xml:space="preserve"> </w:t>
      </w:r>
      <w:r>
        <w:rPr>
          <w:rFonts w:ascii="仿宋" w:hAnsi="仿宋" w:eastAsia="仿宋" w:cs="仿宋"/>
          <w:spacing w:val="17"/>
          <w:sz w:val="31"/>
          <w:szCs w:val="31"/>
          <w:u w:val="single" w:color="auto"/>
        </w:rPr>
        <w:t xml:space="preserve">  </w:t>
      </w:r>
      <w:r>
        <w:rPr>
          <w:rFonts w:hint="eastAsia" w:ascii="仿宋" w:hAnsi="仿宋" w:eastAsia="仿宋" w:cs="仿宋"/>
          <w:spacing w:val="17"/>
          <w:sz w:val="31"/>
          <w:szCs w:val="31"/>
          <w:u w:val="single" w:color="auto"/>
          <w:lang w:val="en-US" w:eastAsia="zh-CN"/>
        </w:rPr>
        <w:t>0</w:t>
      </w:r>
      <w:r>
        <w:rPr>
          <w:rFonts w:ascii="仿宋" w:hAnsi="仿宋" w:eastAsia="仿宋" w:cs="仿宋"/>
          <w:spacing w:val="17"/>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z w:val="31"/>
          <w:szCs w:val="31"/>
        </w:rPr>
        <w:t>万元，</w:t>
      </w:r>
      <w:r>
        <w:rPr>
          <w:rFonts w:ascii="仿宋" w:hAnsi="仿宋" w:eastAsia="仿宋" w:cs="仿宋"/>
          <w:spacing w:val="-82"/>
          <w:sz w:val="31"/>
          <w:szCs w:val="31"/>
        </w:rPr>
        <w:t xml:space="preserve"> </w:t>
      </w:r>
      <w:r>
        <w:rPr>
          <w:rFonts w:ascii="仿宋" w:hAnsi="仿宋" w:eastAsia="仿宋" w:cs="仿宋"/>
          <w:sz w:val="31"/>
          <w:szCs w:val="31"/>
        </w:rPr>
        <w:t xml:space="preserve">比上年预算增加 </w:t>
      </w:r>
      <w:r>
        <w:rPr>
          <w:rFonts w:ascii="仿宋" w:hAnsi="仿宋" w:eastAsia="仿宋" w:cs="仿宋"/>
          <w:spacing w:val="-1"/>
          <w:sz w:val="31"/>
          <w:szCs w:val="31"/>
        </w:rPr>
        <w:t>（减少）</w:t>
      </w:r>
      <w:r>
        <w:rPr>
          <w:rFonts w:ascii="仿宋" w:hAnsi="仿宋" w:eastAsia="仿宋" w:cs="仿宋"/>
          <w:spacing w:val="14"/>
          <w:sz w:val="31"/>
          <w:szCs w:val="31"/>
          <w:u w:val="single" w:color="auto"/>
        </w:rPr>
        <w:t xml:space="preserve">  </w:t>
      </w:r>
      <w:r>
        <w:rPr>
          <w:rFonts w:hint="eastAsia" w:ascii="仿宋" w:hAnsi="仿宋" w:eastAsia="仿宋" w:cs="仿宋"/>
          <w:spacing w:val="14"/>
          <w:sz w:val="31"/>
          <w:szCs w:val="31"/>
          <w:u w:val="single" w:color="auto"/>
          <w:lang w:val="en-US" w:eastAsia="zh-CN"/>
        </w:rPr>
        <w:t>0</w:t>
      </w:r>
      <w:r>
        <w:rPr>
          <w:rFonts w:ascii="仿宋" w:hAnsi="仿宋" w:eastAsia="仿宋" w:cs="仿宋"/>
          <w:spacing w:val="14"/>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1"/>
          <w:sz w:val="31"/>
          <w:szCs w:val="31"/>
        </w:rPr>
        <w:t>万元，主要原因</w:t>
      </w:r>
      <w:r>
        <w:rPr>
          <w:rFonts w:hint="eastAsia" w:ascii="仿宋" w:hAnsi="仿宋" w:eastAsia="仿宋" w:cs="仿宋"/>
          <w:spacing w:val="-1"/>
          <w:sz w:val="31"/>
          <w:szCs w:val="31"/>
          <w:lang w:val="en-US" w:eastAsia="zh-CN"/>
        </w:rPr>
        <w:t>是单位无此项内容。</w:t>
      </w:r>
    </w:p>
    <w:p w14:paraId="33DC704E">
      <w:pPr>
        <w:spacing w:before="100" w:line="223" w:lineRule="auto"/>
        <w:ind w:firstLine="648" w:firstLineChars="200"/>
        <w:rPr>
          <w:rFonts w:hint="default" w:ascii="仿宋" w:hAnsi="仿宋" w:eastAsia="仿宋" w:cs="仿宋"/>
          <w:spacing w:val="-1"/>
          <w:sz w:val="31"/>
          <w:szCs w:val="31"/>
          <w:lang w:val="en-US" w:eastAsia="zh-CN"/>
        </w:rPr>
      </w:pPr>
      <w:r>
        <w:rPr>
          <w:rFonts w:ascii="Times New Roman" w:hAnsi="Times New Roman" w:eastAsia="Times New Roman" w:cs="Times New Roman"/>
          <w:spacing w:val="7"/>
          <w:sz w:val="31"/>
          <w:szCs w:val="31"/>
        </w:rPr>
        <w:t>2</w:t>
      </w:r>
      <w:r>
        <w:rPr>
          <w:rFonts w:ascii="仿宋" w:hAnsi="仿宋" w:eastAsia="仿宋" w:cs="仿宋"/>
          <w:spacing w:val="7"/>
          <w:sz w:val="31"/>
          <w:szCs w:val="31"/>
        </w:rPr>
        <w:t>．公务用车购置及运行维护费预算支出</w:t>
      </w:r>
      <w:r>
        <w:rPr>
          <w:rFonts w:ascii="仿宋" w:hAnsi="仿宋" w:eastAsia="仿宋" w:cs="仿宋"/>
          <w:spacing w:val="-137"/>
          <w:sz w:val="31"/>
          <w:szCs w:val="31"/>
        </w:rPr>
        <w:t xml:space="preserve"> </w:t>
      </w:r>
      <w:r>
        <w:rPr>
          <w:rFonts w:ascii="仿宋" w:hAnsi="仿宋" w:eastAsia="仿宋" w:cs="仿宋"/>
          <w:spacing w:val="17"/>
          <w:sz w:val="31"/>
          <w:szCs w:val="31"/>
          <w:u w:val="single" w:color="auto"/>
        </w:rPr>
        <w:t xml:space="preserve">  </w:t>
      </w:r>
      <w:r>
        <w:rPr>
          <w:rFonts w:hint="eastAsia" w:ascii="仿宋" w:hAnsi="仿宋" w:eastAsia="仿宋" w:cs="仿宋"/>
          <w:spacing w:val="17"/>
          <w:sz w:val="31"/>
          <w:szCs w:val="31"/>
          <w:u w:val="single" w:color="auto"/>
          <w:lang w:val="en-US" w:eastAsia="zh-CN"/>
        </w:rPr>
        <w:t>1.5</w:t>
      </w:r>
      <w:r>
        <w:rPr>
          <w:rFonts w:ascii="仿宋" w:hAnsi="仿宋" w:eastAsia="仿宋" w:cs="仿宋"/>
          <w:spacing w:val="17"/>
          <w:sz w:val="31"/>
          <w:szCs w:val="31"/>
          <w:u w:val="single" w:color="auto"/>
        </w:rPr>
        <w:t xml:space="preserve">   </w:t>
      </w:r>
      <w:r>
        <w:rPr>
          <w:rFonts w:ascii="仿宋" w:hAnsi="仿宋" w:eastAsia="仿宋" w:cs="仿宋"/>
          <w:spacing w:val="-84"/>
          <w:sz w:val="31"/>
          <w:szCs w:val="31"/>
        </w:rPr>
        <w:t xml:space="preserve"> </w:t>
      </w:r>
      <w:r>
        <w:rPr>
          <w:rFonts w:ascii="仿宋" w:hAnsi="仿宋" w:eastAsia="仿宋" w:cs="仿宋"/>
          <w:spacing w:val="7"/>
          <w:sz w:val="31"/>
          <w:szCs w:val="31"/>
        </w:rPr>
        <w:t>万元。其中：</w:t>
      </w:r>
      <w:r>
        <w:rPr>
          <w:rFonts w:ascii="仿宋" w:hAnsi="仿宋" w:eastAsia="仿宋" w:cs="仿宋"/>
          <w:spacing w:val="-1"/>
          <w:sz w:val="31"/>
          <w:szCs w:val="31"/>
        </w:rPr>
        <w:t>（</w:t>
      </w:r>
      <w:r>
        <w:rPr>
          <w:rFonts w:ascii="仿宋" w:hAnsi="仿宋" w:eastAsia="仿宋" w:cs="仿宋"/>
          <w:spacing w:val="-60"/>
          <w:sz w:val="31"/>
          <w:szCs w:val="31"/>
        </w:rPr>
        <w:t xml:space="preserve"> </w:t>
      </w:r>
      <w:r>
        <w:rPr>
          <w:rFonts w:ascii="Times New Roman" w:hAnsi="Times New Roman" w:eastAsia="Times New Roman" w:cs="Times New Roman"/>
          <w:spacing w:val="-1"/>
          <w:sz w:val="31"/>
          <w:szCs w:val="31"/>
        </w:rPr>
        <w:t>1</w:t>
      </w:r>
      <w:r>
        <w:rPr>
          <w:rFonts w:ascii="Times New Roman" w:hAnsi="Times New Roman" w:eastAsia="Times New Roman" w:cs="Times New Roman"/>
          <w:spacing w:val="-36"/>
          <w:sz w:val="31"/>
          <w:szCs w:val="31"/>
        </w:rPr>
        <w:t xml:space="preserve"> </w:t>
      </w:r>
      <w:r>
        <w:rPr>
          <w:rFonts w:ascii="仿宋" w:hAnsi="仿宋" w:eastAsia="仿宋" w:cs="仿宋"/>
          <w:spacing w:val="-1"/>
          <w:sz w:val="31"/>
          <w:szCs w:val="31"/>
        </w:rPr>
        <w:t>）公务用车购置预算支出</w:t>
      </w:r>
      <w:r>
        <w:rPr>
          <w:rFonts w:ascii="仿宋" w:hAnsi="仿宋" w:eastAsia="仿宋" w:cs="仿宋"/>
          <w:spacing w:val="-153"/>
          <w:sz w:val="31"/>
          <w:szCs w:val="31"/>
        </w:rPr>
        <w:t xml:space="preserve"> </w:t>
      </w:r>
      <w:r>
        <w:rPr>
          <w:rFonts w:ascii="仿宋" w:hAnsi="仿宋" w:eastAsia="仿宋" w:cs="仿宋"/>
          <w:spacing w:val="16"/>
          <w:sz w:val="31"/>
          <w:szCs w:val="31"/>
          <w:u w:val="single" w:color="auto"/>
        </w:rPr>
        <w:t xml:space="preserve">   </w:t>
      </w:r>
      <w:r>
        <w:rPr>
          <w:rFonts w:hint="eastAsia" w:ascii="仿宋" w:hAnsi="仿宋" w:eastAsia="仿宋" w:cs="仿宋"/>
          <w:spacing w:val="16"/>
          <w:sz w:val="31"/>
          <w:szCs w:val="31"/>
          <w:u w:val="single" w:color="auto"/>
          <w:lang w:val="en-US" w:eastAsia="zh-CN"/>
        </w:rPr>
        <w:t>0</w:t>
      </w:r>
      <w:r>
        <w:rPr>
          <w:rFonts w:ascii="仿宋" w:hAnsi="仿宋" w:eastAsia="仿宋" w:cs="仿宋"/>
          <w:spacing w:val="16"/>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1"/>
          <w:sz w:val="31"/>
          <w:szCs w:val="31"/>
        </w:rPr>
        <w:t>万元，</w:t>
      </w:r>
      <w:r>
        <w:rPr>
          <w:rFonts w:ascii="仿宋" w:hAnsi="仿宋" w:eastAsia="仿宋" w:cs="仿宋"/>
          <w:spacing w:val="-82"/>
          <w:sz w:val="31"/>
          <w:szCs w:val="31"/>
        </w:rPr>
        <w:t xml:space="preserve"> </w:t>
      </w:r>
      <w:r>
        <w:rPr>
          <w:rFonts w:ascii="仿宋" w:hAnsi="仿宋" w:eastAsia="仿宋" w:cs="仿宋"/>
          <w:spacing w:val="-1"/>
          <w:sz w:val="31"/>
          <w:szCs w:val="31"/>
        </w:rPr>
        <w:t>比上年预算</w:t>
      </w:r>
      <w:r>
        <w:rPr>
          <w:rFonts w:hint="eastAsia" w:ascii="仿宋" w:hAnsi="仿宋" w:eastAsia="仿宋" w:cs="仿宋"/>
          <w:spacing w:val="-1"/>
          <w:sz w:val="31"/>
          <w:szCs w:val="31"/>
          <w:lang w:val="en-US" w:eastAsia="zh-CN"/>
        </w:rPr>
        <w:t>增加</w:t>
      </w:r>
      <w:r>
        <w:rPr>
          <w:rFonts w:ascii="仿宋" w:hAnsi="仿宋" w:eastAsia="仿宋" w:cs="仿宋"/>
          <w:spacing w:val="-1"/>
          <w:sz w:val="31"/>
          <w:szCs w:val="31"/>
        </w:rPr>
        <w:t>（减少）</w:t>
      </w:r>
      <w:r>
        <w:rPr>
          <w:rFonts w:ascii="仿宋" w:hAnsi="仿宋" w:eastAsia="仿宋" w:cs="仿宋"/>
          <w:spacing w:val="16"/>
          <w:sz w:val="31"/>
          <w:szCs w:val="31"/>
          <w:u w:val="single" w:color="auto"/>
        </w:rPr>
        <w:t xml:space="preserve"> </w:t>
      </w:r>
      <w:r>
        <w:rPr>
          <w:rFonts w:hint="eastAsia" w:ascii="仿宋" w:hAnsi="仿宋" w:eastAsia="仿宋" w:cs="仿宋"/>
          <w:spacing w:val="16"/>
          <w:sz w:val="31"/>
          <w:szCs w:val="31"/>
          <w:u w:val="single" w:color="auto"/>
          <w:lang w:val="en-US" w:eastAsia="zh-CN"/>
        </w:rPr>
        <w:t>0</w:t>
      </w:r>
      <w:r>
        <w:rPr>
          <w:rFonts w:ascii="仿宋" w:hAnsi="仿宋" w:eastAsia="仿宋" w:cs="仿宋"/>
          <w:spacing w:val="16"/>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1"/>
          <w:sz w:val="31"/>
          <w:szCs w:val="31"/>
        </w:rPr>
        <w:t>万元，主要原因</w:t>
      </w:r>
      <w:r>
        <w:rPr>
          <w:rFonts w:hint="eastAsia" w:ascii="仿宋" w:hAnsi="仿宋" w:eastAsia="仿宋" w:cs="仿宋"/>
          <w:spacing w:val="-1"/>
          <w:sz w:val="31"/>
          <w:szCs w:val="31"/>
          <w:lang w:val="en-US" w:eastAsia="zh-CN"/>
        </w:rPr>
        <w:t>是此项内容未列入预算。</w:t>
      </w:r>
    </w:p>
    <w:p w14:paraId="2EFECF1C">
      <w:pPr>
        <w:spacing w:before="226" w:line="290" w:lineRule="auto"/>
        <w:ind w:left="7" w:right="474" w:firstLine="630"/>
        <w:rPr>
          <w:rFonts w:hint="default" w:ascii="仿宋" w:hAnsi="仿宋" w:eastAsia="仿宋" w:cs="仿宋"/>
          <w:sz w:val="31"/>
          <w:szCs w:val="31"/>
          <w:lang w:val="en-US" w:eastAsia="zh-CN"/>
        </w:rPr>
      </w:pPr>
      <w:r>
        <w:rPr>
          <w:rFonts w:ascii="仿宋" w:hAnsi="仿宋" w:eastAsia="仿宋" w:cs="仿宋"/>
          <w:spacing w:val="9"/>
          <w:sz w:val="31"/>
          <w:szCs w:val="31"/>
        </w:rPr>
        <w:t>（</w:t>
      </w:r>
      <w:r>
        <w:rPr>
          <w:rFonts w:ascii="Times New Roman" w:hAnsi="Times New Roman" w:eastAsia="Times New Roman" w:cs="Times New Roman"/>
          <w:spacing w:val="9"/>
          <w:sz w:val="31"/>
          <w:szCs w:val="31"/>
        </w:rPr>
        <w:t>2</w:t>
      </w:r>
      <w:r>
        <w:rPr>
          <w:rFonts w:ascii="仿宋" w:hAnsi="仿宋" w:eastAsia="仿宋" w:cs="仿宋"/>
          <w:spacing w:val="9"/>
          <w:sz w:val="31"/>
          <w:szCs w:val="31"/>
        </w:rPr>
        <w:t>）公务用车运行维护费预算支出</w:t>
      </w:r>
      <w:r>
        <w:rPr>
          <w:rFonts w:ascii="仿宋" w:hAnsi="仿宋" w:eastAsia="仿宋" w:cs="仿宋"/>
          <w:spacing w:val="-152"/>
          <w:sz w:val="31"/>
          <w:szCs w:val="31"/>
        </w:rPr>
        <w:t xml:space="preserve"> </w:t>
      </w:r>
      <w:r>
        <w:rPr>
          <w:rFonts w:ascii="仿宋" w:hAnsi="仿宋" w:eastAsia="仿宋" w:cs="仿宋"/>
          <w:spacing w:val="71"/>
          <w:sz w:val="31"/>
          <w:szCs w:val="31"/>
          <w:u w:val="single" w:color="auto"/>
        </w:rPr>
        <w:t xml:space="preserve">  </w:t>
      </w:r>
      <w:r>
        <w:rPr>
          <w:rFonts w:hint="eastAsia" w:ascii="仿宋" w:hAnsi="仿宋" w:eastAsia="仿宋" w:cs="仿宋"/>
          <w:spacing w:val="71"/>
          <w:sz w:val="31"/>
          <w:szCs w:val="31"/>
          <w:u w:val="single" w:color="auto"/>
          <w:lang w:val="en-US" w:eastAsia="zh-CN"/>
        </w:rPr>
        <w:t>1.5</w:t>
      </w:r>
      <w:r>
        <w:rPr>
          <w:rFonts w:ascii="仿宋" w:hAnsi="仿宋" w:eastAsia="仿宋" w:cs="仿宋"/>
          <w:spacing w:val="-124"/>
          <w:sz w:val="31"/>
          <w:szCs w:val="31"/>
        </w:rPr>
        <w:t xml:space="preserve"> </w:t>
      </w:r>
      <w:r>
        <w:rPr>
          <w:rFonts w:ascii="仿宋" w:hAnsi="仿宋" w:eastAsia="仿宋" w:cs="仿宋"/>
          <w:spacing w:val="9"/>
          <w:sz w:val="31"/>
          <w:szCs w:val="31"/>
        </w:rPr>
        <w:t>万元，</w:t>
      </w:r>
      <w:r>
        <w:rPr>
          <w:rFonts w:ascii="仿宋" w:hAnsi="仿宋" w:eastAsia="仿宋" w:cs="仿宋"/>
          <w:spacing w:val="-67"/>
          <w:sz w:val="31"/>
          <w:szCs w:val="31"/>
        </w:rPr>
        <w:t xml:space="preserve"> </w:t>
      </w:r>
      <w:r>
        <w:rPr>
          <w:rFonts w:ascii="仿宋" w:hAnsi="仿宋" w:eastAsia="仿宋" w:cs="仿宋"/>
          <w:spacing w:val="9"/>
          <w:sz w:val="31"/>
          <w:szCs w:val="31"/>
        </w:rPr>
        <w:t>比上年预算增</w:t>
      </w:r>
      <w:r>
        <w:rPr>
          <w:rFonts w:ascii="仿宋" w:hAnsi="仿宋" w:eastAsia="仿宋" w:cs="仿宋"/>
          <w:spacing w:val="1"/>
          <w:sz w:val="31"/>
          <w:szCs w:val="31"/>
        </w:rPr>
        <w:t>加（减少）</w:t>
      </w:r>
      <w:r>
        <w:rPr>
          <w:rFonts w:ascii="仿宋" w:hAnsi="仿宋" w:eastAsia="仿宋" w:cs="仿宋"/>
          <w:spacing w:val="22"/>
          <w:sz w:val="31"/>
          <w:szCs w:val="31"/>
          <w:u w:val="single" w:color="auto"/>
        </w:rPr>
        <w:t xml:space="preserve">  </w:t>
      </w:r>
      <w:r>
        <w:rPr>
          <w:rFonts w:hint="eastAsia" w:ascii="仿宋" w:hAnsi="仿宋" w:eastAsia="仿宋" w:cs="仿宋"/>
          <w:spacing w:val="22"/>
          <w:sz w:val="31"/>
          <w:szCs w:val="31"/>
          <w:u w:val="single" w:color="auto"/>
          <w:lang w:val="en-US" w:eastAsia="zh-CN"/>
        </w:rPr>
        <w:t>0</w:t>
      </w:r>
      <w:r>
        <w:rPr>
          <w:rFonts w:ascii="仿宋" w:hAnsi="仿宋" w:eastAsia="仿宋" w:cs="仿宋"/>
          <w:spacing w:val="22"/>
          <w:sz w:val="31"/>
          <w:szCs w:val="31"/>
          <w:u w:val="single" w:color="auto"/>
        </w:rPr>
        <w:t xml:space="preserve">   </w:t>
      </w:r>
      <w:r>
        <w:rPr>
          <w:rFonts w:ascii="仿宋" w:hAnsi="仿宋" w:eastAsia="仿宋" w:cs="仿宋"/>
          <w:spacing w:val="1"/>
          <w:sz w:val="31"/>
          <w:szCs w:val="31"/>
        </w:rPr>
        <w:t xml:space="preserve"> 万元，主要原因</w:t>
      </w:r>
      <w:r>
        <w:rPr>
          <w:rFonts w:hint="eastAsia" w:ascii="仿宋" w:hAnsi="仿宋" w:eastAsia="仿宋" w:cs="仿宋"/>
          <w:spacing w:val="1"/>
          <w:sz w:val="31"/>
          <w:szCs w:val="31"/>
          <w:lang w:val="en-US" w:eastAsia="zh-CN"/>
        </w:rPr>
        <w:t>是本单位只有一辆公务用车，所以未增加或减少预算。</w:t>
      </w:r>
    </w:p>
    <w:p w14:paraId="60A88BEA">
      <w:pPr>
        <w:spacing w:before="224" w:line="343" w:lineRule="auto"/>
        <w:ind w:right="474" w:firstLine="646"/>
        <w:rPr>
          <w:rFonts w:hint="default" w:ascii="仿宋" w:hAnsi="仿宋" w:eastAsia="仿宋" w:cs="仿宋"/>
          <w:sz w:val="31"/>
          <w:szCs w:val="31"/>
          <w:lang w:val="en-US" w:eastAsia="zh-CN"/>
        </w:rPr>
      </w:pPr>
      <w:r>
        <w:rPr>
          <w:rFonts w:ascii="Times New Roman" w:hAnsi="Times New Roman" w:eastAsia="Times New Roman" w:cs="Times New Roman"/>
          <w:spacing w:val="4"/>
          <w:sz w:val="31"/>
          <w:szCs w:val="31"/>
        </w:rPr>
        <w:t>3</w:t>
      </w:r>
      <w:r>
        <w:rPr>
          <w:rFonts w:ascii="仿宋" w:hAnsi="仿宋" w:eastAsia="仿宋" w:cs="仿宋"/>
          <w:spacing w:val="4"/>
          <w:sz w:val="31"/>
          <w:szCs w:val="31"/>
        </w:rPr>
        <w:t>．公务接待费预算支出</w:t>
      </w:r>
      <w:r>
        <w:rPr>
          <w:rFonts w:ascii="仿宋" w:hAnsi="仿宋" w:eastAsia="仿宋" w:cs="仿宋"/>
          <w:spacing w:val="-138"/>
          <w:sz w:val="31"/>
          <w:szCs w:val="31"/>
        </w:rPr>
        <w:t xml:space="preserve"> </w:t>
      </w:r>
      <w:r>
        <w:rPr>
          <w:rFonts w:ascii="仿宋" w:hAnsi="仿宋" w:eastAsia="仿宋" w:cs="仿宋"/>
          <w:spacing w:val="10"/>
          <w:sz w:val="31"/>
          <w:szCs w:val="31"/>
          <w:u w:val="single" w:color="auto"/>
        </w:rPr>
        <w:t xml:space="preserve">  </w:t>
      </w:r>
      <w:r>
        <w:rPr>
          <w:rFonts w:hint="eastAsia" w:ascii="仿宋" w:hAnsi="仿宋" w:eastAsia="仿宋" w:cs="仿宋"/>
          <w:spacing w:val="10"/>
          <w:sz w:val="31"/>
          <w:szCs w:val="31"/>
          <w:u w:val="single" w:color="auto"/>
          <w:lang w:val="en-US" w:eastAsia="zh-CN"/>
        </w:rPr>
        <w:t>0</w:t>
      </w:r>
      <w:r>
        <w:rPr>
          <w:rFonts w:ascii="仿宋" w:hAnsi="仿宋" w:eastAsia="仿宋" w:cs="仿宋"/>
          <w:spacing w:val="10"/>
          <w:sz w:val="31"/>
          <w:szCs w:val="31"/>
          <w:u w:val="single" w:color="auto"/>
        </w:rPr>
        <w:t xml:space="preserve">   </w:t>
      </w:r>
      <w:r>
        <w:rPr>
          <w:rFonts w:ascii="仿宋" w:hAnsi="仿宋" w:eastAsia="仿宋" w:cs="仿宋"/>
          <w:spacing w:val="-119"/>
          <w:sz w:val="31"/>
          <w:szCs w:val="31"/>
        </w:rPr>
        <w:t xml:space="preserve"> </w:t>
      </w:r>
      <w:r>
        <w:rPr>
          <w:rFonts w:ascii="仿宋" w:hAnsi="仿宋" w:eastAsia="仿宋" w:cs="仿宋"/>
          <w:spacing w:val="4"/>
          <w:sz w:val="31"/>
          <w:szCs w:val="31"/>
        </w:rPr>
        <w:t>万元，</w:t>
      </w:r>
      <w:r>
        <w:rPr>
          <w:rFonts w:ascii="仿宋" w:hAnsi="仿宋" w:eastAsia="仿宋" w:cs="仿宋"/>
          <w:spacing w:val="-77"/>
          <w:sz w:val="31"/>
          <w:szCs w:val="31"/>
        </w:rPr>
        <w:t xml:space="preserve"> </w:t>
      </w:r>
      <w:r>
        <w:rPr>
          <w:rFonts w:ascii="仿宋" w:hAnsi="仿宋" w:eastAsia="仿宋" w:cs="仿宋"/>
          <w:spacing w:val="4"/>
          <w:sz w:val="31"/>
          <w:szCs w:val="31"/>
        </w:rPr>
        <w:t>比上年预算增加</w:t>
      </w:r>
      <w:r>
        <w:rPr>
          <w:rFonts w:ascii="仿宋" w:hAnsi="仿宋" w:eastAsia="仿宋" w:cs="仿宋"/>
          <w:sz w:val="31"/>
          <w:szCs w:val="31"/>
        </w:rPr>
        <w:t xml:space="preserve"> </w:t>
      </w:r>
      <w:r>
        <w:rPr>
          <w:rFonts w:ascii="仿宋" w:hAnsi="仿宋" w:eastAsia="仿宋" w:cs="仿宋"/>
          <w:spacing w:val="-1"/>
          <w:sz w:val="31"/>
          <w:szCs w:val="31"/>
        </w:rPr>
        <w:t>（减少）</w:t>
      </w:r>
      <w:r>
        <w:rPr>
          <w:rFonts w:ascii="仿宋" w:hAnsi="仿宋" w:eastAsia="仿宋" w:cs="仿宋"/>
          <w:spacing w:val="16"/>
          <w:sz w:val="31"/>
          <w:szCs w:val="31"/>
          <w:u w:val="single" w:color="auto"/>
        </w:rPr>
        <w:t xml:space="preserve">  </w:t>
      </w:r>
      <w:r>
        <w:rPr>
          <w:rFonts w:hint="eastAsia" w:ascii="仿宋" w:hAnsi="仿宋" w:eastAsia="仿宋" w:cs="仿宋"/>
          <w:spacing w:val="16"/>
          <w:sz w:val="31"/>
          <w:szCs w:val="31"/>
          <w:u w:val="single" w:color="auto"/>
          <w:lang w:val="en-US" w:eastAsia="zh-CN"/>
        </w:rPr>
        <w:t>0</w:t>
      </w:r>
      <w:r>
        <w:rPr>
          <w:rFonts w:ascii="仿宋" w:hAnsi="仿宋" w:eastAsia="仿宋" w:cs="仿宋"/>
          <w:spacing w:val="16"/>
          <w:sz w:val="31"/>
          <w:szCs w:val="31"/>
          <w:u w:val="single" w:color="auto"/>
        </w:rPr>
        <w:t xml:space="preserve">  </w:t>
      </w:r>
      <w:r>
        <w:rPr>
          <w:rFonts w:ascii="仿宋" w:hAnsi="仿宋" w:eastAsia="仿宋" w:cs="仿宋"/>
          <w:spacing w:val="-1"/>
          <w:sz w:val="31"/>
          <w:szCs w:val="31"/>
        </w:rPr>
        <w:t>万元，主要原因</w:t>
      </w:r>
      <w:r>
        <w:rPr>
          <w:rFonts w:hint="eastAsia" w:ascii="仿宋" w:hAnsi="仿宋" w:eastAsia="仿宋" w:cs="仿宋"/>
          <w:spacing w:val="-1"/>
          <w:sz w:val="31"/>
          <w:szCs w:val="31"/>
          <w:lang w:val="en-US" w:eastAsia="zh-CN"/>
        </w:rPr>
        <w:t>是本单位未列此项预算。</w:t>
      </w:r>
    </w:p>
    <w:p w14:paraId="22CF654F">
      <w:pPr>
        <w:spacing w:before="225" w:line="226" w:lineRule="auto"/>
        <w:ind w:left="646"/>
        <w:outlineLvl w:val="2"/>
        <w:rPr>
          <w:rFonts w:ascii="黑体" w:hAnsi="黑体" w:eastAsia="黑体" w:cs="黑体"/>
          <w:sz w:val="31"/>
          <w:szCs w:val="31"/>
        </w:rPr>
      </w:pPr>
      <w:r>
        <w:rPr>
          <w:rFonts w:ascii="黑体" w:hAnsi="黑体" w:eastAsia="黑体" w:cs="黑体"/>
          <w:spacing w:val="9"/>
          <w:sz w:val="31"/>
          <w:szCs w:val="31"/>
        </w:rPr>
        <w:t>八、政府性基金预算支出预算情况说明</w:t>
      </w:r>
    </w:p>
    <w:p w14:paraId="2C72E0F0">
      <w:pPr>
        <w:spacing w:before="232" w:line="348" w:lineRule="auto"/>
        <w:ind w:left="32" w:right="474" w:firstLine="630"/>
        <w:rPr>
          <w:rFonts w:hint="eastAsia" w:ascii="仿宋" w:hAnsi="仿宋" w:eastAsia="仿宋" w:cs="仿宋"/>
          <w:sz w:val="31"/>
          <w:szCs w:val="31"/>
          <w:lang w:eastAsia="zh-CN"/>
        </w:rPr>
      </w:pPr>
      <w:r>
        <w:rPr>
          <w:rFonts w:hint="eastAsia" w:ascii="仿宋" w:hAnsi="仿宋" w:eastAsia="仿宋" w:cs="仿宋"/>
          <w:spacing w:val="3"/>
          <w:sz w:val="31"/>
          <w:szCs w:val="31"/>
          <w:lang w:eastAsia="zh-CN"/>
        </w:rPr>
        <w:t>巴彦淖尔市军队离退休干部休养所</w:t>
      </w:r>
      <w:r>
        <w:rPr>
          <w:rFonts w:hint="eastAsia" w:ascii="仿宋" w:hAnsi="仿宋" w:eastAsia="仿宋" w:cs="仿宋"/>
          <w:spacing w:val="3"/>
          <w:sz w:val="31"/>
          <w:szCs w:val="31"/>
          <w:lang w:val="en-US" w:eastAsia="zh-CN"/>
        </w:rPr>
        <w:t>2025</w:t>
      </w:r>
      <w:r>
        <w:rPr>
          <w:rFonts w:ascii="仿宋" w:hAnsi="仿宋" w:eastAsia="仿宋" w:cs="仿宋"/>
          <w:spacing w:val="3"/>
          <w:sz w:val="31"/>
          <w:szCs w:val="31"/>
        </w:rPr>
        <w:t>年度政府性基金支出预算支出</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0</w:t>
      </w:r>
      <w:r>
        <w:rPr>
          <w:rFonts w:ascii="仿宋" w:hAnsi="仿宋" w:eastAsia="仿宋" w:cs="仿宋"/>
          <w:spacing w:val="3"/>
          <w:sz w:val="31"/>
          <w:szCs w:val="31"/>
          <w:u w:val="single" w:color="auto"/>
        </w:rPr>
        <w:t xml:space="preserve"> </w:t>
      </w:r>
      <w:r>
        <w:rPr>
          <w:rFonts w:hint="eastAsia" w:ascii="仿宋" w:hAnsi="仿宋" w:eastAsia="仿宋" w:cs="仿宋"/>
          <w:spacing w:val="3"/>
          <w:sz w:val="31"/>
          <w:szCs w:val="31"/>
          <w:u w:val="single" w:color="auto"/>
          <w:lang w:val="en-US" w:eastAsia="zh-CN"/>
        </w:rPr>
        <w:t xml:space="preserve"> </w:t>
      </w:r>
      <w:r>
        <w:rPr>
          <w:rFonts w:ascii="仿宋" w:hAnsi="仿宋" w:eastAsia="仿宋" w:cs="仿宋"/>
          <w:spacing w:val="-125"/>
          <w:sz w:val="31"/>
          <w:szCs w:val="31"/>
        </w:rPr>
        <w:t xml:space="preserve"> </w:t>
      </w:r>
      <w:r>
        <w:rPr>
          <w:rFonts w:ascii="仿宋" w:hAnsi="仿宋" w:eastAsia="仿宋" w:cs="仿宋"/>
          <w:spacing w:val="3"/>
          <w:sz w:val="31"/>
          <w:szCs w:val="31"/>
        </w:rPr>
        <w:t>万元。与</w:t>
      </w:r>
      <w:r>
        <w:rPr>
          <w:rFonts w:ascii="仿宋" w:hAnsi="仿宋" w:eastAsia="仿宋" w:cs="仿宋"/>
          <w:sz w:val="31"/>
          <w:szCs w:val="31"/>
        </w:rPr>
        <w:t xml:space="preserve"> </w:t>
      </w:r>
      <w:r>
        <w:rPr>
          <w:rFonts w:ascii="仿宋" w:hAnsi="仿宋" w:eastAsia="仿宋" w:cs="仿宋"/>
          <w:spacing w:val="2"/>
          <w:sz w:val="31"/>
          <w:szCs w:val="31"/>
        </w:rPr>
        <w:t>上年相比增加</w:t>
      </w:r>
      <w:r>
        <w:rPr>
          <w:rFonts w:ascii="仿宋" w:hAnsi="仿宋" w:eastAsia="仿宋" w:cs="仿宋"/>
          <w:spacing w:val="83"/>
          <w:sz w:val="31"/>
          <w:szCs w:val="31"/>
          <w:u w:val="single" w:color="auto"/>
        </w:rPr>
        <w:t xml:space="preserve"> </w:t>
      </w:r>
      <w:r>
        <w:rPr>
          <w:rFonts w:hint="eastAsia" w:ascii="仿宋" w:hAnsi="仿宋" w:eastAsia="仿宋" w:cs="仿宋"/>
          <w:spacing w:val="83"/>
          <w:sz w:val="31"/>
          <w:szCs w:val="31"/>
          <w:u w:val="single" w:color="auto"/>
          <w:lang w:val="en-US" w:eastAsia="zh-CN"/>
        </w:rPr>
        <w:t xml:space="preserve"> 0</w:t>
      </w:r>
      <w:r>
        <w:rPr>
          <w:rFonts w:ascii="仿宋" w:hAnsi="仿宋" w:eastAsia="仿宋" w:cs="仿宋"/>
          <w:spacing w:val="-125"/>
          <w:sz w:val="31"/>
          <w:szCs w:val="31"/>
        </w:rPr>
        <w:t xml:space="preserve"> </w:t>
      </w:r>
      <w:r>
        <w:rPr>
          <w:rFonts w:ascii="仿宋" w:hAnsi="仿宋" w:eastAsia="仿宋" w:cs="仿宋"/>
          <w:spacing w:val="2"/>
          <w:sz w:val="31"/>
          <w:szCs w:val="31"/>
        </w:rPr>
        <w:t>万元，增长</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0</w:t>
      </w:r>
      <w:r>
        <w:rPr>
          <w:rFonts w:ascii="仿宋" w:hAnsi="仿宋" w:eastAsia="仿宋" w:cs="仿宋"/>
          <w:spacing w:val="2"/>
          <w:sz w:val="31"/>
          <w:szCs w:val="31"/>
          <w:u w:val="single" w:color="auto"/>
        </w:rPr>
        <w:t xml:space="preserve"> </w:t>
      </w:r>
      <w:r>
        <w:rPr>
          <w:rFonts w:ascii="仿宋" w:hAnsi="仿宋" w:eastAsia="仿宋" w:cs="仿宋"/>
          <w:spacing w:val="-41"/>
          <w:sz w:val="31"/>
          <w:szCs w:val="31"/>
        </w:rPr>
        <w:t xml:space="preserve"> </w:t>
      </w:r>
      <w:r>
        <w:rPr>
          <w:rFonts w:ascii="仿宋" w:hAnsi="仿宋" w:eastAsia="仿宋" w:cs="仿宋"/>
          <w:spacing w:val="2"/>
          <w:sz w:val="31"/>
          <w:szCs w:val="31"/>
        </w:rPr>
        <w:t>%</w:t>
      </w:r>
      <w:r>
        <w:rPr>
          <w:rFonts w:ascii="仿宋" w:hAnsi="仿宋" w:eastAsia="仿宋" w:cs="仿宋"/>
          <w:spacing w:val="-50"/>
          <w:sz w:val="31"/>
          <w:szCs w:val="31"/>
        </w:rPr>
        <w:t xml:space="preserve"> </w:t>
      </w:r>
      <w:r>
        <w:rPr>
          <w:rFonts w:ascii="仿宋" w:hAnsi="仿宋" w:eastAsia="仿宋" w:cs="仿宋"/>
          <w:spacing w:val="2"/>
          <w:sz w:val="31"/>
          <w:szCs w:val="31"/>
        </w:rPr>
        <w:t>。 主要原</w:t>
      </w:r>
      <w:r>
        <w:rPr>
          <w:rFonts w:ascii="仿宋" w:hAnsi="仿宋" w:eastAsia="仿宋" w:cs="仿宋"/>
          <w:spacing w:val="1"/>
          <w:sz w:val="31"/>
          <w:szCs w:val="31"/>
        </w:rPr>
        <w:t>因</w:t>
      </w:r>
      <w:r>
        <w:rPr>
          <w:rFonts w:ascii="仿宋" w:hAnsi="仿宋" w:eastAsia="仿宋" w:cs="仿宋"/>
          <w:spacing w:val="8"/>
          <w:sz w:val="31"/>
          <w:szCs w:val="31"/>
        </w:rPr>
        <w:t>本</w:t>
      </w:r>
      <w:r>
        <w:rPr>
          <w:rFonts w:ascii="仿宋" w:hAnsi="仿宋" w:eastAsia="仿宋" w:cs="仿宋"/>
          <w:spacing w:val="7"/>
          <w:sz w:val="31"/>
          <w:szCs w:val="31"/>
        </w:rPr>
        <w:t>单位无政府性基金预算支出</w:t>
      </w:r>
      <w:r>
        <w:rPr>
          <w:rFonts w:hint="eastAsia" w:ascii="仿宋" w:hAnsi="仿宋" w:eastAsia="仿宋" w:cs="仿宋"/>
          <w:spacing w:val="7"/>
          <w:sz w:val="31"/>
          <w:szCs w:val="31"/>
          <w:lang w:eastAsia="zh-CN"/>
        </w:rPr>
        <w:t>。</w:t>
      </w:r>
    </w:p>
    <w:p w14:paraId="72E54E8B">
      <w:pPr>
        <w:spacing w:before="46" w:line="222" w:lineRule="auto"/>
        <w:ind w:left="663"/>
        <w:rPr>
          <w:rFonts w:ascii="仿宋" w:hAnsi="仿宋" w:eastAsia="仿宋" w:cs="仿宋"/>
          <w:sz w:val="31"/>
          <w:szCs w:val="31"/>
        </w:rPr>
      </w:pPr>
      <w:r>
        <w:rPr>
          <w:rFonts w:ascii="仿宋" w:hAnsi="仿宋" w:eastAsia="仿宋" w:cs="仿宋"/>
          <w:spacing w:val="1"/>
          <w:sz w:val="31"/>
          <w:szCs w:val="31"/>
        </w:rPr>
        <w:t>其中：</w:t>
      </w:r>
    </w:p>
    <w:p w14:paraId="23F7E4D5">
      <w:pPr>
        <w:spacing w:before="227" w:line="348" w:lineRule="auto"/>
        <w:ind w:left="28" w:right="474" w:firstLine="659"/>
        <w:rPr>
          <w:rFonts w:ascii="仿宋" w:hAnsi="仿宋" w:eastAsia="仿宋" w:cs="仿宋"/>
          <w:sz w:val="31"/>
          <w:szCs w:val="31"/>
        </w:rPr>
      </w:pPr>
      <w:r>
        <w:rPr>
          <w:rFonts w:ascii="Times New Roman" w:hAnsi="Times New Roman" w:eastAsia="Times New Roman" w:cs="Times New Roman"/>
          <w:spacing w:val="5"/>
          <w:sz w:val="31"/>
          <w:szCs w:val="31"/>
        </w:rPr>
        <w:t>1</w:t>
      </w:r>
      <w:r>
        <w:rPr>
          <w:rFonts w:ascii="仿宋" w:hAnsi="仿宋" w:eastAsia="仿宋" w:cs="仿宋"/>
          <w:spacing w:val="5"/>
          <w:sz w:val="31"/>
          <w:szCs w:val="31"/>
        </w:rPr>
        <w:t>．城乡社区支出（类）政府住房基金及对应专</w:t>
      </w:r>
      <w:r>
        <w:rPr>
          <w:rFonts w:ascii="仿宋" w:hAnsi="仿宋" w:eastAsia="仿宋" w:cs="仿宋"/>
          <w:spacing w:val="4"/>
          <w:sz w:val="31"/>
          <w:szCs w:val="31"/>
        </w:rPr>
        <w:t>项债务收入安</w:t>
      </w:r>
      <w:r>
        <w:rPr>
          <w:rFonts w:ascii="仿宋" w:hAnsi="仿宋" w:eastAsia="仿宋" w:cs="仿宋"/>
          <w:sz w:val="31"/>
          <w:szCs w:val="31"/>
        </w:rPr>
        <w:t xml:space="preserve"> </w:t>
      </w:r>
      <w:r>
        <w:rPr>
          <w:rFonts w:ascii="仿宋" w:hAnsi="仿宋" w:eastAsia="仿宋" w:cs="仿宋"/>
          <w:spacing w:val="7"/>
          <w:sz w:val="31"/>
          <w:szCs w:val="31"/>
        </w:rPr>
        <w:t>排的支出（款）管理费用支出（项）支出</w:t>
      </w:r>
      <w:r>
        <w:rPr>
          <w:rFonts w:ascii="仿宋" w:hAnsi="仿宋" w:eastAsia="仿宋" w:cs="仿宋"/>
          <w:spacing w:val="35"/>
          <w:sz w:val="31"/>
          <w:szCs w:val="31"/>
          <w:u w:val="single" w:color="auto"/>
        </w:rPr>
        <w:t xml:space="preserve">  </w:t>
      </w:r>
      <w:r>
        <w:rPr>
          <w:rFonts w:hint="eastAsia" w:ascii="仿宋" w:hAnsi="仿宋" w:eastAsia="仿宋" w:cs="仿宋"/>
          <w:spacing w:val="35"/>
          <w:sz w:val="31"/>
          <w:szCs w:val="31"/>
          <w:u w:val="single" w:color="auto"/>
          <w:lang w:val="en-US" w:eastAsia="zh-CN"/>
        </w:rPr>
        <w:t>0</w:t>
      </w:r>
      <w:r>
        <w:rPr>
          <w:rFonts w:ascii="仿宋" w:hAnsi="仿宋" w:eastAsia="仿宋" w:cs="仿宋"/>
          <w:spacing w:val="35"/>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7"/>
          <w:sz w:val="31"/>
          <w:szCs w:val="31"/>
        </w:rPr>
        <w:t>万</w:t>
      </w:r>
      <w:r>
        <w:rPr>
          <w:rFonts w:ascii="仿宋" w:hAnsi="仿宋" w:eastAsia="仿宋" w:cs="仿宋"/>
          <w:spacing w:val="-55"/>
          <w:sz w:val="31"/>
          <w:szCs w:val="31"/>
        </w:rPr>
        <w:t xml:space="preserve"> </w:t>
      </w:r>
      <w:r>
        <w:rPr>
          <w:rFonts w:ascii="仿宋" w:hAnsi="仿宋" w:eastAsia="仿宋" w:cs="仿宋"/>
          <w:spacing w:val="7"/>
          <w:sz w:val="31"/>
          <w:szCs w:val="31"/>
        </w:rPr>
        <w:t>元</w:t>
      </w:r>
      <w:r>
        <w:rPr>
          <w:rFonts w:ascii="仿宋" w:hAnsi="仿宋" w:eastAsia="仿宋" w:cs="仿宋"/>
          <w:spacing w:val="-79"/>
          <w:sz w:val="31"/>
          <w:szCs w:val="31"/>
        </w:rPr>
        <w:t xml:space="preserve"> </w:t>
      </w:r>
      <w:r>
        <w:rPr>
          <w:rFonts w:ascii="仿宋" w:hAnsi="仿宋" w:eastAsia="仿宋" w:cs="仿宋"/>
          <w:spacing w:val="7"/>
          <w:sz w:val="31"/>
          <w:szCs w:val="31"/>
        </w:rPr>
        <w:t>，</w:t>
      </w:r>
      <w:r>
        <w:rPr>
          <w:rFonts w:ascii="仿宋" w:hAnsi="仿宋" w:eastAsia="仿宋" w:cs="仿宋"/>
          <w:spacing w:val="-39"/>
          <w:sz w:val="31"/>
          <w:szCs w:val="31"/>
        </w:rPr>
        <w:t xml:space="preserve"> </w:t>
      </w:r>
      <w:r>
        <w:rPr>
          <w:rFonts w:ascii="仿宋" w:hAnsi="仿宋" w:eastAsia="仿宋" w:cs="仿宋"/>
          <w:spacing w:val="7"/>
          <w:sz w:val="31"/>
          <w:szCs w:val="31"/>
        </w:rPr>
        <w:t>主</w:t>
      </w:r>
      <w:r>
        <w:rPr>
          <w:rFonts w:ascii="仿宋" w:hAnsi="仿宋" w:eastAsia="仿宋" w:cs="仿宋"/>
          <w:spacing w:val="-58"/>
          <w:sz w:val="31"/>
          <w:szCs w:val="31"/>
        </w:rPr>
        <w:t xml:space="preserve"> </w:t>
      </w:r>
      <w:r>
        <w:rPr>
          <w:rFonts w:ascii="仿宋" w:hAnsi="仿宋" w:eastAsia="仿宋" w:cs="仿宋"/>
          <w:spacing w:val="7"/>
          <w:sz w:val="31"/>
          <w:szCs w:val="31"/>
        </w:rPr>
        <w:t>要</w:t>
      </w:r>
      <w:r>
        <w:rPr>
          <w:rFonts w:ascii="仿宋" w:hAnsi="仿宋" w:eastAsia="仿宋" w:cs="仿宋"/>
          <w:spacing w:val="-71"/>
          <w:sz w:val="31"/>
          <w:szCs w:val="31"/>
        </w:rPr>
        <w:t xml:space="preserve"> </w:t>
      </w:r>
      <w:r>
        <w:rPr>
          <w:rFonts w:ascii="仿宋" w:hAnsi="仿宋" w:eastAsia="仿宋" w:cs="仿宋"/>
          <w:spacing w:val="7"/>
          <w:sz w:val="31"/>
          <w:szCs w:val="31"/>
        </w:rPr>
        <w:t>是</w:t>
      </w:r>
      <w:r>
        <w:rPr>
          <w:rFonts w:ascii="仿宋" w:hAnsi="仿宋" w:eastAsia="仿宋" w:cs="仿宋"/>
          <w:spacing w:val="8"/>
          <w:sz w:val="31"/>
          <w:szCs w:val="31"/>
        </w:rPr>
        <w:t>本</w:t>
      </w:r>
      <w:r>
        <w:rPr>
          <w:rFonts w:ascii="仿宋" w:hAnsi="仿宋" w:eastAsia="仿宋" w:cs="仿宋"/>
          <w:spacing w:val="7"/>
          <w:sz w:val="31"/>
          <w:szCs w:val="31"/>
        </w:rPr>
        <w:t>单位无政府性基金预算支出</w:t>
      </w:r>
      <w:r>
        <w:rPr>
          <w:rFonts w:ascii="仿宋" w:hAnsi="仿宋" w:eastAsia="仿宋" w:cs="仿宋"/>
          <w:spacing w:val="2"/>
          <w:sz w:val="31"/>
          <w:szCs w:val="31"/>
        </w:rPr>
        <w:t>。</w:t>
      </w:r>
    </w:p>
    <w:p w14:paraId="6E6699DD">
      <w:pPr>
        <w:spacing w:before="52" w:line="226" w:lineRule="auto"/>
        <w:ind w:left="653"/>
        <w:outlineLvl w:val="2"/>
        <w:rPr>
          <w:rFonts w:ascii="黑体" w:hAnsi="黑体" w:eastAsia="黑体" w:cs="黑体"/>
          <w:sz w:val="31"/>
          <w:szCs w:val="31"/>
        </w:rPr>
      </w:pPr>
      <w:r>
        <w:rPr>
          <w:rFonts w:ascii="黑体" w:hAnsi="黑体" w:eastAsia="黑体" w:cs="黑体"/>
          <w:spacing w:val="8"/>
          <w:sz w:val="31"/>
          <w:szCs w:val="31"/>
        </w:rPr>
        <w:t>九、国有资本经营预算支出预算情况说明</w:t>
      </w:r>
    </w:p>
    <w:p w14:paraId="22187073">
      <w:pPr>
        <w:spacing w:before="222" w:line="221" w:lineRule="auto"/>
        <w:ind w:firstLine="632" w:firstLineChars="200"/>
        <w:rPr>
          <w:rFonts w:hint="eastAsia" w:ascii="仿宋" w:hAnsi="仿宋" w:eastAsia="仿宋" w:cs="仿宋"/>
          <w:sz w:val="31"/>
          <w:szCs w:val="31"/>
          <w:lang w:eastAsia="zh-CN"/>
        </w:rPr>
      </w:pPr>
      <w:r>
        <w:rPr>
          <w:rFonts w:hint="eastAsia" w:ascii="仿宋" w:hAnsi="仿宋" w:eastAsia="仿宋" w:cs="仿宋"/>
          <w:spacing w:val="3"/>
          <w:sz w:val="31"/>
          <w:szCs w:val="31"/>
          <w:lang w:eastAsia="zh-CN"/>
        </w:rPr>
        <w:t>巴彦淖尔市军队离退休干部休养所</w:t>
      </w:r>
      <w:r>
        <w:rPr>
          <w:rFonts w:hint="eastAsia" w:ascii="仿宋" w:hAnsi="仿宋" w:eastAsia="仿宋" w:cs="仿宋"/>
          <w:spacing w:val="3"/>
          <w:sz w:val="31"/>
          <w:szCs w:val="31"/>
          <w:lang w:val="en-US" w:eastAsia="zh-CN"/>
        </w:rPr>
        <w:t>2025</w:t>
      </w:r>
      <w:r>
        <w:rPr>
          <w:rFonts w:ascii="仿宋" w:hAnsi="仿宋" w:eastAsia="仿宋" w:cs="仿宋"/>
          <w:spacing w:val="9"/>
          <w:sz w:val="31"/>
          <w:szCs w:val="31"/>
        </w:rPr>
        <w:t>年度国有资本经营支出预算安排情况</w:t>
      </w:r>
      <w:r>
        <w:rPr>
          <w:rFonts w:hint="eastAsia" w:ascii="仿宋" w:hAnsi="仿宋" w:eastAsia="仿宋" w:cs="仿宋"/>
          <w:spacing w:val="9"/>
          <w:sz w:val="31"/>
          <w:szCs w:val="31"/>
          <w:lang w:eastAsia="zh-CN"/>
        </w:rPr>
        <w:t>：</w:t>
      </w:r>
    </w:p>
    <w:p w14:paraId="4C964526">
      <w:pPr>
        <w:spacing w:before="101" w:line="348" w:lineRule="auto"/>
        <w:ind w:left="7" w:right="74" w:firstLine="630"/>
        <w:rPr>
          <w:rFonts w:ascii="仿宋" w:hAnsi="仿宋" w:eastAsia="仿宋" w:cs="仿宋"/>
          <w:sz w:val="31"/>
          <w:szCs w:val="31"/>
        </w:rPr>
      </w:pPr>
      <w:r>
        <w:rPr>
          <w:rFonts w:ascii="仿宋" w:hAnsi="仿宋" w:eastAsia="仿宋" w:cs="仿宋"/>
          <w:spacing w:val="-58"/>
          <w:sz w:val="31"/>
          <w:szCs w:val="31"/>
        </w:rPr>
        <w:t xml:space="preserve"> </w:t>
      </w:r>
      <w:r>
        <w:rPr>
          <w:rFonts w:hint="eastAsia" w:ascii="仿宋" w:hAnsi="仿宋" w:eastAsia="仿宋" w:cs="仿宋"/>
          <w:spacing w:val="3"/>
          <w:sz w:val="31"/>
          <w:szCs w:val="31"/>
          <w:lang w:eastAsia="zh-CN"/>
        </w:rPr>
        <w:t>巴彦淖尔市军队离退休干部休养所</w:t>
      </w:r>
      <w:r>
        <w:rPr>
          <w:rFonts w:hint="eastAsia" w:ascii="仿宋" w:hAnsi="仿宋" w:eastAsia="仿宋" w:cs="仿宋"/>
          <w:spacing w:val="3"/>
          <w:sz w:val="31"/>
          <w:szCs w:val="31"/>
          <w:lang w:val="en-US" w:eastAsia="zh-CN"/>
        </w:rPr>
        <w:t>2025</w:t>
      </w:r>
      <w:r>
        <w:rPr>
          <w:rFonts w:ascii="仿宋" w:hAnsi="仿宋" w:eastAsia="仿宋" w:cs="仿宋"/>
          <w:spacing w:val="9"/>
          <w:sz w:val="31"/>
          <w:szCs w:val="31"/>
        </w:rPr>
        <w:t>年</w:t>
      </w:r>
      <w:r>
        <w:rPr>
          <w:rFonts w:ascii="仿宋" w:hAnsi="仿宋" w:eastAsia="仿宋" w:cs="仿宋"/>
          <w:spacing w:val="2"/>
          <w:sz w:val="31"/>
          <w:szCs w:val="31"/>
        </w:rPr>
        <w:t>年度国有资本经营预算支出</w:t>
      </w:r>
      <w:r>
        <w:rPr>
          <w:rFonts w:ascii="仿宋" w:hAnsi="仿宋" w:eastAsia="仿宋" w:cs="仿宋"/>
          <w:spacing w:val="-153"/>
          <w:sz w:val="31"/>
          <w:szCs w:val="31"/>
        </w:rPr>
        <w:t xml:space="preserve"> </w:t>
      </w:r>
      <w:r>
        <w:rPr>
          <w:rFonts w:ascii="仿宋" w:hAnsi="仿宋" w:eastAsia="仿宋" w:cs="仿宋"/>
          <w:spacing w:val="15"/>
          <w:sz w:val="31"/>
          <w:szCs w:val="31"/>
          <w:u w:val="single" w:color="auto"/>
        </w:rPr>
        <w:t xml:space="preserve">  </w:t>
      </w:r>
      <w:r>
        <w:rPr>
          <w:rFonts w:hint="eastAsia" w:ascii="仿宋" w:hAnsi="仿宋" w:eastAsia="仿宋" w:cs="仿宋"/>
          <w:spacing w:val="15"/>
          <w:sz w:val="31"/>
          <w:szCs w:val="31"/>
          <w:u w:val="single" w:color="auto"/>
          <w:lang w:val="en-US" w:eastAsia="zh-CN"/>
        </w:rPr>
        <w:t>0</w:t>
      </w:r>
      <w:r>
        <w:rPr>
          <w:rFonts w:ascii="仿宋" w:hAnsi="仿宋" w:eastAsia="仿宋" w:cs="仿宋"/>
          <w:spacing w:val="1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2"/>
          <w:sz w:val="31"/>
          <w:szCs w:val="31"/>
        </w:rPr>
        <w:t>万元。与</w:t>
      </w:r>
      <w:r>
        <w:rPr>
          <w:rFonts w:ascii="仿宋" w:hAnsi="仿宋" w:eastAsia="仿宋" w:cs="仿宋"/>
          <w:spacing w:val="4"/>
          <w:sz w:val="31"/>
          <w:szCs w:val="31"/>
        </w:rPr>
        <w:t>上年相比增加</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 xml:space="preserve">0  </w:t>
      </w:r>
      <w:r>
        <w:rPr>
          <w:rFonts w:ascii="仿宋" w:hAnsi="仿宋" w:eastAsia="仿宋" w:cs="仿宋"/>
          <w:spacing w:val="-124"/>
          <w:sz w:val="31"/>
          <w:szCs w:val="31"/>
        </w:rPr>
        <w:t xml:space="preserve"> </w:t>
      </w:r>
      <w:r>
        <w:rPr>
          <w:rFonts w:hint="eastAsia" w:ascii="仿宋" w:hAnsi="仿宋" w:eastAsia="仿宋" w:cs="仿宋"/>
          <w:spacing w:val="-124"/>
          <w:sz w:val="31"/>
          <w:szCs w:val="31"/>
          <w:lang w:val="en-US" w:eastAsia="zh-CN"/>
        </w:rPr>
        <w:t xml:space="preserve">     </w:t>
      </w:r>
      <w:r>
        <w:rPr>
          <w:rFonts w:ascii="仿宋" w:hAnsi="仿宋" w:eastAsia="仿宋" w:cs="仿宋"/>
          <w:spacing w:val="4"/>
          <w:sz w:val="31"/>
          <w:szCs w:val="31"/>
        </w:rPr>
        <w:t>万元，增长</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4"/>
          <w:sz w:val="31"/>
          <w:szCs w:val="31"/>
        </w:rPr>
        <w:t>%</w:t>
      </w:r>
      <w:r>
        <w:rPr>
          <w:rFonts w:ascii="仿宋" w:hAnsi="仿宋" w:eastAsia="仿宋" w:cs="仿宋"/>
          <w:spacing w:val="-69"/>
          <w:sz w:val="31"/>
          <w:szCs w:val="31"/>
        </w:rPr>
        <w:t xml:space="preserve"> </w:t>
      </w:r>
      <w:r>
        <w:rPr>
          <w:rFonts w:ascii="仿宋" w:hAnsi="仿宋" w:eastAsia="仿宋" w:cs="仿宋"/>
          <w:spacing w:val="4"/>
          <w:sz w:val="31"/>
          <w:szCs w:val="31"/>
        </w:rPr>
        <w:t>。 主要原</w:t>
      </w:r>
      <w:r>
        <w:rPr>
          <w:rFonts w:ascii="仿宋" w:hAnsi="仿宋" w:eastAsia="仿宋" w:cs="仿宋"/>
          <w:spacing w:val="-20"/>
          <w:sz w:val="31"/>
          <w:szCs w:val="31"/>
        </w:rPr>
        <w:t>因</w:t>
      </w:r>
      <w:r>
        <w:rPr>
          <w:rFonts w:ascii="仿宋" w:hAnsi="仿宋" w:eastAsia="仿宋" w:cs="仿宋"/>
          <w:spacing w:val="8"/>
          <w:sz w:val="31"/>
          <w:szCs w:val="31"/>
        </w:rPr>
        <w:t>本</w:t>
      </w:r>
      <w:r>
        <w:rPr>
          <w:rFonts w:ascii="仿宋" w:hAnsi="仿宋" w:eastAsia="仿宋" w:cs="仿宋"/>
          <w:spacing w:val="7"/>
          <w:sz w:val="31"/>
          <w:szCs w:val="31"/>
        </w:rPr>
        <w:t>单位无政府性基金预算支出</w:t>
      </w:r>
      <w:r>
        <w:rPr>
          <w:rFonts w:ascii="Times New Roman" w:hAnsi="Times New Roman" w:eastAsia="Times New Roman" w:cs="Times New Roman"/>
          <w:spacing w:val="-23"/>
          <w:sz w:val="31"/>
          <w:szCs w:val="31"/>
        </w:rPr>
        <w:t xml:space="preserve"> </w:t>
      </w:r>
      <w:r>
        <w:rPr>
          <w:rFonts w:ascii="仿宋" w:hAnsi="仿宋" w:eastAsia="仿宋" w:cs="仿宋"/>
          <w:spacing w:val="-20"/>
          <w:sz w:val="31"/>
          <w:szCs w:val="31"/>
        </w:rPr>
        <w:t>。</w:t>
      </w:r>
    </w:p>
    <w:p w14:paraId="57E83770">
      <w:pPr>
        <w:spacing w:before="45" w:line="222" w:lineRule="auto"/>
        <w:ind w:left="638"/>
        <w:rPr>
          <w:rFonts w:ascii="仿宋" w:hAnsi="仿宋" w:eastAsia="仿宋" w:cs="仿宋"/>
          <w:sz w:val="31"/>
          <w:szCs w:val="31"/>
        </w:rPr>
      </w:pPr>
      <w:r>
        <w:rPr>
          <w:rFonts w:ascii="仿宋" w:hAnsi="仿宋" w:eastAsia="仿宋" w:cs="仿宋"/>
          <w:spacing w:val="1"/>
          <w:sz w:val="31"/>
          <w:szCs w:val="31"/>
        </w:rPr>
        <w:t>其中：</w:t>
      </w:r>
    </w:p>
    <w:p w14:paraId="5108C53D">
      <w:pPr>
        <w:spacing w:before="226" w:line="348" w:lineRule="auto"/>
        <w:ind w:right="74" w:firstLine="663"/>
        <w:rPr>
          <w:rFonts w:ascii="仿宋" w:hAnsi="仿宋" w:eastAsia="仿宋" w:cs="仿宋"/>
          <w:sz w:val="31"/>
          <w:szCs w:val="31"/>
        </w:rPr>
      </w:pPr>
      <w:r>
        <w:rPr>
          <w:rFonts w:ascii="Times New Roman" w:hAnsi="Times New Roman" w:eastAsia="Times New Roman" w:cs="Times New Roman"/>
          <w:spacing w:val="5"/>
          <w:sz w:val="31"/>
          <w:szCs w:val="31"/>
        </w:rPr>
        <w:t>1</w:t>
      </w:r>
      <w:r>
        <w:rPr>
          <w:rFonts w:ascii="仿宋" w:hAnsi="仿宋" w:eastAsia="仿宋" w:cs="仿宋"/>
          <w:spacing w:val="5"/>
          <w:sz w:val="31"/>
          <w:szCs w:val="31"/>
        </w:rPr>
        <w:t>．国有资本经营预算支出（类）解决历史遗留问题及改革成</w:t>
      </w:r>
      <w:r>
        <w:rPr>
          <w:rFonts w:ascii="仿宋" w:hAnsi="仿宋" w:eastAsia="仿宋" w:cs="仿宋"/>
          <w:spacing w:val="11"/>
          <w:sz w:val="31"/>
          <w:szCs w:val="31"/>
        </w:rPr>
        <w:t xml:space="preserve"> </w:t>
      </w:r>
      <w:r>
        <w:rPr>
          <w:rFonts w:ascii="仿宋" w:hAnsi="仿宋" w:eastAsia="仿宋" w:cs="仿宋"/>
          <w:sz w:val="31"/>
          <w:szCs w:val="31"/>
        </w:rPr>
        <w:t>本支出（款）</w:t>
      </w:r>
      <w:r>
        <w:rPr>
          <w:rFonts w:ascii="仿宋" w:hAnsi="仿宋" w:eastAsia="仿宋" w:cs="仿宋"/>
          <w:spacing w:val="-88"/>
          <w:sz w:val="31"/>
          <w:szCs w:val="31"/>
        </w:rPr>
        <w:t xml:space="preserve"> </w:t>
      </w:r>
      <w:r>
        <w:rPr>
          <w:rFonts w:ascii="仿宋" w:hAnsi="仿宋" w:eastAsia="仿宋" w:cs="仿宋"/>
          <w:sz w:val="31"/>
          <w:szCs w:val="31"/>
        </w:rPr>
        <w:t>“</w:t>
      </w:r>
      <w:r>
        <w:rPr>
          <w:rFonts w:ascii="仿宋" w:hAnsi="仿宋" w:eastAsia="仿宋" w:cs="仿宋"/>
          <w:spacing w:val="-119"/>
          <w:sz w:val="31"/>
          <w:szCs w:val="31"/>
        </w:rPr>
        <w:t xml:space="preserve"> </w:t>
      </w:r>
      <w:r>
        <w:rPr>
          <w:rFonts w:ascii="仿宋" w:hAnsi="仿宋" w:eastAsia="仿宋" w:cs="仿宋"/>
          <w:sz w:val="31"/>
          <w:szCs w:val="31"/>
        </w:rPr>
        <w:t>三供一业”移交补助支出（项）支出</w:t>
      </w:r>
      <w:r>
        <w:rPr>
          <w:rFonts w:ascii="仿宋" w:hAnsi="仿宋" w:eastAsia="仿宋" w:cs="仿宋"/>
          <w:spacing w:val="-155"/>
          <w:sz w:val="31"/>
          <w:szCs w:val="31"/>
        </w:rPr>
        <w:t xml:space="preserve"> </w:t>
      </w:r>
      <w:r>
        <w:rPr>
          <w:rFonts w:ascii="仿宋" w:hAnsi="仿宋" w:eastAsia="仿宋" w:cs="仿宋"/>
          <w:spacing w:val="18"/>
          <w:sz w:val="31"/>
          <w:szCs w:val="31"/>
          <w:u w:val="single" w:color="auto"/>
        </w:rPr>
        <w:t xml:space="preserve">  </w:t>
      </w:r>
      <w:r>
        <w:rPr>
          <w:rFonts w:hint="eastAsia" w:ascii="仿宋" w:hAnsi="仿宋" w:eastAsia="仿宋" w:cs="仿宋"/>
          <w:spacing w:val="18"/>
          <w:sz w:val="31"/>
          <w:szCs w:val="31"/>
          <w:u w:val="single" w:color="auto"/>
          <w:lang w:val="en-US" w:eastAsia="zh-CN"/>
        </w:rPr>
        <w:t>0</w:t>
      </w:r>
      <w:r>
        <w:rPr>
          <w:rFonts w:ascii="仿宋" w:hAnsi="仿宋" w:eastAsia="仿宋" w:cs="仿宋"/>
          <w:spacing w:val="18"/>
          <w:sz w:val="31"/>
          <w:szCs w:val="31"/>
          <w:u w:val="single" w:color="auto"/>
        </w:rPr>
        <w:t xml:space="preserve"> </w:t>
      </w:r>
      <w:r>
        <w:rPr>
          <w:rFonts w:ascii="仿宋" w:hAnsi="仿宋" w:eastAsia="仿宋" w:cs="仿宋"/>
          <w:spacing w:val="-123"/>
          <w:sz w:val="31"/>
          <w:szCs w:val="31"/>
        </w:rPr>
        <w:t xml:space="preserve"> </w:t>
      </w:r>
      <w:r>
        <w:rPr>
          <w:rFonts w:ascii="仿宋" w:hAnsi="仿宋" w:eastAsia="仿宋" w:cs="仿宋"/>
          <w:sz w:val="31"/>
          <w:szCs w:val="31"/>
        </w:rPr>
        <w:t xml:space="preserve">万元，主 </w:t>
      </w:r>
      <w:r>
        <w:rPr>
          <w:rFonts w:ascii="仿宋" w:hAnsi="仿宋" w:eastAsia="仿宋" w:cs="仿宋"/>
          <w:spacing w:val="-9"/>
          <w:sz w:val="31"/>
          <w:szCs w:val="31"/>
        </w:rPr>
        <w:t>要是</w:t>
      </w:r>
      <w:r>
        <w:rPr>
          <w:rFonts w:ascii="仿宋" w:hAnsi="仿宋" w:eastAsia="仿宋" w:cs="仿宋"/>
          <w:spacing w:val="8"/>
          <w:sz w:val="31"/>
          <w:szCs w:val="31"/>
        </w:rPr>
        <w:t>本</w:t>
      </w:r>
      <w:r>
        <w:rPr>
          <w:rFonts w:ascii="仿宋" w:hAnsi="仿宋" w:eastAsia="仿宋" w:cs="仿宋"/>
          <w:spacing w:val="7"/>
          <w:sz w:val="31"/>
          <w:szCs w:val="31"/>
        </w:rPr>
        <w:t>单位</w:t>
      </w:r>
      <w:r>
        <w:rPr>
          <w:rFonts w:ascii="仿宋" w:hAnsi="仿宋" w:eastAsia="仿宋" w:cs="仿宋"/>
          <w:spacing w:val="5"/>
          <w:sz w:val="31"/>
          <w:szCs w:val="31"/>
        </w:rPr>
        <w:t>无国有资本经营预算支出</w:t>
      </w:r>
      <w:r>
        <w:rPr>
          <w:rFonts w:ascii="仿宋" w:hAnsi="仿宋" w:eastAsia="仿宋" w:cs="仿宋"/>
          <w:spacing w:val="-9"/>
          <w:sz w:val="31"/>
          <w:szCs w:val="31"/>
        </w:rPr>
        <w:t>。</w:t>
      </w:r>
    </w:p>
    <w:p w14:paraId="06C2FA46">
      <w:pPr>
        <w:spacing w:before="51" w:line="226" w:lineRule="auto"/>
        <w:ind w:left="642"/>
        <w:outlineLvl w:val="2"/>
        <w:rPr>
          <w:rFonts w:ascii="黑体" w:hAnsi="黑体" w:eastAsia="黑体" w:cs="黑体"/>
          <w:sz w:val="31"/>
          <w:szCs w:val="31"/>
        </w:rPr>
      </w:pPr>
      <w:r>
        <w:rPr>
          <w:rFonts w:ascii="黑体" w:hAnsi="黑体" w:eastAsia="黑体" w:cs="黑体"/>
          <w:spacing w:val="8"/>
          <w:sz w:val="31"/>
          <w:szCs w:val="31"/>
        </w:rPr>
        <w:t>十、项目支出预算情况说明</w:t>
      </w:r>
    </w:p>
    <w:p w14:paraId="08D8403D">
      <w:pPr>
        <w:spacing w:before="229" w:line="347" w:lineRule="auto"/>
        <w:ind w:right="74" w:firstLine="638"/>
        <w:rPr>
          <w:rFonts w:hint="default" w:ascii="仿宋" w:hAnsi="仿宋" w:eastAsia="仿宋" w:cs="仿宋"/>
          <w:spacing w:val="-154"/>
          <w:sz w:val="31"/>
          <w:szCs w:val="31"/>
          <w:lang w:val="en-US" w:eastAsia="zh-CN"/>
        </w:rPr>
      </w:pPr>
      <w:r>
        <w:rPr>
          <w:rFonts w:hint="eastAsia" w:ascii="仿宋" w:hAnsi="仿宋" w:eastAsia="仿宋" w:cs="仿宋"/>
          <w:spacing w:val="8"/>
          <w:sz w:val="31"/>
          <w:szCs w:val="31"/>
          <w:lang w:eastAsia="zh-CN"/>
        </w:rPr>
        <w:t>巴彦淖尔市军队离退休干部休养所</w:t>
      </w:r>
      <w:r>
        <w:rPr>
          <w:rFonts w:hint="eastAsia" w:ascii="仿宋" w:hAnsi="仿宋" w:eastAsia="仿宋" w:cs="仿宋"/>
          <w:spacing w:val="8"/>
          <w:sz w:val="31"/>
          <w:szCs w:val="31"/>
          <w:lang w:val="en-US" w:eastAsia="zh-CN"/>
        </w:rPr>
        <w:t>2025</w:t>
      </w:r>
      <w:r>
        <w:rPr>
          <w:rFonts w:ascii="仿宋" w:hAnsi="仿宋" w:eastAsia="仿宋" w:cs="仿宋"/>
          <w:spacing w:val="8"/>
          <w:sz w:val="31"/>
          <w:szCs w:val="31"/>
        </w:rPr>
        <w:t>年度预算安排项目</w:t>
      </w:r>
      <w:r>
        <w:rPr>
          <w:rFonts w:ascii="仿宋" w:hAnsi="仿宋" w:eastAsia="仿宋" w:cs="仿宋"/>
          <w:spacing w:val="-155"/>
          <w:sz w:val="31"/>
          <w:szCs w:val="31"/>
        </w:rPr>
        <w:t xml:space="preserve"> </w:t>
      </w:r>
      <w:r>
        <w:rPr>
          <w:rFonts w:ascii="仿宋" w:hAnsi="仿宋" w:eastAsia="仿宋" w:cs="仿宋"/>
          <w:spacing w:val="18"/>
          <w:sz w:val="31"/>
          <w:szCs w:val="31"/>
          <w:u w:val="single" w:color="auto"/>
        </w:rPr>
        <w:t xml:space="preserve"> </w:t>
      </w:r>
      <w:r>
        <w:rPr>
          <w:rFonts w:hint="eastAsia" w:ascii="仿宋" w:hAnsi="仿宋" w:eastAsia="仿宋" w:cs="仿宋"/>
          <w:spacing w:val="18"/>
          <w:sz w:val="31"/>
          <w:szCs w:val="31"/>
          <w:u w:val="single" w:color="auto"/>
          <w:lang w:val="en-US" w:eastAsia="zh-CN"/>
        </w:rPr>
        <w:t>3</w:t>
      </w:r>
      <w:r>
        <w:rPr>
          <w:rFonts w:ascii="仿宋" w:hAnsi="仿宋" w:eastAsia="仿宋" w:cs="仿宋"/>
          <w:spacing w:val="18"/>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8"/>
          <w:sz w:val="31"/>
          <w:szCs w:val="31"/>
        </w:rPr>
        <w:t>个，项目预算总</w:t>
      </w:r>
      <w:r>
        <w:rPr>
          <w:rFonts w:ascii="仿宋" w:hAnsi="仿宋" w:eastAsia="仿宋" w:cs="仿宋"/>
          <w:spacing w:val="2"/>
          <w:sz w:val="31"/>
          <w:szCs w:val="31"/>
        </w:rPr>
        <w:t>金额</w:t>
      </w:r>
      <w:r>
        <w:rPr>
          <w:rFonts w:ascii="仿宋" w:hAnsi="仿宋" w:eastAsia="仿宋" w:cs="仿宋"/>
          <w:spacing w:val="-146"/>
          <w:sz w:val="31"/>
          <w:szCs w:val="31"/>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1684.93</w:t>
      </w:r>
      <w:r>
        <w:rPr>
          <w:rFonts w:ascii="仿宋" w:hAnsi="仿宋" w:eastAsia="仿宋" w:cs="仿宋"/>
          <w:spacing w:val="2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2"/>
          <w:sz w:val="31"/>
          <w:szCs w:val="31"/>
        </w:rPr>
        <w:t>万元。其中，财政本年拨款金额</w:t>
      </w:r>
      <w:r>
        <w:rPr>
          <w:rFonts w:ascii="仿宋" w:hAnsi="仿宋" w:eastAsia="仿宋" w:cs="仿宋"/>
          <w:spacing w:val="-154"/>
          <w:sz w:val="31"/>
          <w:szCs w:val="31"/>
        </w:rPr>
        <w:t xml:space="preserve"> </w:t>
      </w:r>
      <w:r>
        <w:rPr>
          <w:rFonts w:hint="eastAsia" w:ascii="仿宋" w:hAnsi="仿宋" w:eastAsia="仿宋" w:cs="仿宋"/>
          <w:spacing w:val="-154"/>
          <w:sz w:val="31"/>
          <w:szCs w:val="31"/>
          <w:lang w:val="en-US" w:eastAsia="zh-CN"/>
        </w:rPr>
        <w:t xml:space="preserve">8         </w:t>
      </w:r>
    </w:p>
    <w:p w14:paraId="6468AE21">
      <w:pPr>
        <w:spacing w:before="229" w:line="347" w:lineRule="auto"/>
        <w:ind w:right="74"/>
        <w:rPr>
          <w:rFonts w:ascii="仿宋" w:hAnsi="仿宋" w:eastAsia="仿宋" w:cs="仿宋"/>
          <w:sz w:val="31"/>
          <w:szCs w:val="31"/>
        </w:rPr>
      </w:pPr>
      <w:r>
        <w:rPr>
          <w:rFonts w:hint="eastAsia" w:ascii="仿宋" w:hAnsi="仿宋" w:eastAsia="仿宋" w:cs="仿宋"/>
          <w:spacing w:val="2"/>
          <w:sz w:val="31"/>
          <w:szCs w:val="31"/>
          <w:lang w:val="en-US" w:eastAsia="zh-CN"/>
        </w:rPr>
        <w:t>20.4万</w:t>
      </w:r>
      <w:r>
        <w:rPr>
          <w:rFonts w:ascii="仿宋" w:hAnsi="仿宋" w:eastAsia="仿宋" w:cs="仿宋"/>
          <w:spacing w:val="2"/>
          <w:sz w:val="31"/>
          <w:szCs w:val="31"/>
        </w:rPr>
        <w:t>元，财政拨款结转结</w:t>
      </w:r>
      <w:r>
        <w:rPr>
          <w:rFonts w:ascii="仿宋" w:hAnsi="仿宋" w:eastAsia="仿宋" w:cs="仿宋"/>
          <w:spacing w:val="4"/>
          <w:sz w:val="31"/>
          <w:szCs w:val="31"/>
        </w:rPr>
        <w:t>余</w:t>
      </w:r>
      <w:r>
        <w:rPr>
          <w:rFonts w:ascii="仿宋" w:hAnsi="仿宋" w:eastAsia="仿宋" w:cs="仿宋"/>
          <w:spacing w:val="-142"/>
          <w:sz w:val="31"/>
          <w:szCs w:val="31"/>
        </w:rPr>
        <w:t xml:space="preserve"> </w:t>
      </w:r>
      <w:r>
        <w:rPr>
          <w:rFonts w:ascii="仿宋" w:hAnsi="仿宋" w:eastAsia="仿宋" w:cs="仿宋"/>
          <w:spacing w:val="29"/>
          <w:sz w:val="31"/>
          <w:szCs w:val="31"/>
          <w:u w:val="single" w:color="auto"/>
        </w:rPr>
        <w:t xml:space="preserve">   </w:t>
      </w:r>
      <w:r>
        <w:rPr>
          <w:rFonts w:hint="eastAsia" w:ascii="仿宋" w:hAnsi="仿宋" w:eastAsia="仿宋" w:cs="仿宋"/>
          <w:spacing w:val="29"/>
          <w:sz w:val="31"/>
          <w:szCs w:val="31"/>
          <w:u w:val="single" w:color="auto"/>
          <w:lang w:val="en-US" w:eastAsia="zh-CN"/>
        </w:rPr>
        <w:t>864.53</w:t>
      </w:r>
      <w:r>
        <w:rPr>
          <w:rFonts w:ascii="仿宋" w:hAnsi="仿宋" w:eastAsia="仿宋" w:cs="仿宋"/>
          <w:spacing w:val="29"/>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4"/>
          <w:sz w:val="31"/>
          <w:szCs w:val="31"/>
        </w:rPr>
        <w:t>万元，财政专户管理资金</w:t>
      </w:r>
      <w:r>
        <w:rPr>
          <w:rFonts w:ascii="仿宋" w:hAnsi="仿宋" w:eastAsia="仿宋" w:cs="仿宋"/>
          <w:spacing w:val="-113"/>
          <w:sz w:val="31"/>
          <w:szCs w:val="31"/>
        </w:rPr>
        <w:t xml:space="preserve"> </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0</w:t>
      </w:r>
      <w:r>
        <w:rPr>
          <w:rFonts w:ascii="仿宋" w:hAnsi="仿宋" w:eastAsia="仿宋" w:cs="仿宋"/>
          <w:spacing w:val="-124"/>
          <w:sz w:val="31"/>
          <w:szCs w:val="31"/>
        </w:rPr>
        <w:t xml:space="preserve"> </w:t>
      </w:r>
      <w:r>
        <w:rPr>
          <w:rFonts w:ascii="仿宋" w:hAnsi="仿宋" w:eastAsia="仿宋" w:cs="仿宋"/>
          <w:spacing w:val="4"/>
          <w:sz w:val="31"/>
          <w:szCs w:val="31"/>
        </w:rPr>
        <w:t>万元，单位资金</w:t>
      </w:r>
      <w:r>
        <w:rPr>
          <w:rFonts w:ascii="仿宋" w:hAnsi="仿宋" w:eastAsia="仿宋" w:cs="仿宋"/>
          <w:spacing w:val="-155"/>
          <w:sz w:val="31"/>
          <w:szCs w:val="31"/>
        </w:rPr>
        <w:t xml:space="preserve"> </w:t>
      </w:r>
      <w:r>
        <w:rPr>
          <w:rFonts w:ascii="仿宋" w:hAnsi="仿宋" w:eastAsia="仿宋" w:cs="仿宋"/>
          <w:spacing w:val="20"/>
          <w:sz w:val="31"/>
          <w:szCs w:val="31"/>
          <w:u w:val="single" w:color="auto"/>
        </w:rPr>
        <w:t xml:space="preserve">   </w:t>
      </w:r>
      <w:r>
        <w:rPr>
          <w:rFonts w:hint="eastAsia" w:ascii="仿宋" w:hAnsi="仿宋" w:eastAsia="仿宋" w:cs="仿宋"/>
          <w:spacing w:val="20"/>
          <w:sz w:val="31"/>
          <w:szCs w:val="31"/>
          <w:u w:val="single" w:color="auto"/>
          <w:lang w:val="en-US" w:eastAsia="zh-CN"/>
        </w:rPr>
        <w:t>0</w:t>
      </w:r>
      <w:r>
        <w:rPr>
          <w:rFonts w:ascii="仿宋" w:hAnsi="仿宋" w:eastAsia="仿宋" w:cs="仿宋"/>
          <w:spacing w:val="20"/>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4"/>
          <w:sz w:val="31"/>
          <w:szCs w:val="31"/>
        </w:rPr>
        <w:t>万元。</w:t>
      </w:r>
    </w:p>
    <w:p w14:paraId="39322EF4">
      <w:pPr>
        <w:spacing w:before="49" w:line="226" w:lineRule="auto"/>
        <w:ind w:left="642"/>
        <w:outlineLvl w:val="2"/>
        <w:rPr>
          <w:rFonts w:ascii="黑体" w:hAnsi="黑体" w:eastAsia="黑体" w:cs="黑体"/>
          <w:sz w:val="31"/>
          <w:szCs w:val="31"/>
        </w:rPr>
      </w:pPr>
      <w:r>
        <w:rPr>
          <w:rFonts w:ascii="黑体" w:hAnsi="黑体" w:eastAsia="黑体" w:cs="黑体"/>
          <w:spacing w:val="9"/>
          <w:sz w:val="31"/>
          <w:szCs w:val="31"/>
        </w:rPr>
        <w:t>十一、机构运行经费支出预算情况说明</w:t>
      </w:r>
    </w:p>
    <w:p w14:paraId="2DFCD8B4">
      <w:pPr>
        <w:pStyle w:val="2"/>
        <w:spacing w:line="254" w:lineRule="auto"/>
      </w:pPr>
    </w:p>
    <w:p w14:paraId="76915482">
      <w:pPr>
        <w:spacing w:before="101" w:line="348" w:lineRule="auto"/>
        <w:ind w:left="8" w:right="91" w:firstLine="643"/>
        <w:jc w:val="both"/>
        <w:rPr>
          <w:rFonts w:ascii="仿宋" w:hAnsi="仿宋" w:eastAsia="仿宋" w:cs="仿宋"/>
          <w:sz w:val="31"/>
          <w:szCs w:val="31"/>
        </w:rPr>
      </w:pPr>
      <w:r>
        <w:rPr>
          <w:rFonts w:hint="eastAsia" w:ascii="仿宋" w:hAnsi="仿宋" w:eastAsia="仿宋" w:cs="仿宋"/>
          <w:spacing w:val="2"/>
          <w:sz w:val="31"/>
          <w:szCs w:val="31"/>
          <w:lang w:eastAsia="zh-CN"/>
        </w:rPr>
        <w:t>巴彦淖尔市军队离退休干部休养所</w:t>
      </w:r>
      <w:r>
        <w:rPr>
          <w:rFonts w:hint="eastAsia" w:ascii="仿宋" w:hAnsi="仿宋" w:eastAsia="仿宋" w:cs="仿宋"/>
          <w:spacing w:val="2"/>
          <w:sz w:val="31"/>
          <w:szCs w:val="31"/>
          <w:lang w:val="en-US" w:eastAsia="zh-CN"/>
        </w:rPr>
        <w:t>2025</w:t>
      </w:r>
      <w:r>
        <w:rPr>
          <w:rFonts w:ascii="仿宋" w:hAnsi="仿宋" w:eastAsia="仿宋" w:cs="仿宋"/>
          <w:spacing w:val="2"/>
          <w:sz w:val="31"/>
          <w:szCs w:val="31"/>
        </w:rPr>
        <w:t>年度机构运行经费预算支出</w:t>
      </w:r>
      <w:r>
        <w:rPr>
          <w:rFonts w:ascii="仿宋" w:hAnsi="仿宋" w:eastAsia="仿宋" w:cs="仿宋"/>
          <w:spacing w:val="-153"/>
          <w:sz w:val="31"/>
          <w:szCs w:val="31"/>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9.06</w:t>
      </w:r>
      <w:r>
        <w:rPr>
          <w:rFonts w:ascii="仿宋" w:hAnsi="仿宋" w:eastAsia="仿宋" w:cs="仿宋"/>
          <w:spacing w:val="25"/>
          <w:sz w:val="31"/>
          <w:szCs w:val="31"/>
          <w:u w:val="single" w:color="auto"/>
        </w:rPr>
        <w:t xml:space="preserve"> </w:t>
      </w:r>
      <w:r>
        <w:rPr>
          <w:rFonts w:ascii="仿宋" w:hAnsi="仿宋" w:eastAsia="仿宋" w:cs="仿宋"/>
          <w:spacing w:val="-124"/>
          <w:sz w:val="31"/>
          <w:szCs w:val="31"/>
        </w:rPr>
        <w:t xml:space="preserve"> </w:t>
      </w:r>
      <w:r>
        <w:rPr>
          <w:rFonts w:ascii="仿宋" w:hAnsi="仿宋" w:eastAsia="仿宋" w:cs="仿宋"/>
          <w:spacing w:val="2"/>
          <w:sz w:val="31"/>
          <w:szCs w:val="31"/>
        </w:rPr>
        <w:t>万元，与上</w:t>
      </w:r>
      <w:r>
        <w:rPr>
          <w:rFonts w:ascii="仿宋" w:hAnsi="仿宋" w:eastAsia="仿宋" w:cs="仿宋"/>
          <w:spacing w:val="11"/>
          <w:sz w:val="31"/>
          <w:szCs w:val="31"/>
        </w:rPr>
        <w:t>年相比减少</w:t>
      </w:r>
      <w:r>
        <w:rPr>
          <w:rFonts w:ascii="仿宋" w:hAnsi="仿宋" w:eastAsia="仿宋" w:cs="仿宋"/>
          <w:spacing w:val="11"/>
          <w:sz w:val="31"/>
          <w:szCs w:val="31"/>
          <w:u w:val="single" w:color="auto"/>
        </w:rPr>
        <w:t xml:space="preserve">  </w:t>
      </w:r>
      <w:r>
        <w:rPr>
          <w:rFonts w:hint="eastAsia" w:ascii="仿宋" w:hAnsi="仿宋" w:eastAsia="仿宋" w:cs="仿宋"/>
          <w:spacing w:val="11"/>
          <w:sz w:val="31"/>
          <w:szCs w:val="31"/>
          <w:u w:val="single" w:color="auto"/>
          <w:lang w:val="en-US" w:eastAsia="zh-CN"/>
        </w:rPr>
        <w:t>0.91</w:t>
      </w:r>
      <w:r>
        <w:rPr>
          <w:rFonts w:ascii="仿宋" w:hAnsi="仿宋" w:eastAsia="仿宋" w:cs="仿宋"/>
          <w:spacing w:val="-108"/>
          <w:sz w:val="31"/>
          <w:szCs w:val="31"/>
        </w:rPr>
        <w:t xml:space="preserve"> </w:t>
      </w:r>
      <w:r>
        <w:rPr>
          <w:rFonts w:ascii="仿宋" w:hAnsi="仿宋" w:eastAsia="仿宋" w:cs="仿宋"/>
          <w:spacing w:val="11"/>
          <w:sz w:val="31"/>
          <w:szCs w:val="31"/>
        </w:rPr>
        <w:t>万元</w:t>
      </w:r>
      <w:r>
        <w:rPr>
          <w:rFonts w:hint="eastAsia" w:ascii="仿宋" w:hAnsi="仿宋" w:eastAsia="仿宋" w:cs="仿宋"/>
          <w:spacing w:val="11"/>
          <w:sz w:val="31"/>
          <w:szCs w:val="31"/>
          <w:lang w:eastAsia="zh-CN"/>
        </w:rPr>
        <w:t>，</w:t>
      </w:r>
      <w:r>
        <w:rPr>
          <w:rFonts w:ascii="仿宋" w:hAnsi="仿宋" w:eastAsia="仿宋" w:cs="仿宋"/>
          <w:spacing w:val="11"/>
          <w:sz w:val="31"/>
          <w:szCs w:val="31"/>
        </w:rPr>
        <w:t>减少</w:t>
      </w:r>
      <w:r>
        <w:rPr>
          <w:rFonts w:ascii="仿宋" w:hAnsi="仿宋" w:eastAsia="仿宋" w:cs="仿宋"/>
          <w:spacing w:val="11"/>
          <w:sz w:val="31"/>
          <w:szCs w:val="31"/>
          <w:u w:val="single" w:color="auto"/>
        </w:rPr>
        <w:t xml:space="preserve">   </w:t>
      </w:r>
      <w:r>
        <w:rPr>
          <w:rFonts w:hint="eastAsia" w:ascii="仿宋" w:hAnsi="仿宋" w:eastAsia="仿宋" w:cs="仿宋"/>
          <w:spacing w:val="11"/>
          <w:sz w:val="31"/>
          <w:szCs w:val="31"/>
          <w:u w:val="single" w:color="auto"/>
          <w:lang w:val="en-US" w:eastAsia="zh-CN"/>
        </w:rPr>
        <w:t>10</w:t>
      </w:r>
      <w:r>
        <w:rPr>
          <w:rFonts w:ascii="仿宋" w:hAnsi="仿宋" w:eastAsia="仿宋" w:cs="仿宋"/>
          <w:spacing w:val="11"/>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11"/>
          <w:sz w:val="31"/>
          <w:szCs w:val="31"/>
        </w:rPr>
        <w:t>%。</w:t>
      </w:r>
      <w:r>
        <w:rPr>
          <w:rFonts w:ascii="仿宋" w:hAnsi="仿宋" w:eastAsia="仿宋" w:cs="仿宋"/>
          <w:spacing w:val="-65"/>
          <w:sz w:val="31"/>
          <w:szCs w:val="31"/>
        </w:rPr>
        <w:t xml:space="preserve"> </w:t>
      </w:r>
      <w:r>
        <w:rPr>
          <w:rFonts w:ascii="仿宋" w:hAnsi="仿宋" w:eastAsia="仿宋" w:cs="仿宋"/>
          <w:spacing w:val="11"/>
          <w:sz w:val="31"/>
          <w:szCs w:val="31"/>
        </w:rPr>
        <w:t>主要原因</w:t>
      </w:r>
      <w:r>
        <w:rPr>
          <w:rFonts w:ascii="仿宋" w:hAnsi="仿宋" w:eastAsia="仿宋" w:cs="仿宋"/>
          <w:spacing w:val="-9"/>
          <w:sz w:val="31"/>
          <w:szCs w:val="31"/>
        </w:rPr>
        <w:t>是</w:t>
      </w:r>
      <w:r>
        <w:rPr>
          <w:rFonts w:hint="eastAsia" w:ascii="仿宋" w:hAnsi="仿宋" w:eastAsia="仿宋" w:cs="仿宋"/>
          <w:spacing w:val="-9"/>
          <w:sz w:val="31"/>
          <w:szCs w:val="31"/>
          <w:lang w:eastAsia="zh-CN"/>
        </w:rPr>
        <w:t>：在职人员</w:t>
      </w:r>
      <w:r>
        <w:rPr>
          <w:rFonts w:hint="eastAsia" w:ascii="仿宋" w:hAnsi="仿宋" w:eastAsia="仿宋" w:cs="仿宋"/>
          <w:spacing w:val="-9"/>
          <w:sz w:val="31"/>
          <w:szCs w:val="31"/>
          <w:lang w:val="en-US" w:eastAsia="zh-CN"/>
        </w:rPr>
        <w:t>1人未列入预算</w:t>
      </w:r>
      <w:r>
        <w:rPr>
          <w:rFonts w:ascii="仿宋" w:hAnsi="仿宋" w:eastAsia="仿宋" w:cs="仿宋"/>
          <w:spacing w:val="-9"/>
          <w:sz w:val="31"/>
          <w:szCs w:val="31"/>
        </w:rPr>
        <w:t>。</w:t>
      </w:r>
    </w:p>
    <w:p w14:paraId="58B4A56E">
      <w:pPr>
        <w:spacing w:before="51" w:line="226" w:lineRule="auto"/>
        <w:ind w:left="655"/>
        <w:outlineLvl w:val="2"/>
        <w:rPr>
          <w:rFonts w:ascii="黑体" w:hAnsi="黑体" w:eastAsia="黑体" w:cs="黑体"/>
          <w:sz w:val="31"/>
          <w:szCs w:val="31"/>
        </w:rPr>
      </w:pPr>
      <w:r>
        <w:rPr>
          <w:rFonts w:ascii="黑体" w:hAnsi="黑体" w:eastAsia="黑体" w:cs="黑体"/>
          <w:spacing w:val="8"/>
          <w:sz w:val="31"/>
          <w:szCs w:val="31"/>
        </w:rPr>
        <w:t>十二、政府采购支出预算情况说明</w:t>
      </w:r>
    </w:p>
    <w:p w14:paraId="41587CA5">
      <w:pPr>
        <w:spacing w:before="231" w:line="347" w:lineRule="auto"/>
        <w:ind w:left="13" w:right="48" w:firstLine="638"/>
        <w:rPr>
          <w:rFonts w:ascii="仿宋" w:hAnsi="仿宋" w:eastAsia="仿宋" w:cs="仿宋"/>
          <w:sz w:val="31"/>
          <w:szCs w:val="31"/>
        </w:rPr>
      </w:pPr>
      <w:r>
        <w:rPr>
          <w:rFonts w:hint="eastAsia" w:ascii="仿宋" w:hAnsi="仿宋" w:eastAsia="仿宋" w:cs="仿宋"/>
          <w:spacing w:val="5"/>
          <w:sz w:val="31"/>
          <w:szCs w:val="31"/>
          <w:lang w:eastAsia="zh-CN"/>
        </w:rPr>
        <w:t>巴彦淖尔市军队离退休干部休养所</w:t>
      </w:r>
      <w:r>
        <w:rPr>
          <w:rFonts w:hint="eastAsia" w:ascii="仿宋" w:hAnsi="仿宋" w:eastAsia="仿宋" w:cs="仿宋"/>
          <w:spacing w:val="5"/>
          <w:sz w:val="31"/>
          <w:szCs w:val="31"/>
          <w:lang w:val="en-US" w:eastAsia="zh-CN"/>
        </w:rPr>
        <w:t>2025</w:t>
      </w:r>
      <w:r>
        <w:rPr>
          <w:rFonts w:ascii="仿宋" w:hAnsi="仿宋" w:eastAsia="仿宋" w:cs="仿宋"/>
          <w:spacing w:val="5"/>
          <w:sz w:val="31"/>
          <w:szCs w:val="31"/>
        </w:rPr>
        <w:t>年度政府采购支出预算总额</w:t>
      </w:r>
      <w:r>
        <w:rPr>
          <w:rFonts w:ascii="仿宋" w:hAnsi="仿宋" w:eastAsia="仿宋" w:cs="仿宋"/>
          <w:spacing w:val="5"/>
          <w:sz w:val="31"/>
          <w:szCs w:val="31"/>
          <w:u w:val="single" w:color="auto"/>
        </w:rPr>
        <w:t xml:space="preserve">  </w:t>
      </w:r>
      <w:r>
        <w:rPr>
          <w:rFonts w:hint="eastAsia" w:ascii="仿宋" w:hAnsi="仿宋" w:eastAsia="仿宋" w:cs="仿宋"/>
          <w:spacing w:val="5"/>
          <w:sz w:val="31"/>
          <w:szCs w:val="31"/>
          <w:u w:val="single" w:color="auto"/>
          <w:lang w:val="en-US" w:eastAsia="zh-CN"/>
        </w:rPr>
        <w:t>2.67</w:t>
      </w:r>
      <w:r>
        <w:rPr>
          <w:rFonts w:ascii="仿宋" w:hAnsi="仿宋" w:eastAsia="仿宋" w:cs="仿宋"/>
          <w:spacing w:val="5"/>
          <w:sz w:val="31"/>
          <w:szCs w:val="31"/>
          <w:u w:val="single" w:color="auto"/>
        </w:rPr>
        <w:t xml:space="preserve">    </w:t>
      </w:r>
      <w:r>
        <w:rPr>
          <w:rFonts w:ascii="仿宋" w:hAnsi="仿宋" w:eastAsia="仿宋" w:cs="仿宋"/>
          <w:spacing w:val="-125"/>
          <w:sz w:val="31"/>
          <w:szCs w:val="31"/>
        </w:rPr>
        <w:t xml:space="preserve"> </w:t>
      </w:r>
      <w:r>
        <w:rPr>
          <w:rFonts w:ascii="仿宋" w:hAnsi="仿宋" w:eastAsia="仿宋" w:cs="仿宋"/>
          <w:spacing w:val="5"/>
          <w:sz w:val="31"/>
          <w:szCs w:val="31"/>
        </w:rPr>
        <w:t>万元，</w:t>
      </w:r>
      <w:r>
        <w:rPr>
          <w:rFonts w:ascii="仿宋" w:hAnsi="仿宋" w:eastAsia="仿宋" w:cs="仿宋"/>
          <w:sz w:val="31"/>
          <w:szCs w:val="31"/>
        </w:rPr>
        <w:t xml:space="preserve"> </w:t>
      </w:r>
      <w:r>
        <w:rPr>
          <w:rFonts w:ascii="仿宋" w:hAnsi="仿宋" w:eastAsia="仿宋" w:cs="仿宋"/>
          <w:spacing w:val="2"/>
          <w:sz w:val="31"/>
          <w:szCs w:val="31"/>
        </w:rPr>
        <w:t>其中：拟采购货物支出</w:t>
      </w:r>
      <w:r>
        <w:rPr>
          <w:rFonts w:ascii="仿宋" w:hAnsi="仿宋" w:eastAsia="仿宋" w:cs="仿宋"/>
          <w:spacing w:val="-155"/>
          <w:sz w:val="31"/>
          <w:szCs w:val="31"/>
        </w:rPr>
        <w:t xml:space="preserve"> </w:t>
      </w:r>
      <w:r>
        <w:rPr>
          <w:rFonts w:ascii="仿宋" w:hAnsi="仿宋" w:eastAsia="仿宋" w:cs="仿宋"/>
          <w:spacing w:val="4"/>
          <w:sz w:val="31"/>
          <w:szCs w:val="31"/>
          <w:u w:val="single" w:color="auto"/>
        </w:rPr>
        <w:t xml:space="preserve">    </w:t>
      </w:r>
      <w:r>
        <w:rPr>
          <w:rFonts w:hint="eastAsia" w:ascii="仿宋" w:hAnsi="仿宋" w:eastAsia="仿宋" w:cs="仿宋"/>
          <w:spacing w:val="4"/>
          <w:sz w:val="31"/>
          <w:szCs w:val="31"/>
          <w:u w:val="single" w:color="auto"/>
          <w:lang w:val="en-US" w:eastAsia="zh-CN"/>
        </w:rPr>
        <w:t>0</w:t>
      </w:r>
      <w:r>
        <w:rPr>
          <w:rFonts w:ascii="仿宋" w:hAnsi="仿宋" w:eastAsia="仿宋" w:cs="仿宋"/>
          <w:spacing w:val="4"/>
          <w:sz w:val="31"/>
          <w:szCs w:val="31"/>
          <w:u w:val="single" w:color="auto"/>
        </w:rPr>
        <w:t xml:space="preserve"> </w:t>
      </w:r>
      <w:r>
        <w:rPr>
          <w:rFonts w:ascii="仿宋" w:hAnsi="仿宋" w:eastAsia="仿宋" w:cs="仿宋"/>
          <w:spacing w:val="-121"/>
          <w:sz w:val="31"/>
          <w:szCs w:val="31"/>
        </w:rPr>
        <w:t xml:space="preserve"> </w:t>
      </w:r>
      <w:r>
        <w:rPr>
          <w:rFonts w:ascii="仿宋" w:hAnsi="仿宋" w:eastAsia="仿宋" w:cs="仿宋"/>
          <w:spacing w:val="2"/>
          <w:sz w:val="31"/>
          <w:szCs w:val="31"/>
        </w:rPr>
        <w:t>万元、拟采购工程支</w:t>
      </w:r>
      <w:r>
        <w:rPr>
          <w:rFonts w:ascii="仿宋" w:hAnsi="仿宋" w:eastAsia="仿宋" w:cs="仿宋"/>
          <w:spacing w:val="1"/>
          <w:sz w:val="31"/>
          <w:szCs w:val="31"/>
        </w:rPr>
        <w:t>出</w:t>
      </w:r>
      <w:r>
        <w:rPr>
          <w:rFonts w:ascii="仿宋" w:hAnsi="仿宋" w:eastAsia="仿宋" w:cs="仿宋"/>
          <w:spacing w:val="-153"/>
          <w:sz w:val="31"/>
          <w:szCs w:val="31"/>
        </w:rPr>
        <w:t xml:space="preserve"> </w:t>
      </w:r>
      <w:r>
        <w:rPr>
          <w:rFonts w:ascii="仿宋" w:hAnsi="仿宋" w:eastAsia="仿宋" w:cs="仿宋"/>
          <w:spacing w:val="15"/>
          <w:sz w:val="31"/>
          <w:szCs w:val="31"/>
          <w:u w:val="single" w:color="auto"/>
        </w:rPr>
        <w:t xml:space="preserve">    </w:t>
      </w:r>
      <w:r>
        <w:rPr>
          <w:rFonts w:hint="eastAsia" w:ascii="仿宋" w:hAnsi="仿宋" w:eastAsia="仿宋" w:cs="仿宋"/>
          <w:spacing w:val="15"/>
          <w:sz w:val="31"/>
          <w:szCs w:val="31"/>
          <w:u w:val="single" w:color="auto"/>
          <w:lang w:val="en-US" w:eastAsia="zh-CN"/>
        </w:rPr>
        <w:t>0</w:t>
      </w:r>
      <w:r>
        <w:rPr>
          <w:rFonts w:ascii="仿宋" w:hAnsi="仿宋" w:eastAsia="仿宋" w:cs="仿宋"/>
          <w:spacing w:val="-125"/>
          <w:sz w:val="31"/>
          <w:szCs w:val="31"/>
        </w:rPr>
        <w:t xml:space="preserve"> </w:t>
      </w:r>
      <w:r>
        <w:rPr>
          <w:rFonts w:ascii="仿宋" w:hAnsi="仿宋" w:eastAsia="仿宋" w:cs="仿宋"/>
          <w:spacing w:val="1"/>
          <w:sz w:val="31"/>
          <w:szCs w:val="31"/>
        </w:rPr>
        <w:t>万元、拟</w:t>
      </w:r>
      <w:r>
        <w:rPr>
          <w:rFonts w:ascii="仿宋" w:hAnsi="仿宋" w:eastAsia="仿宋" w:cs="仿宋"/>
          <w:spacing w:val="3"/>
          <w:sz w:val="31"/>
          <w:szCs w:val="31"/>
        </w:rPr>
        <w:t>购买服务支出</w:t>
      </w:r>
      <w:r>
        <w:rPr>
          <w:rFonts w:ascii="仿宋" w:hAnsi="仿宋" w:eastAsia="仿宋" w:cs="仿宋"/>
          <w:spacing w:val="11"/>
          <w:sz w:val="31"/>
          <w:szCs w:val="31"/>
          <w:u w:val="single" w:color="auto"/>
        </w:rPr>
        <w:t xml:space="preserve">   </w:t>
      </w:r>
      <w:r>
        <w:rPr>
          <w:rFonts w:hint="eastAsia" w:ascii="仿宋" w:hAnsi="仿宋" w:eastAsia="仿宋" w:cs="仿宋"/>
          <w:spacing w:val="11"/>
          <w:sz w:val="31"/>
          <w:szCs w:val="31"/>
          <w:u w:val="single" w:color="auto"/>
          <w:lang w:val="en-US" w:eastAsia="zh-CN"/>
        </w:rPr>
        <w:t>2.67</w:t>
      </w:r>
      <w:r>
        <w:rPr>
          <w:rFonts w:ascii="仿宋" w:hAnsi="仿宋" w:eastAsia="仿宋" w:cs="仿宋"/>
          <w:spacing w:val="11"/>
          <w:sz w:val="31"/>
          <w:szCs w:val="31"/>
          <w:u w:val="single" w:color="auto"/>
        </w:rPr>
        <w:t xml:space="preserve"> </w:t>
      </w:r>
      <w:r>
        <w:rPr>
          <w:rFonts w:ascii="仿宋" w:hAnsi="仿宋" w:eastAsia="仿宋" w:cs="仿宋"/>
          <w:spacing w:val="-122"/>
          <w:sz w:val="31"/>
          <w:szCs w:val="31"/>
        </w:rPr>
        <w:t xml:space="preserve"> </w:t>
      </w:r>
      <w:r>
        <w:rPr>
          <w:rFonts w:ascii="仿宋" w:hAnsi="仿宋" w:eastAsia="仿宋" w:cs="仿宋"/>
          <w:spacing w:val="3"/>
          <w:sz w:val="31"/>
          <w:szCs w:val="31"/>
        </w:rPr>
        <w:t>万元。</w:t>
      </w:r>
    </w:p>
    <w:p w14:paraId="6E0E2243">
      <w:pPr>
        <w:spacing w:before="48" w:line="226" w:lineRule="auto"/>
        <w:ind w:left="655"/>
        <w:outlineLvl w:val="2"/>
        <w:rPr>
          <w:rFonts w:ascii="黑体" w:hAnsi="黑体" w:eastAsia="黑体" w:cs="黑体"/>
          <w:sz w:val="31"/>
          <w:szCs w:val="31"/>
        </w:rPr>
      </w:pPr>
      <w:r>
        <w:rPr>
          <w:rFonts w:ascii="黑体" w:hAnsi="黑体" w:eastAsia="黑体" w:cs="黑体"/>
          <w:spacing w:val="8"/>
          <w:sz w:val="31"/>
          <w:szCs w:val="31"/>
        </w:rPr>
        <w:t>十三、国有资产占用情况说明</w:t>
      </w:r>
    </w:p>
    <w:p w14:paraId="01686D29">
      <w:pPr>
        <w:tabs>
          <w:tab w:val="left" w:pos="740"/>
          <w:tab w:val="left" w:pos="9039"/>
        </w:tabs>
        <w:spacing w:before="218" w:line="350" w:lineRule="auto"/>
        <w:ind w:firstLine="651"/>
        <w:jc w:val="both"/>
        <w:rPr>
          <w:rFonts w:ascii="仿宋" w:hAnsi="仿宋" w:eastAsia="仿宋" w:cs="仿宋"/>
          <w:sz w:val="31"/>
          <w:szCs w:val="31"/>
        </w:rPr>
      </w:pPr>
      <w:r>
        <w:rPr>
          <w:rFonts w:hint="eastAsia" w:ascii="仿宋" w:hAnsi="仿宋" w:eastAsia="仿宋" w:cs="仿宋"/>
          <w:spacing w:val="8"/>
          <w:sz w:val="31"/>
          <w:szCs w:val="31"/>
          <w:lang w:eastAsia="zh-CN"/>
        </w:rPr>
        <w:t>巴彦淖尔市军队离退休干部休养所</w:t>
      </w:r>
      <w:r>
        <w:rPr>
          <w:rFonts w:hint="eastAsia" w:ascii="仿宋" w:hAnsi="仿宋" w:eastAsia="仿宋" w:cs="仿宋"/>
          <w:spacing w:val="8"/>
          <w:sz w:val="31"/>
          <w:szCs w:val="31"/>
          <w:lang w:val="en-US" w:eastAsia="zh-CN"/>
        </w:rPr>
        <w:t>2025年度</w:t>
      </w:r>
      <w:r>
        <w:rPr>
          <w:rFonts w:ascii="仿宋" w:hAnsi="仿宋" w:eastAsia="仿宋" w:cs="仿宋"/>
          <w:spacing w:val="8"/>
          <w:sz w:val="31"/>
          <w:szCs w:val="31"/>
        </w:rPr>
        <w:t>共有车辆</w:t>
      </w:r>
      <w:r>
        <w:rPr>
          <w:rFonts w:ascii="仿宋" w:hAnsi="仿宋" w:eastAsia="仿宋" w:cs="仿宋"/>
          <w:spacing w:val="-155"/>
          <w:sz w:val="31"/>
          <w:szCs w:val="31"/>
        </w:rPr>
        <w:t xml:space="preserve"> </w:t>
      </w:r>
      <w:r>
        <w:rPr>
          <w:rFonts w:ascii="仿宋" w:hAnsi="仿宋" w:eastAsia="仿宋" w:cs="仿宋"/>
          <w:spacing w:val="20"/>
          <w:sz w:val="31"/>
          <w:szCs w:val="31"/>
          <w:u w:val="single" w:color="auto"/>
        </w:rPr>
        <w:t xml:space="preserve">   </w:t>
      </w:r>
      <w:r>
        <w:rPr>
          <w:rFonts w:hint="eastAsia" w:ascii="仿宋" w:hAnsi="仿宋" w:eastAsia="仿宋" w:cs="仿宋"/>
          <w:spacing w:val="20"/>
          <w:sz w:val="31"/>
          <w:szCs w:val="31"/>
          <w:u w:val="single" w:color="auto"/>
          <w:lang w:val="en-US" w:eastAsia="zh-CN"/>
        </w:rPr>
        <w:t>1</w:t>
      </w:r>
      <w:r>
        <w:rPr>
          <w:rFonts w:ascii="仿宋" w:hAnsi="仿宋" w:eastAsia="仿宋" w:cs="仿宋"/>
          <w:spacing w:val="20"/>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8"/>
          <w:sz w:val="31"/>
          <w:szCs w:val="31"/>
        </w:rPr>
        <w:t>辆，其中，一般公务用</w:t>
      </w:r>
      <w:r>
        <w:rPr>
          <w:rFonts w:hint="eastAsia" w:ascii="仿宋" w:hAnsi="仿宋" w:eastAsia="仿宋" w:cs="仿宋"/>
          <w:spacing w:val="8"/>
          <w:sz w:val="31"/>
          <w:szCs w:val="31"/>
          <w:lang w:eastAsia="zh-CN"/>
        </w:rPr>
        <w:t>车</w:t>
      </w:r>
      <w:r>
        <w:rPr>
          <w:rFonts w:hint="eastAsia" w:ascii="仿宋" w:hAnsi="仿宋" w:eastAsia="仿宋" w:cs="仿宋"/>
          <w:spacing w:val="8"/>
          <w:sz w:val="31"/>
          <w:szCs w:val="31"/>
          <w:lang w:val="en-US" w:eastAsia="zh-CN"/>
        </w:rPr>
        <w:t>1</w:t>
      </w:r>
      <w:r>
        <w:rPr>
          <w:rFonts w:ascii="仿宋" w:hAnsi="仿宋" w:eastAsia="仿宋" w:cs="仿宋"/>
          <w:sz w:val="31"/>
          <w:szCs w:val="31"/>
        </w:rPr>
        <w:t xml:space="preserve"> </w:t>
      </w:r>
      <w:r>
        <w:rPr>
          <w:rFonts w:ascii="仿宋" w:hAnsi="仿宋" w:eastAsia="仿宋" w:cs="仿宋"/>
          <w:spacing w:val="11"/>
          <w:sz w:val="31"/>
          <w:szCs w:val="31"/>
        </w:rPr>
        <w:t>辆、执法执勤用车</w:t>
      </w:r>
      <w:r>
        <w:rPr>
          <w:rFonts w:ascii="仿宋" w:hAnsi="仿宋" w:eastAsia="仿宋" w:cs="仿宋"/>
          <w:spacing w:val="-153"/>
          <w:sz w:val="31"/>
          <w:szCs w:val="31"/>
        </w:rPr>
        <w:t xml:space="preserve"> </w:t>
      </w:r>
      <w:r>
        <w:rPr>
          <w:rFonts w:ascii="仿宋" w:hAnsi="仿宋" w:eastAsia="仿宋" w:cs="仿宋"/>
          <w:spacing w:val="20"/>
          <w:sz w:val="31"/>
          <w:szCs w:val="31"/>
          <w:u w:val="single" w:color="auto"/>
        </w:rPr>
        <w:t xml:space="preserve">  </w:t>
      </w:r>
      <w:r>
        <w:rPr>
          <w:rFonts w:hint="eastAsia" w:ascii="仿宋" w:hAnsi="仿宋" w:eastAsia="仿宋" w:cs="仿宋"/>
          <w:spacing w:val="20"/>
          <w:sz w:val="31"/>
          <w:szCs w:val="31"/>
          <w:u w:val="single" w:color="auto"/>
          <w:lang w:val="en-US" w:eastAsia="zh-CN"/>
        </w:rPr>
        <w:t>0</w:t>
      </w:r>
      <w:r>
        <w:rPr>
          <w:rFonts w:ascii="仿宋" w:hAnsi="仿宋" w:eastAsia="仿宋" w:cs="仿宋"/>
          <w:spacing w:val="20"/>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11"/>
          <w:sz w:val="31"/>
          <w:szCs w:val="31"/>
        </w:rPr>
        <w:t>辆、特种专业技术用车</w:t>
      </w:r>
      <w:r>
        <w:rPr>
          <w:rFonts w:ascii="仿宋" w:hAnsi="仿宋" w:eastAsia="仿宋" w:cs="仿宋"/>
          <w:spacing w:val="-155"/>
          <w:sz w:val="31"/>
          <w:szCs w:val="31"/>
        </w:rPr>
        <w:t xml:space="preserve"> </w:t>
      </w:r>
      <w:r>
        <w:rPr>
          <w:rFonts w:ascii="仿宋" w:hAnsi="仿宋" w:eastAsia="仿宋" w:cs="仿宋"/>
          <w:spacing w:val="45"/>
          <w:sz w:val="31"/>
          <w:szCs w:val="31"/>
          <w:u w:val="single" w:color="auto"/>
        </w:rPr>
        <w:t xml:space="preserve"> </w:t>
      </w:r>
      <w:r>
        <w:rPr>
          <w:rFonts w:hint="eastAsia" w:ascii="仿宋" w:hAnsi="仿宋" w:eastAsia="仿宋" w:cs="仿宋"/>
          <w:spacing w:val="45"/>
          <w:sz w:val="31"/>
          <w:szCs w:val="31"/>
          <w:u w:val="single" w:color="auto"/>
          <w:lang w:val="en-US" w:eastAsia="zh-CN"/>
        </w:rPr>
        <w:t>0</w:t>
      </w:r>
      <w:r>
        <w:rPr>
          <w:rFonts w:ascii="仿宋" w:hAnsi="仿宋" w:eastAsia="仿宋" w:cs="仿宋"/>
          <w:spacing w:val="45"/>
          <w:sz w:val="31"/>
          <w:szCs w:val="31"/>
          <w:u w:val="single" w:color="auto"/>
        </w:rPr>
        <w:t xml:space="preserve">  </w:t>
      </w:r>
      <w:r>
        <w:rPr>
          <w:rFonts w:ascii="仿宋" w:hAnsi="仿宋" w:eastAsia="仿宋" w:cs="仿宋"/>
          <w:spacing w:val="-140"/>
          <w:sz w:val="31"/>
          <w:szCs w:val="31"/>
        </w:rPr>
        <w:t xml:space="preserve"> </w:t>
      </w:r>
      <w:r>
        <w:rPr>
          <w:rFonts w:ascii="仿宋" w:hAnsi="仿宋" w:eastAsia="仿宋" w:cs="仿宋"/>
          <w:spacing w:val="11"/>
          <w:sz w:val="31"/>
          <w:szCs w:val="31"/>
        </w:rPr>
        <w:t>辆、业务用车</w:t>
      </w:r>
      <w:r>
        <w:rPr>
          <w:rFonts w:ascii="仿宋" w:hAnsi="仿宋" w:eastAsia="仿宋" w:cs="仿宋"/>
          <w:sz w:val="31"/>
          <w:szCs w:val="31"/>
        </w:rPr>
        <w:t xml:space="preserve"> </w:t>
      </w:r>
      <w:r>
        <w:rPr>
          <w:rFonts w:hint="eastAsia" w:ascii="仿宋" w:hAnsi="仿宋" w:eastAsia="仿宋" w:cs="仿宋"/>
          <w:sz w:val="31"/>
          <w:szCs w:val="31"/>
          <w:lang w:val="en-US" w:eastAsia="zh-CN"/>
        </w:rPr>
        <w:t>1</w:t>
      </w:r>
      <w:r>
        <w:rPr>
          <w:rFonts w:ascii="仿宋" w:hAnsi="仿宋" w:eastAsia="仿宋" w:cs="仿宋"/>
          <w:spacing w:val="1"/>
          <w:sz w:val="31"/>
          <w:szCs w:val="31"/>
        </w:rPr>
        <w:t>辆、其他用车</w:t>
      </w:r>
      <w:r>
        <w:rPr>
          <w:rFonts w:ascii="仿宋" w:hAnsi="仿宋" w:eastAsia="仿宋" w:cs="仿宋"/>
          <w:spacing w:val="-155"/>
          <w:sz w:val="31"/>
          <w:szCs w:val="31"/>
        </w:rPr>
        <w:t xml:space="preserve"> </w:t>
      </w:r>
      <w:r>
        <w:rPr>
          <w:rFonts w:ascii="仿宋" w:hAnsi="仿宋" w:eastAsia="仿宋" w:cs="仿宋"/>
          <w:spacing w:val="45"/>
          <w:sz w:val="31"/>
          <w:szCs w:val="31"/>
          <w:u w:val="single" w:color="auto"/>
        </w:rPr>
        <w:t xml:space="preserve">  </w:t>
      </w:r>
      <w:r>
        <w:rPr>
          <w:rFonts w:hint="eastAsia" w:ascii="仿宋" w:hAnsi="仿宋" w:eastAsia="仿宋" w:cs="仿宋"/>
          <w:spacing w:val="45"/>
          <w:sz w:val="31"/>
          <w:szCs w:val="31"/>
          <w:u w:val="single" w:color="auto"/>
          <w:lang w:val="en-US" w:eastAsia="zh-CN"/>
        </w:rPr>
        <w:t>0</w:t>
      </w:r>
      <w:r>
        <w:rPr>
          <w:rFonts w:ascii="仿宋" w:hAnsi="仿宋" w:eastAsia="仿宋" w:cs="仿宋"/>
          <w:spacing w:val="45"/>
          <w:sz w:val="31"/>
          <w:szCs w:val="31"/>
          <w:u w:val="single" w:color="auto"/>
        </w:rPr>
        <w:t xml:space="preserve"> </w:t>
      </w:r>
      <w:r>
        <w:rPr>
          <w:rFonts w:ascii="仿宋" w:hAnsi="仿宋" w:eastAsia="仿宋" w:cs="仿宋"/>
          <w:spacing w:val="-142"/>
          <w:sz w:val="31"/>
          <w:szCs w:val="31"/>
        </w:rPr>
        <w:t xml:space="preserve"> </w:t>
      </w:r>
      <w:r>
        <w:rPr>
          <w:rFonts w:ascii="仿宋" w:hAnsi="仿宋" w:eastAsia="仿宋" w:cs="仿宋"/>
          <w:spacing w:val="1"/>
          <w:sz w:val="31"/>
          <w:szCs w:val="31"/>
        </w:rPr>
        <w:t>辆等。单价</w:t>
      </w:r>
      <w:r>
        <w:rPr>
          <w:rFonts w:ascii="仿宋" w:hAnsi="仿宋" w:eastAsia="仿宋" w:cs="仿宋"/>
          <w:spacing w:val="-58"/>
          <w:sz w:val="31"/>
          <w:szCs w:val="31"/>
        </w:rPr>
        <w:t xml:space="preserve"> </w:t>
      </w:r>
      <w:r>
        <w:rPr>
          <w:rFonts w:ascii="Times New Roman" w:hAnsi="Times New Roman" w:eastAsia="Times New Roman" w:cs="Times New Roman"/>
          <w:spacing w:val="1"/>
          <w:sz w:val="31"/>
          <w:szCs w:val="31"/>
        </w:rPr>
        <w:t>50</w:t>
      </w:r>
      <w:r>
        <w:rPr>
          <w:rFonts w:ascii="Times New Roman" w:hAnsi="Times New Roman" w:eastAsia="Times New Roman" w:cs="Times New Roman"/>
          <w:spacing w:val="33"/>
          <w:sz w:val="31"/>
          <w:szCs w:val="31"/>
        </w:rPr>
        <w:t xml:space="preserve"> </w:t>
      </w:r>
      <w:r>
        <w:rPr>
          <w:rFonts w:ascii="仿宋" w:hAnsi="仿宋" w:eastAsia="仿宋" w:cs="仿宋"/>
          <w:spacing w:val="1"/>
          <w:sz w:val="31"/>
          <w:szCs w:val="31"/>
        </w:rPr>
        <w:t>万元（含）以上的通用设备</w:t>
      </w:r>
      <w:r>
        <w:rPr>
          <w:rFonts w:ascii="仿宋" w:hAnsi="仿宋" w:eastAsia="仿宋" w:cs="仿宋"/>
          <w:sz w:val="31"/>
          <w:szCs w:val="31"/>
        </w:rPr>
        <w:t xml:space="preserve"> </w:t>
      </w:r>
      <w:r>
        <w:rPr>
          <w:rFonts w:hint="eastAsia" w:ascii="仿宋" w:hAnsi="仿宋" w:eastAsia="仿宋" w:cs="仿宋"/>
          <w:sz w:val="31"/>
          <w:szCs w:val="31"/>
          <w:lang w:val="en-US" w:eastAsia="zh-CN"/>
        </w:rPr>
        <w:t>0</w:t>
      </w:r>
      <w:r>
        <w:rPr>
          <w:rFonts w:ascii="仿宋" w:hAnsi="仿宋" w:eastAsia="仿宋" w:cs="仿宋"/>
          <w:spacing w:val="-15"/>
          <w:sz w:val="31"/>
          <w:szCs w:val="31"/>
        </w:rPr>
        <w:t>台（套</w:t>
      </w:r>
      <w:r>
        <w:rPr>
          <w:rFonts w:ascii="仿宋" w:hAnsi="仿宋" w:eastAsia="仿宋" w:cs="仿宋"/>
          <w:spacing w:val="21"/>
          <w:sz w:val="31"/>
          <w:szCs w:val="31"/>
        </w:rPr>
        <w:t>），</w:t>
      </w:r>
      <w:r>
        <w:rPr>
          <w:rFonts w:ascii="仿宋" w:hAnsi="仿宋" w:eastAsia="仿宋" w:cs="仿宋"/>
          <w:spacing w:val="-15"/>
          <w:sz w:val="31"/>
          <w:szCs w:val="31"/>
        </w:rPr>
        <w:t>单价</w:t>
      </w:r>
      <w:r>
        <w:rPr>
          <w:rFonts w:ascii="仿宋" w:hAnsi="仿宋" w:eastAsia="仿宋" w:cs="仿宋"/>
          <w:spacing w:val="-35"/>
          <w:sz w:val="31"/>
          <w:szCs w:val="31"/>
        </w:rPr>
        <w:t xml:space="preserve"> </w:t>
      </w:r>
      <w:r>
        <w:rPr>
          <w:rFonts w:ascii="Times New Roman" w:hAnsi="Times New Roman" w:eastAsia="Times New Roman" w:cs="Times New Roman"/>
          <w:spacing w:val="-15"/>
          <w:sz w:val="31"/>
          <w:szCs w:val="31"/>
        </w:rPr>
        <w:t>100</w:t>
      </w:r>
      <w:r>
        <w:rPr>
          <w:rFonts w:ascii="Times New Roman" w:hAnsi="Times New Roman" w:eastAsia="Times New Roman" w:cs="Times New Roman"/>
          <w:spacing w:val="33"/>
          <w:sz w:val="31"/>
          <w:szCs w:val="31"/>
        </w:rPr>
        <w:t xml:space="preserve"> </w:t>
      </w:r>
      <w:r>
        <w:rPr>
          <w:rFonts w:ascii="仿宋" w:hAnsi="仿宋" w:eastAsia="仿宋" w:cs="仿宋"/>
          <w:spacing w:val="-15"/>
          <w:sz w:val="31"/>
          <w:szCs w:val="31"/>
        </w:rPr>
        <w:t>万元（含）</w:t>
      </w:r>
      <w:r>
        <w:rPr>
          <w:rFonts w:ascii="仿宋" w:hAnsi="仿宋" w:eastAsia="仿宋" w:cs="仿宋"/>
          <w:spacing w:val="-88"/>
          <w:sz w:val="31"/>
          <w:szCs w:val="31"/>
        </w:rPr>
        <w:t xml:space="preserve"> </w:t>
      </w:r>
      <w:r>
        <w:rPr>
          <w:rFonts w:ascii="仿宋" w:hAnsi="仿宋" w:eastAsia="仿宋" w:cs="仿宋"/>
          <w:spacing w:val="-15"/>
          <w:sz w:val="31"/>
          <w:szCs w:val="31"/>
        </w:rPr>
        <w:t>以上的专用设备</w:t>
      </w:r>
      <w:r>
        <w:rPr>
          <w:rFonts w:ascii="仿宋" w:hAnsi="仿宋" w:eastAsia="仿宋" w:cs="仿宋"/>
          <w:spacing w:val="-154"/>
          <w:sz w:val="31"/>
          <w:szCs w:val="31"/>
        </w:rPr>
        <w:t xml:space="preserve"> </w:t>
      </w:r>
      <w:r>
        <w:rPr>
          <w:rFonts w:ascii="仿宋" w:hAnsi="仿宋" w:eastAsia="仿宋" w:cs="仿宋"/>
          <w:spacing w:val="55"/>
          <w:sz w:val="31"/>
          <w:szCs w:val="31"/>
          <w:u w:val="single" w:color="auto"/>
        </w:rPr>
        <w:t xml:space="preserve"> </w:t>
      </w:r>
      <w:r>
        <w:rPr>
          <w:rFonts w:hint="eastAsia" w:ascii="仿宋" w:hAnsi="仿宋" w:eastAsia="仿宋" w:cs="仿宋"/>
          <w:spacing w:val="55"/>
          <w:sz w:val="31"/>
          <w:szCs w:val="31"/>
          <w:u w:val="single" w:color="auto"/>
          <w:lang w:val="en-US" w:eastAsia="zh-CN"/>
        </w:rPr>
        <w:t>0</w:t>
      </w:r>
      <w:r>
        <w:rPr>
          <w:rFonts w:ascii="仿宋" w:hAnsi="仿宋" w:eastAsia="仿宋" w:cs="仿宋"/>
          <w:spacing w:val="55"/>
          <w:sz w:val="31"/>
          <w:szCs w:val="31"/>
          <w:u w:val="single" w:color="auto"/>
        </w:rPr>
        <w:t xml:space="preserve"> </w:t>
      </w:r>
      <w:r>
        <w:rPr>
          <w:rFonts w:ascii="仿宋" w:hAnsi="仿宋" w:eastAsia="仿宋" w:cs="仿宋"/>
          <w:spacing w:val="-105"/>
          <w:sz w:val="31"/>
          <w:szCs w:val="31"/>
        </w:rPr>
        <w:t xml:space="preserve"> </w:t>
      </w:r>
      <w:r>
        <w:rPr>
          <w:rFonts w:ascii="仿宋" w:hAnsi="仿宋" w:eastAsia="仿宋" w:cs="仿宋"/>
          <w:spacing w:val="-15"/>
          <w:sz w:val="31"/>
          <w:szCs w:val="31"/>
        </w:rPr>
        <w:t>台（套）。</w:t>
      </w:r>
    </w:p>
    <w:p w14:paraId="65C6279A">
      <w:pPr>
        <w:spacing w:before="51" w:line="226" w:lineRule="auto"/>
        <w:ind w:left="655"/>
        <w:outlineLvl w:val="2"/>
        <w:rPr>
          <w:rFonts w:ascii="黑体" w:hAnsi="黑体" w:eastAsia="黑体" w:cs="黑体"/>
          <w:sz w:val="31"/>
          <w:szCs w:val="31"/>
        </w:rPr>
      </w:pPr>
      <w:r>
        <w:rPr>
          <w:rFonts w:ascii="黑体" w:hAnsi="黑体" w:eastAsia="黑体" w:cs="黑体"/>
          <w:spacing w:val="8"/>
          <w:sz w:val="31"/>
          <w:szCs w:val="31"/>
        </w:rPr>
        <w:t>十四、项目绩效目标情况说明</w:t>
      </w:r>
    </w:p>
    <w:p w14:paraId="53BC3DA0">
      <w:pPr>
        <w:spacing w:before="223" w:line="347" w:lineRule="auto"/>
        <w:ind w:left="10" w:right="91" w:firstLine="640"/>
        <w:jc w:val="both"/>
        <w:rPr>
          <w:rFonts w:ascii="仿宋" w:hAnsi="仿宋" w:eastAsia="仿宋" w:cs="仿宋"/>
          <w:sz w:val="31"/>
          <w:szCs w:val="31"/>
        </w:rPr>
        <w:sectPr>
          <w:footerReference r:id="rId9" w:type="default"/>
          <w:pgSz w:w="11910" w:h="16840"/>
          <w:pgMar w:top="1431" w:right="1156" w:bottom="1106" w:left="1245" w:header="0" w:footer="853" w:gutter="0"/>
          <w:pgNumType w:fmt="decimal"/>
          <w:cols w:space="720" w:num="1"/>
        </w:sectPr>
      </w:pPr>
      <w:r>
        <w:rPr>
          <w:rFonts w:hint="eastAsia" w:ascii="仿宋" w:hAnsi="仿宋" w:eastAsia="仿宋" w:cs="仿宋"/>
          <w:spacing w:val="3"/>
          <w:sz w:val="31"/>
          <w:szCs w:val="31"/>
          <w:lang w:eastAsia="zh-CN"/>
        </w:rPr>
        <w:t>巴彦淖尔市军队离退休干部休养所</w:t>
      </w:r>
      <w:r>
        <w:rPr>
          <w:rFonts w:hint="eastAsia" w:ascii="仿宋" w:hAnsi="仿宋" w:eastAsia="仿宋" w:cs="仿宋"/>
          <w:spacing w:val="3"/>
          <w:sz w:val="31"/>
          <w:szCs w:val="31"/>
          <w:lang w:val="en-US" w:eastAsia="zh-CN"/>
        </w:rPr>
        <w:t>2025</w:t>
      </w:r>
      <w:r>
        <w:rPr>
          <w:rFonts w:ascii="仿宋" w:hAnsi="仿宋" w:eastAsia="仿宋" w:cs="仿宋"/>
          <w:spacing w:val="3"/>
          <w:sz w:val="31"/>
          <w:szCs w:val="31"/>
        </w:rPr>
        <w:t>年度填报绩效目标的预算项目</w:t>
      </w:r>
      <w:r>
        <w:rPr>
          <w:rFonts w:ascii="仿宋" w:hAnsi="仿宋" w:eastAsia="仿宋" w:cs="仿宋"/>
          <w:spacing w:val="-152"/>
          <w:sz w:val="31"/>
          <w:szCs w:val="31"/>
        </w:rPr>
        <w:t xml:space="preserve"> </w:t>
      </w:r>
      <w:r>
        <w:rPr>
          <w:rFonts w:ascii="仿宋" w:hAnsi="仿宋" w:eastAsia="仿宋" w:cs="仿宋"/>
          <w:spacing w:val="25"/>
          <w:sz w:val="31"/>
          <w:szCs w:val="31"/>
          <w:u w:val="single" w:color="auto"/>
        </w:rPr>
        <w:t xml:space="preserve"> </w:t>
      </w:r>
      <w:r>
        <w:rPr>
          <w:rFonts w:hint="eastAsia" w:ascii="仿宋" w:hAnsi="仿宋" w:eastAsia="仿宋" w:cs="仿宋"/>
          <w:spacing w:val="25"/>
          <w:sz w:val="31"/>
          <w:szCs w:val="31"/>
          <w:u w:val="single" w:color="auto"/>
          <w:lang w:val="en-US" w:eastAsia="zh-CN"/>
        </w:rPr>
        <w:t>3</w:t>
      </w:r>
      <w:r>
        <w:rPr>
          <w:rFonts w:ascii="仿宋" w:hAnsi="仿宋" w:eastAsia="仿宋" w:cs="仿宋"/>
          <w:spacing w:val="25"/>
          <w:sz w:val="31"/>
          <w:szCs w:val="31"/>
          <w:u w:val="single" w:color="auto"/>
        </w:rPr>
        <w:t xml:space="preserve"> </w:t>
      </w:r>
      <w:r>
        <w:rPr>
          <w:rFonts w:ascii="仿宋" w:hAnsi="仿宋" w:eastAsia="仿宋" w:cs="仿宋"/>
          <w:spacing w:val="-140"/>
          <w:sz w:val="31"/>
          <w:szCs w:val="31"/>
        </w:rPr>
        <w:t xml:space="preserve"> </w:t>
      </w:r>
      <w:r>
        <w:rPr>
          <w:rFonts w:ascii="仿宋" w:hAnsi="仿宋" w:eastAsia="仿宋" w:cs="仿宋"/>
          <w:spacing w:val="3"/>
          <w:sz w:val="31"/>
          <w:szCs w:val="31"/>
        </w:rPr>
        <w:t>个，公开</w:t>
      </w:r>
      <w:r>
        <w:rPr>
          <w:rFonts w:ascii="仿宋" w:hAnsi="仿宋" w:eastAsia="仿宋" w:cs="仿宋"/>
          <w:spacing w:val="8"/>
          <w:sz w:val="31"/>
          <w:szCs w:val="31"/>
        </w:rPr>
        <w:t>项目</w:t>
      </w:r>
      <w:r>
        <w:rPr>
          <w:rFonts w:ascii="仿宋" w:hAnsi="仿宋" w:eastAsia="仿宋" w:cs="仿宋"/>
          <w:spacing w:val="-150"/>
          <w:sz w:val="31"/>
          <w:szCs w:val="31"/>
        </w:rPr>
        <w:t xml:space="preserve"> </w:t>
      </w:r>
      <w:r>
        <w:rPr>
          <w:rFonts w:ascii="仿宋" w:hAnsi="仿宋" w:eastAsia="仿宋" w:cs="仿宋"/>
          <w:spacing w:val="21"/>
          <w:sz w:val="31"/>
          <w:szCs w:val="31"/>
          <w:u w:val="single" w:color="auto"/>
        </w:rPr>
        <w:t xml:space="preserve">  </w:t>
      </w:r>
      <w:r>
        <w:rPr>
          <w:rFonts w:hint="eastAsia" w:ascii="仿宋" w:hAnsi="仿宋" w:eastAsia="仿宋" w:cs="仿宋"/>
          <w:spacing w:val="21"/>
          <w:sz w:val="31"/>
          <w:szCs w:val="31"/>
          <w:u w:val="single" w:color="auto"/>
          <w:lang w:val="en-US" w:eastAsia="zh-CN"/>
        </w:rPr>
        <w:t>3</w:t>
      </w:r>
      <w:r>
        <w:rPr>
          <w:rFonts w:ascii="仿宋" w:hAnsi="仿宋" w:eastAsia="仿宋" w:cs="仿宋"/>
          <w:spacing w:val="21"/>
          <w:sz w:val="31"/>
          <w:szCs w:val="31"/>
          <w:u w:val="single" w:color="auto"/>
        </w:rPr>
        <w:t xml:space="preserve"> </w:t>
      </w:r>
      <w:r>
        <w:rPr>
          <w:rFonts w:ascii="仿宋" w:hAnsi="仿宋" w:eastAsia="仿宋" w:cs="仿宋"/>
          <w:spacing w:val="-138"/>
          <w:sz w:val="31"/>
          <w:szCs w:val="31"/>
        </w:rPr>
        <w:t xml:space="preserve"> </w:t>
      </w:r>
      <w:r>
        <w:rPr>
          <w:rFonts w:ascii="仿宋" w:hAnsi="仿宋" w:eastAsia="仿宋" w:cs="仿宋"/>
          <w:spacing w:val="8"/>
          <w:sz w:val="31"/>
          <w:szCs w:val="31"/>
        </w:rPr>
        <w:t>个，公开项目占全部预算项目的</w:t>
      </w:r>
      <w:r>
        <w:rPr>
          <w:rFonts w:ascii="仿宋" w:hAnsi="仿宋" w:eastAsia="仿宋" w:cs="仿宋"/>
          <w:spacing w:val="-31"/>
          <w:sz w:val="31"/>
          <w:szCs w:val="31"/>
        </w:rPr>
        <w:t xml:space="preserve"> </w:t>
      </w:r>
      <w:r>
        <w:rPr>
          <w:rFonts w:ascii="Times New Roman" w:hAnsi="Times New Roman" w:eastAsia="Times New Roman" w:cs="Times New Roman"/>
          <w:spacing w:val="8"/>
          <w:sz w:val="31"/>
          <w:szCs w:val="31"/>
        </w:rPr>
        <w:t>100</w:t>
      </w:r>
      <w:r>
        <w:rPr>
          <w:rFonts w:ascii="仿宋" w:hAnsi="仿宋" w:eastAsia="仿宋" w:cs="仿宋"/>
          <w:spacing w:val="8"/>
          <w:sz w:val="31"/>
          <w:szCs w:val="31"/>
        </w:rPr>
        <w:t>%。公开填报绩效目</w:t>
      </w:r>
      <w:r>
        <w:rPr>
          <w:rFonts w:ascii="仿宋" w:hAnsi="仿宋" w:eastAsia="仿宋" w:cs="仿宋"/>
          <w:spacing w:val="2"/>
          <w:sz w:val="31"/>
          <w:szCs w:val="31"/>
        </w:rPr>
        <w:t>标的项目预算</w:t>
      </w:r>
      <w:r>
        <w:rPr>
          <w:rFonts w:ascii="仿宋" w:hAnsi="仿宋" w:eastAsia="仿宋" w:cs="仿宋"/>
          <w:spacing w:val="2"/>
          <w:sz w:val="31"/>
          <w:szCs w:val="31"/>
          <w:u w:val="single" w:color="auto"/>
        </w:rPr>
        <w:t xml:space="preserve">  </w:t>
      </w:r>
      <w:r>
        <w:rPr>
          <w:rFonts w:hint="eastAsia" w:ascii="仿宋" w:hAnsi="仿宋" w:eastAsia="仿宋" w:cs="仿宋"/>
          <w:spacing w:val="2"/>
          <w:sz w:val="31"/>
          <w:szCs w:val="31"/>
          <w:u w:val="single" w:color="auto"/>
          <w:lang w:val="en-US" w:eastAsia="zh-CN"/>
        </w:rPr>
        <w:t>820.4</w:t>
      </w:r>
      <w:r>
        <w:rPr>
          <w:rFonts w:ascii="仿宋" w:hAnsi="仿宋" w:eastAsia="仿宋" w:cs="仿宋"/>
          <w:spacing w:val="2"/>
          <w:sz w:val="31"/>
          <w:szCs w:val="31"/>
          <w:u w:val="single" w:color="auto"/>
        </w:rPr>
        <w:t xml:space="preserve"> </w:t>
      </w:r>
      <w:r>
        <w:rPr>
          <w:rFonts w:ascii="仿宋" w:hAnsi="仿宋" w:eastAsia="仿宋" w:cs="仿宋"/>
          <w:spacing w:val="-108"/>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占全部项目预算的</w:t>
      </w:r>
      <w:r>
        <w:rPr>
          <w:rFonts w:ascii="仿宋" w:hAnsi="仿宋" w:eastAsia="仿宋" w:cs="仿宋"/>
          <w:spacing w:val="-36"/>
          <w:sz w:val="31"/>
          <w:szCs w:val="31"/>
        </w:rPr>
        <w:t xml:space="preserve"> </w:t>
      </w:r>
      <w:r>
        <w:rPr>
          <w:rFonts w:hint="eastAsia" w:ascii="仿宋" w:hAnsi="仿宋" w:eastAsia="仿宋" w:cs="仿宋"/>
          <w:spacing w:val="-36"/>
          <w:sz w:val="31"/>
          <w:szCs w:val="31"/>
          <w:lang w:val="en-US" w:eastAsia="zh-CN"/>
        </w:rPr>
        <w:t xml:space="preserve">49 </w:t>
      </w:r>
      <w:r>
        <w:rPr>
          <w:rFonts w:ascii="仿宋" w:hAnsi="仿宋" w:eastAsia="仿宋" w:cs="仿宋"/>
          <w:spacing w:val="2"/>
          <w:sz w:val="31"/>
          <w:szCs w:val="31"/>
        </w:rPr>
        <w:t>%。</w:t>
      </w:r>
    </w:p>
    <w:p w14:paraId="78856CC4">
      <w:pPr>
        <w:spacing w:before="113" w:line="223" w:lineRule="auto"/>
        <w:ind w:left="2899"/>
        <w:outlineLvl w:val="1"/>
        <w:rPr>
          <w:rFonts w:ascii="宋体" w:hAnsi="宋体" w:eastAsia="宋体" w:cs="宋体"/>
          <w:sz w:val="35"/>
          <w:szCs w:val="35"/>
        </w:rPr>
      </w:pPr>
      <w:r>
        <w:rPr>
          <w:rFonts w:ascii="宋体" w:hAnsi="宋体" w:eastAsia="宋体" w:cs="宋体"/>
          <w:b/>
          <w:bCs/>
          <w:spacing w:val="5"/>
          <w:sz w:val="35"/>
          <w:szCs w:val="35"/>
        </w:rPr>
        <w:t>第三部分</w:t>
      </w:r>
      <w:r>
        <w:rPr>
          <w:rFonts w:ascii="宋体" w:hAnsi="宋体" w:eastAsia="宋体" w:cs="宋体"/>
          <w:spacing w:val="5"/>
          <w:sz w:val="35"/>
          <w:szCs w:val="35"/>
        </w:rPr>
        <w:t xml:space="preserve">  </w:t>
      </w:r>
      <w:r>
        <w:rPr>
          <w:rFonts w:ascii="宋体" w:hAnsi="宋体" w:eastAsia="宋体" w:cs="宋体"/>
          <w:b/>
          <w:bCs/>
          <w:spacing w:val="5"/>
          <w:sz w:val="35"/>
          <w:szCs w:val="35"/>
        </w:rPr>
        <w:t>名词解释</w:t>
      </w:r>
    </w:p>
    <w:p w14:paraId="5500E550">
      <w:pPr>
        <w:pStyle w:val="2"/>
        <w:spacing w:line="260" w:lineRule="auto"/>
      </w:pPr>
    </w:p>
    <w:p w14:paraId="7D6399FE">
      <w:pPr>
        <w:pStyle w:val="2"/>
        <w:spacing w:line="261" w:lineRule="auto"/>
      </w:pPr>
    </w:p>
    <w:p w14:paraId="604FE557">
      <w:pPr>
        <w:spacing w:before="101" w:line="313" w:lineRule="auto"/>
        <w:ind w:left="7" w:right="156" w:firstLine="655"/>
        <w:rPr>
          <w:rFonts w:ascii="仿宋" w:hAnsi="仿宋" w:eastAsia="仿宋" w:cs="仿宋"/>
          <w:sz w:val="31"/>
          <w:szCs w:val="31"/>
        </w:rPr>
      </w:pPr>
      <w:r>
        <w:rPr>
          <w:rFonts w:ascii="仿宋" w:hAnsi="仿宋" w:eastAsia="仿宋" w:cs="仿宋"/>
          <w:b/>
          <w:bCs/>
          <w:spacing w:val="11"/>
          <w:sz w:val="31"/>
          <w:szCs w:val="31"/>
        </w:rPr>
        <w:t>一、财政拨款：</w:t>
      </w:r>
      <w:r>
        <w:rPr>
          <w:rFonts w:ascii="仿宋" w:hAnsi="仿宋" w:eastAsia="仿宋" w:cs="仿宋"/>
          <w:spacing w:val="11"/>
          <w:sz w:val="31"/>
          <w:szCs w:val="31"/>
        </w:rPr>
        <w:t>从同级财政部门取得的各类财政</w:t>
      </w:r>
      <w:r>
        <w:rPr>
          <w:rFonts w:ascii="仿宋" w:hAnsi="仿宋" w:eastAsia="仿宋" w:cs="仿宋"/>
          <w:spacing w:val="10"/>
          <w:sz w:val="31"/>
          <w:szCs w:val="31"/>
        </w:rPr>
        <w:t>拨款，包括</w:t>
      </w:r>
      <w:r>
        <w:rPr>
          <w:rFonts w:ascii="仿宋" w:hAnsi="仿宋" w:eastAsia="仿宋" w:cs="仿宋"/>
          <w:sz w:val="31"/>
          <w:szCs w:val="31"/>
        </w:rPr>
        <w:t xml:space="preserve"> </w:t>
      </w:r>
      <w:r>
        <w:rPr>
          <w:rFonts w:ascii="仿宋" w:hAnsi="仿宋" w:eastAsia="仿宋" w:cs="仿宋"/>
          <w:spacing w:val="12"/>
          <w:sz w:val="31"/>
          <w:szCs w:val="31"/>
        </w:rPr>
        <w:t>一般公共预算拨款、政府性基金预算拨款、国有资本经营预算拨</w:t>
      </w:r>
      <w:r>
        <w:rPr>
          <w:rFonts w:ascii="仿宋" w:hAnsi="仿宋" w:eastAsia="仿宋" w:cs="仿宋"/>
          <w:spacing w:val="6"/>
          <w:sz w:val="31"/>
          <w:szCs w:val="31"/>
        </w:rPr>
        <w:t xml:space="preserve"> </w:t>
      </w:r>
      <w:r>
        <w:rPr>
          <w:rFonts w:ascii="仿宋" w:hAnsi="仿宋" w:eastAsia="仿宋" w:cs="仿宋"/>
          <w:spacing w:val="-3"/>
          <w:sz w:val="31"/>
          <w:szCs w:val="31"/>
        </w:rPr>
        <w:t>款。</w:t>
      </w:r>
    </w:p>
    <w:p w14:paraId="622281CB">
      <w:pPr>
        <w:spacing w:before="224" w:line="222" w:lineRule="auto"/>
        <w:ind w:left="661"/>
        <w:rPr>
          <w:rFonts w:ascii="仿宋" w:hAnsi="仿宋" w:eastAsia="仿宋" w:cs="仿宋"/>
          <w:sz w:val="30"/>
          <w:szCs w:val="30"/>
        </w:rPr>
      </w:pPr>
      <w:r>
        <w:rPr>
          <w:rFonts w:ascii="仿宋" w:hAnsi="仿宋" w:eastAsia="仿宋" w:cs="仿宋"/>
          <w:b/>
          <w:bCs/>
          <w:spacing w:val="3"/>
          <w:sz w:val="31"/>
          <w:szCs w:val="31"/>
        </w:rPr>
        <w:t>二、一般公共预算拨款收入：</w:t>
      </w:r>
      <w:r>
        <w:rPr>
          <w:rFonts w:ascii="仿宋" w:hAnsi="仿宋" w:eastAsia="仿宋" w:cs="仿宋"/>
          <w:spacing w:val="3"/>
          <w:sz w:val="30"/>
          <w:szCs w:val="30"/>
        </w:rPr>
        <w:t>指财政当年拨付的资金。</w:t>
      </w:r>
    </w:p>
    <w:p w14:paraId="4FEC0428">
      <w:pPr>
        <w:spacing w:before="229" w:line="312" w:lineRule="auto"/>
        <w:ind w:left="12" w:right="156" w:firstLine="654"/>
        <w:rPr>
          <w:rFonts w:ascii="仿宋" w:hAnsi="仿宋" w:eastAsia="仿宋" w:cs="仿宋"/>
          <w:sz w:val="31"/>
          <w:szCs w:val="31"/>
        </w:rPr>
      </w:pPr>
      <w:r>
        <w:rPr>
          <w:rFonts w:ascii="仿宋" w:hAnsi="仿宋" w:eastAsia="仿宋" w:cs="仿宋"/>
          <w:b/>
          <w:bCs/>
          <w:spacing w:val="10"/>
          <w:sz w:val="31"/>
          <w:szCs w:val="31"/>
        </w:rPr>
        <w:t>三、财政专户管理资金：</w:t>
      </w:r>
      <w:r>
        <w:rPr>
          <w:rFonts w:ascii="仿宋" w:hAnsi="仿宋" w:eastAsia="仿宋" w:cs="仿宋"/>
          <w:spacing w:val="10"/>
          <w:sz w:val="31"/>
          <w:szCs w:val="31"/>
        </w:rPr>
        <w:t>缴入财政专户、实行专项管理的高</w:t>
      </w:r>
      <w:r>
        <w:rPr>
          <w:rFonts w:ascii="仿宋" w:hAnsi="仿宋" w:eastAsia="仿宋" w:cs="仿宋"/>
          <w:spacing w:val="4"/>
          <w:sz w:val="31"/>
          <w:szCs w:val="31"/>
        </w:rPr>
        <w:t xml:space="preserve"> </w:t>
      </w:r>
      <w:r>
        <w:rPr>
          <w:rFonts w:ascii="仿宋" w:hAnsi="仿宋" w:eastAsia="仿宋" w:cs="仿宋"/>
          <w:spacing w:val="9"/>
          <w:sz w:val="31"/>
          <w:szCs w:val="31"/>
        </w:rPr>
        <w:t>中以上学费、住宿费、高校委托培养费、函大、</w:t>
      </w:r>
      <w:r>
        <w:rPr>
          <w:rFonts w:ascii="仿宋" w:hAnsi="仿宋" w:eastAsia="仿宋" w:cs="仿宋"/>
          <w:spacing w:val="-70"/>
          <w:sz w:val="31"/>
          <w:szCs w:val="31"/>
        </w:rPr>
        <w:t xml:space="preserve"> </w:t>
      </w:r>
      <w:r>
        <w:rPr>
          <w:rFonts w:ascii="仿宋" w:hAnsi="仿宋" w:eastAsia="仿宋" w:cs="仿宋"/>
          <w:spacing w:val="9"/>
          <w:sz w:val="31"/>
          <w:szCs w:val="31"/>
        </w:rPr>
        <w:t>电大、夜大及短</w:t>
      </w:r>
      <w:r>
        <w:rPr>
          <w:rFonts w:ascii="仿宋" w:hAnsi="仿宋" w:eastAsia="仿宋" w:cs="仿宋"/>
          <w:sz w:val="31"/>
          <w:szCs w:val="31"/>
        </w:rPr>
        <w:t xml:space="preserve"> </w:t>
      </w:r>
      <w:r>
        <w:rPr>
          <w:rFonts w:ascii="仿宋" w:hAnsi="仿宋" w:eastAsia="仿宋" w:cs="仿宋"/>
          <w:spacing w:val="7"/>
          <w:sz w:val="31"/>
          <w:szCs w:val="31"/>
        </w:rPr>
        <w:t>训班培训费等教育收费。</w:t>
      </w:r>
    </w:p>
    <w:p w14:paraId="3F8AB318">
      <w:pPr>
        <w:spacing w:before="225" w:line="324" w:lineRule="auto"/>
        <w:ind w:right="156" w:firstLine="680"/>
        <w:rPr>
          <w:rFonts w:ascii="仿宋" w:hAnsi="仿宋" w:eastAsia="仿宋" w:cs="仿宋"/>
          <w:sz w:val="31"/>
          <w:szCs w:val="31"/>
        </w:rPr>
      </w:pPr>
      <w:r>
        <w:rPr>
          <w:rFonts w:ascii="仿宋" w:hAnsi="仿宋" w:eastAsia="仿宋" w:cs="仿宋"/>
          <w:b/>
          <w:bCs/>
          <w:spacing w:val="10"/>
          <w:sz w:val="31"/>
          <w:szCs w:val="31"/>
        </w:rPr>
        <w:t>四、单位资金：</w:t>
      </w:r>
      <w:r>
        <w:rPr>
          <w:rFonts w:ascii="仿宋" w:hAnsi="仿宋" w:eastAsia="仿宋" w:cs="仿宋"/>
          <w:spacing w:val="10"/>
          <w:sz w:val="31"/>
          <w:szCs w:val="31"/>
        </w:rPr>
        <w:t>除财政拨款收入和财政专户管理资金以外的</w:t>
      </w:r>
      <w:r>
        <w:rPr>
          <w:rFonts w:ascii="仿宋" w:hAnsi="仿宋" w:eastAsia="仿宋" w:cs="仿宋"/>
          <w:spacing w:val="3"/>
          <w:sz w:val="31"/>
          <w:szCs w:val="31"/>
        </w:rPr>
        <w:t xml:space="preserve"> </w:t>
      </w:r>
      <w:r>
        <w:rPr>
          <w:rFonts w:ascii="仿宋" w:hAnsi="仿宋" w:eastAsia="仿宋" w:cs="仿宋"/>
          <w:spacing w:val="12"/>
          <w:sz w:val="31"/>
          <w:szCs w:val="31"/>
        </w:rPr>
        <w:t>收入，包括事业收入（不含教育收费）、上级补助收入、附属单</w:t>
      </w:r>
      <w:r>
        <w:rPr>
          <w:rFonts w:ascii="仿宋" w:hAnsi="仿宋" w:eastAsia="仿宋" w:cs="仿宋"/>
          <w:spacing w:val="13"/>
          <w:sz w:val="31"/>
          <w:szCs w:val="31"/>
        </w:rPr>
        <w:t xml:space="preserve"> </w:t>
      </w:r>
      <w:r>
        <w:rPr>
          <w:rFonts w:ascii="仿宋" w:hAnsi="仿宋" w:eastAsia="仿宋" w:cs="仿宋"/>
          <w:spacing w:val="12"/>
          <w:sz w:val="31"/>
          <w:szCs w:val="31"/>
        </w:rPr>
        <w:t>位上缴收入、事业单位经营收入及其他收入（包含债务收入、投</w:t>
      </w:r>
      <w:r>
        <w:rPr>
          <w:rFonts w:ascii="仿宋" w:hAnsi="仿宋" w:eastAsia="仿宋" w:cs="仿宋"/>
          <w:spacing w:val="13"/>
          <w:sz w:val="31"/>
          <w:szCs w:val="31"/>
        </w:rPr>
        <w:t xml:space="preserve"> </w:t>
      </w:r>
      <w:r>
        <w:rPr>
          <w:rFonts w:ascii="仿宋" w:hAnsi="仿宋" w:eastAsia="仿宋" w:cs="仿宋"/>
          <w:spacing w:val="9"/>
          <w:sz w:val="31"/>
          <w:szCs w:val="31"/>
        </w:rPr>
        <w:t>资收益等）。</w:t>
      </w:r>
    </w:p>
    <w:p w14:paraId="73D90F2A">
      <w:pPr>
        <w:spacing w:before="226" w:line="290" w:lineRule="auto"/>
        <w:ind w:left="25" w:right="158" w:firstLine="629"/>
        <w:rPr>
          <w:rFonts w:ascii="仿宋" w:hAnsi="仿宋" w:eastAsia="仿宋" w:cs="仿宋"/>
          <w:sz w:val="31"/>
          <w:szCs w:val="31"/>
        </w:rPr>
      </w:pPr>
      <w:r>
        <w:rPr>
          <w:rFonts w:ascii="仿宋" w:hAnsi="仿宋" w:eastAsia="仿宋" w:cs="仿宋"/>
          <w:b/>
          <w:bCs/>
          <w:spacing w:val="11"/>
          <w:sz w:val="31"/>
          <w:szCs w:val="31"/>
        </w:rPr>
        <w:t>五、基本支出：</w:t>
      </w:r>
      <w:r>
        <w:rPr>
          <w:rFonts w:ascii="仿宋" w:hAnsi="仿宋" w:eastAsia="仿宋" w:cs="仿宋"/>
          <w:spacing w:val="11"/>
          <w:sz w:val="31"/>
          <w:szCs w:val="31"/>
        </w:rPr>
        <w:t>指为保障机构正常运转、完成工作任务而发</w:t>
      </w:r>
      <w:r>
        <w:rPr>
          <w:rFonts w:ascii="仿宋" w:hAnsi="仿宋" w:eastAsia="仿宋" w:cs="仿宋"/>
          <w:spacing w:val="3"/>
          <w:sz w:val="31"/>
          <w:szCs w:val="31"/>
        </w:rPr>
        <w:t xml:space="preserve"> </w:t>
      </w:r>
      <w:r>
        <w:rPr>
          <w:rFonts w:ascii="仿宋" w:hAnsi="仿宋" w:eastAsia="仿宋" w:cs="仿宋"/>
          <w:spacing w:val="6"/>
          <w:sz w:val="31"/>
          <w:szCs w:val="31"/>
        </w:rPr>
        <w:t>生的人员支出和公用支出。</w:t>
      </w:r>
    </w:p>
    <w:p w14:paraId="13DA6F90">
      <w:pPr>
        <w:spacing w:before="225" w:line="290" w:lineRule="auto"/>
        <w:ind w:left="18" w:right="158" w:firstLine="638"/>
        <w:rPr>
          <w:rFonts w:ascii="仿宋" w:hAnsi="仿宋" w:eastAsia="仿宋" w:cs="仿宋"/>
          <w:sz w:val="31"/>
          <w:szCs w:val="31"/>
        </w:rPr>
      </w:pPr>
      <w:r>
        <w:rPr>
          <w:rFonts w:ascii="仿宋" w:hAnsi="仿宋" w:eastAsia="仿宋" w:cs="仿宋"/>
          <w:b/>
          <w:bCs/>
          <w:spacing w:val="11"/>
          <w:sz w:val="31"/>
          <w:szCs w:val="31"/>
        </w:rPr>
        <w:t>六、项目支出：</w:t>
      </w:r>
      <w:r>
        <w:rPr>
          <w:rFonts w:ascii="仿宋" w:hAnsi="仿宋" w:eastAsia="仿宋" w:cs="仿宋"/>
          <w:spacing w:val="11"/>
          <w:sz w:val="31"/>
          <w:szCs w:val="31"/>
        </w:rPr>
        <w:t>指在基本支出之外为完成特定工作任务和事</w:t>
      </w:r>
      <w:r>
        <w:rPr>
          <w:rFonts w:ascii="仿宋" w:hAnsi="仿宋" w:eastAsia="仿宋" w:cs="仿宋"/>
          <w:spacing w:val="1"/>
          <w:sz w:val="31"/>
          <w:szCs w:val="31"/>
        </w:rPr>
        <w:t xml:space="preserve"> </w:t>
      </w:r>
      <w:r>
        <w:rPr>
          <w:rFonts w:ascii="仿宋" w:hAnsi="仿宋" w:eastAsia="仿宋" w:cs="仿宋"/>
          <w:spacing w:val="6"/>
          <w:sz w:val="31"/>
          <w:szCs w:val="31"/>
        </w:rPr>
        <w:t>业发展目标所发生的支出。</w:t>
      </w:r>
    </w:p>
    <w:p w14:paraId="0115AED6">
      <w:pPr>
        <w:spacing w:before="227" w:line="290" w:lineRule="auto"/>
        <w:ind w:left="20" w:right="158" w:firstLine="631"/>
        <w:rPr>
          <w:rFonts w:ascii="仿宋" w:hAnsi="仿宋" w:eastAsia="仿宋" w:cs="仿宋"/>
          <w:sz w:val="31"/>
          <w:szCs w:val="31"/>
        </w:rPr>
      </w:pPr>
      <w:r>
        <w:rPr>
          <w:rFonts w:ascii="仿宋" w:hAnsi="仿宋" w:eastAsia="仿宋" w:cs="仿宋"/>
          <w:b/>
          <w:bCs/>
          <w:spacing w:val="10"/>
          <w:sz w:val="31"/>
          <w:szCs w:val="31"/>
        </w:rPr>
        <w:t>七、对个人和家庭的补助：</w:t>
      </w:r>
      <w:r>
        <w:rPr>
          <w:rFonts w:ascii="仿宋" w:hAnsi="仿宋" w:eastAsia="仿宋" w:cs="仿宋"/>
          <w:spacing w:val="10"/>
          <w:sz w:val="31"/>
          <w:szCs w:val="31"/>
        </w:rPr>
        <w:t>是指政府用于对个人和家庭的补</w:t>
      </w:r>
      <w:r>
        <w:rPr>
          <w:rFonts w:ascii="仿宋" w:hAnsi="仿宋" w:eastAsia="仿宋" w:cs="仿宋"/>
          <w:spacing w:val="17"/>
          <w:sz w:val="31"/>
          <w:szCs w:val="31"/>
        </w:rPr>
        <w:t xml:space="preserve"> </w:t>
      </w:r>
      <w:r>
        <w:rPr>
          <w:rFonts w:ascii="仿宋" w:hAnsi="仿宋" w:eastAsia="仿宋" w:cs="仿宋"/>
          <w:sz w:val="31"/>
          <w:szCs w:val="31"/>
        </w:rPr>
        <w:t>助支出。</w:t>
      </w:r>
    </w:p>
    <w:p w14:paraId="0B9FAA51">
      <w:pPr>
        <w:spacing w:before="225" w:line="312" w:lineRule="auto"/>
        <w:ind w:left="5" w:firstLine="644"/>
        <w:rPr>
          <w:rFonts w:ascii="仿宋" w:hAnsi="仿宋" w:eastAsia="仿宋" w:cs="仿宋"/>
          <w:sz w:val="31"/>
          <w:szCs w:val="31"/>
        </w:rPr>
      </w:pPr>
      <w:r>
        <w:rPr>
          <w:rFonts w:ascii="仿宋" w:hAnsi="仿宋" w:eastAsia="仿宋" w:cs="仿宋"/>
          <w:b/>
          <w:bCs/>
          <w:spacing w:val="7"/>
          <w:sz w:val="31"/>
          <w:szCs w:val="31"/>
        </w:rPr>
        <w:t>八、</w:t>
      </w:r>
      <w:r>
        <w:rPr>
          <w:rFonts w:ascii="仿宋" w:hAnsi="仿宋" w:eastAsia="仿宋" w:cs="仿宋"/>
          <w:spacing w:val="-86"/>
          <w:sz w:val="31"/>
          <w:szCs w:val="31"/>
        </w:rPr>
        <w:t xml:space="preserve"> </w:t>
      </w:r>
      <w:r>
        <w:rPr>
          <w:rFonts w:ascii="仿宋" w:hAnsi="仿宋" w:eastAsia="仿宋" w:cs="仿宋"/>
          <w:b/>
          <w:bCs/>
          <w:spacing w:val="7"/>
          <w:sz w:val="31"/>
          <w:szCs w:val="31"/>
        </w:rPr>
        <w:t>“</w:t>
      </w:r>
      <w:r>
        <w:rPr>
          <w:rFonts w:ascii="仿宋" w:hAnsi="仿宋" w:eastAsia="仿宋" w:cs="仿宋"/>
          <w:spacing w:val="-114"/>
          <w:sz w:val="31"/>
          <w:szCs w:val="31"/>
        </w:rPr>
        <w:t xml:space="preserve"> </w:t>
      </w:r>
      <w:r>
        <w:rPr>
          <w:rFonts w:ascii="仿宋" w:hAnsi="仿宋" w:eastAsia="仿宋" w:cs="仿宋"/>
          <w:b/>
          <w:bCs/>
          <w:spacing w:val="7"/>
          <w:sz w:val="31"/>
          <w:szCs w:val="31"/>
        </w:rPr>
        <w:t>三公”经费：</w:t>
      </w:r>
      <w:r>
        <w:rPr>
          <w:rFonts w:ascii="仿宋" w:hAnsi="仿宋" w:eastAsia="仿宋" w:cs="仿宋"/>
          <w:spacing w:val="7"/>
          <w:sz w:val="31"/>
          <w:szCs w:val="31"/>
        </w:rPr>
        <w:t>指部门（单位）用一般公共预算财</w:t>
      </w:r>
      <w:r>
        <w:rPr>
          <w:rFonts w:ascii="仿宋" w:hAnsi="仿宋" w:eastAsia="仿宋" w:cs="仿宋"/>
          <w:spacing w:val="6"/>
          <w:sz w:val="31"/>
          <w:szCs w:val="31"/>
        </w:rPr>
        <w:t>政拨</w:t>
      </w:r>
      <w:r>
        <w:rPr>
          <w:rFonts w:ascii="仿宋" w:hAnsi="仿宋" w:eastAsia="仿宋" w:cs="仿宋"/>
          <w:sz w:val="31"/>
          <w:szCs w:val="31"/>
        </w:rPr>
        <w:t xml:space="preserve">  </w:t>
      </w:r>
      <w:r>
        <w:rPr>
          <w:rFonts w:ascii="仿宋" w:hAnsi="仿宋" w:eastAsia="仿宋" w:cs="仿宋"/>
          <w:spacing w:val="12"/>
          <w:sz w:val="31"/>
          <w:szCs w:val="31"/>
        </w:rPr>
        <w:t>款安排的因公出国（境）费、公务用车购置及运行维护费和公务</w:t>
      </w:r>
      <w:r>
        <w:rPr>
          <w:rFonts w:ascii="仿宋" w:hAnsi="仿宋" w:eastAsia="仿宋" w:cs="仿宋"/>
          <w:spacing w:val="4"/>
          <w:sz w:val="31"/>
          <w:szCs w:val="31"/>
        </w:rPr>
        <w:t xml:space="preserve">  </w:t>
      </w:r>
      <w:r>
        <w:rPr>
          <w:rFonts w:ascii="仿宋" w:hAnsi="仿宋" w:eastAsia="仿宋" w:cs="仿宋"/>
          <w:spacing w:val="-4"/>
          <w:sz w:val="31"/>
          <w:szCs w:val="31"/>
        </w:rPr>
        <w:t>接待费。其中，因公出国（境）费反映部门（单位）公务出国（境）</w:t>
      </w:r>
    </w:p>
    <w:p w14:paraId="39C8B966">
      <w:pPr>
        <w:spacing w:line="312" w:lineRule="auto"/>
        <w:rPr>
          <w:rFonts w:ascii="仿宋" w:hAnsi="仿宋" w:eastAsia="仿宋" w:cs="仿宋"/>
          <w:sz w:val="31"/>
          <w:szCs w:val="31"/>
        </w:rPr>
        <w:sectPr>
          <w:footerReference r:id="rId10" w:type="default"/>
          <w:pgSz w:w="11910" w:h="16840"/>
          <w:pgMar w:top="1431" w:right="1474" w:bottom="1106" w:left="1248" w:header="0" w:footer="853" w:gutter="0"/>
          <w:pgNumType w:fmt="decimal"/>
          <w:cols w:space="720" w:num="1"/>
        </w:sectPr>
      </w:pPr>
    </w:p>
    <w:p w14:paraId="25B6D5DF">
      <w:pPr>
        <w:pStyle w:val="2"/>
        <w:spacing w:line="251" w:lineRule="auto"/>
      </w:pPr>
    </w:p>
    <w:p w14:paraId="2DFFE9B9">
      <w:pPr>
        <w:spacing w:before="100" w:line="352" w:lineRule="auto"/>
        <w:ind w:left="10" w:right="97" w:firstLine="22"/>
        <w:rPr>
          <w:rFonts w:ascii="仿宋" w:hAnsi="仿宋" w:eastAsia="仿宋" w:cs="仿宋"/>
          <w:sz w:val="31"/>
          <w:szCs w:val="31"/>
        </w:rPr>
      </w:pPr>
      <w:r>
        <w:rPr>
          <w:rFonts w:ascii="仿宋" w:hAnsi="仿宋" w:eastAsia="仿宋" w:cs="仿宋"/>
          <w:spacing w:val="11"/>
          <w:sz w:val="31"/>
          <w:szCs w:val="31"/>
        </w:rPr>
        <w:t>的住宿费、旅费、伙食补助费、杂费、培训费等支出；公务用车</w:t>
      </w:r>
      <w:r>
        <w:rPr>
          <w:rFonts w:ascii="仿宋" w:hAnsi="仿宋" w:eastAsia="仿宋" w:cs="仿宋"/>
          <w:spacing w:val="9"/>
          <w:sz w:val="31"/>
          <w:szCs w:val="31"/>
        </w:rPr>
        <w:t xml:space="preserve"> </w:t>
      </w:r>
      <w:r>
        <w:rPr>
          <w:rFonts w:ascii="仿宋" w:hAnsi="仿宋" w:eastAsia="仿宋" w:cs="仿宋"/>
          <w:spacing w:val="12"/>
          <w:sz w:val="31"/>
          <w:szCs w:val="31"/>
        </w:rPr>
        <w:t>购置及运行维护费反映部门（单位）公务用车购置费、燃料费、</w:t>
      </w:r>
      <w:r>
        <w:rPr>
          <w:rFonts w:ascii="仿宋" w:hAnsi="仿宋" w:eastAsia="仿宋" w:cs="仿宋"/>
          <w:spacing w:val="3"/>
          <w:sz w:val="31"/>
          <w:szCs w:val="31"/>
        </w:rPr>
        <w:t xml:space="preserve"> </w:t>
      </w:r>
      <w:r>
        <w:rPr>
          <w:rFonts w:ascii="仿宋" w:hAnsi="仿宋" w:eastAsia="仿宋" w:cs="仿宋"/>
          <w:spacing w:val="12"/>
          <w:sz w:val="31"/>
          <w:szCs w:val="31"/>
        </w:rPr>
        <w:t>维修费、过路过桥费、保险费、安全奖励费用等支出；公务接待</w:t>
      </w:r>
      <w:r>
        <w:rPr>
          <w:rFonts w:ascii="仿宋" w:hAnsi="仿宋" w:eastAsia="仿宋" w:cs="仿宋"/>
          <w:spacing w:val="3"/>
          <w:sz w:val="31"/>
          <w:szCs w:val="31"/>
        </w:rPr>
        <w:t xml:space="preserve"> </w:t>
      </w:r>
      <w:r>
        <w:rPr>
          <w:rFonts w:ascii="仿宋" w:hAnsi="仿宋" w:eastAsia="仿宋" w:cs="仿宋"/>
          <w:spacing w:val="12"/>
          <w:sz w:val="31"/>
          <w:szCs w:val="31"/>
        </w:rPr>
        <w:t>费反映部门（单位）按规定开支的各类公务接待（含外</w:t>
      </w:r>
      <w:r>
        <w:rPr>
          <w:rFonts w:ascii="仿宋" w:hAnsi="仿宋" w:eastAsia="仿宋" w:cs="仿宋"/>
          <w:spacing w:val="11"/>
          <w:sz w:val="31"/>
          <w:szCs w:val="31"/>
        </w:rPr>
        <w:t>宾接待）</w:t>
      </w:r>
      <w:r>
        <w:rPr>
          <w:rFonts w:ascii="仿宋" w:hAnsi="仿宋" w:eastAsia="仿宋" w:cs="仿宋"/>
          <w:sz w:val="31"/>
          <w:szCs w:val="31"/>
        </w:rPr>
        <w:t xml:space="preserve"> 支出。</w:t>
      </w:r>
    </w:p>
    <w:p w14:paraId="3193AD05">
      <w:pPr>
        <w:spacing w:before="45" w:line="351" w:lineRule="auto"/>
        <w:ind w:left="3" w:firstLine="643"/>
        <w:jc w:val="both"/>
        <w:rPr>
          <w:rFonts w:ascii="仿宋" w:hAnsi="仿宋" w:eastAsia="仿宋" w:cs="仿宋"/>
          <w:sz w:val="31"/>
          <w:szCs w:val="31"/>
        </w:rPr>
      </w:pPr>
      <w:r>
        <w:rPr>
          <w:rFonts w:ascii="仿宋" w:hAnsi="仿宋" w:eastAsia="仿宋" w:cs="仿宋"/>
          <w:b/>
          <w:bCs/>
          <w:spacing w:val="11"/>
          <w:sz w:val="31"/>
          <w:szCs w:val="31"/>
        </w:rPr>
        <w:t>九、机构运行经费：</w:t>
      </w:r>
      <w:r>
        <w:rPr>
          <w:rFonts w:ascii="仿宋" w:hAnsi="仿宋" w:eastAsia="仿宋" w:cs="仿宋"/>
          <w:spacing w:val="11"/>
          <w:sz w:val="31"/>
          <w:szCs w:val="31"/>
        </w:rPr>
        <w:t>指部门（单位）使用一般公共预算安排</w:t>
      </w:r>
      <w:r>
        <w:rPr>
          <w:rFonts w:ascii="仿宋" w:hAnsi="仿宋" w:eastAsia="仿宋" w:cs="仿宋"/>
          <w:spacing w:val="7"/>
          <w:sz w:val="31"/>
          <w:szCs w:val="31"/>
        </w:rPr>
        <w:t xml:space="preserve"> </w:t>
      </w:r>
      <w:r>
        <w:rPr>
          <w:rFonts w:ascii="仿宋" w:hAnsi="仿宋" w:eastAsia="仿宋" w:cs="仿宋"/>
          <w:spacing w:val="4"/>
          <w:sz w:val="31"/>
          <w:szCs w:val="31"/>
        </w:rPr>
        <w:t>的基本支出中的日常公用经费支出，包括办公及印刷费、邮电费、</w:t>
      </w:r>
      <w:r>
        <w:rPr>
          <w:rFonts w:ascii="仿宋" w:hAnsi="仿宋" w:eastAsia="仿宋" w:cs="仿宋"/>
          <w:spacing w:val="17"/>
          <w:sz w:val="31"/>
          <w:szCs w:val="31"/>
        </w:rPr>
        <w:t xml:space="preserve"> </w:t>
      </w:r>
      <w:r>
        <w:rPr>
          <w:rFonts w:ascii="仿宋" w:hAnsi="仿宋" w:eastAsia="仿宋" w:cs="仿宋"/>
          <w:spacing w:val="9"/>
          <w:sz w:val="31"/>
          <w:szCs w:val="31"/>
        </w:rPr>
        <w:t>差旅费、会议费、福利费、</w:t>
      </w:r>
      <w:r>
        <w:rPr>
          <w:rFonts w:ascii="仿宋" w:hAnsi="仿宋" w:eastAsia="仿宋" w:cs="仿宋"/>
          <w:spacing w:val="-62"/>
          <w:sz w:val="31"/>
          <w:szCs w:val="31"/>
        </w:rPr>
        <w:t xml:space="preserve"> </w:t>
      </w:r>
      <w:r>
        <w:rPr>
          <w:rFonts w:ascii="仿宋" w:hAnsi="仿宋" w:eastAsia="仿宋" w:cs="仿宋"/>
          <w:spacing w:val="9"/>
          <w:sz w:val="31"/>
          <w:szCs w:val="31"/>
        </w:rPr>
        <w:t>日常维修费、专用材料及一般设备购</w:t>
      </w:r>
      <w:r>
        <w:rPr>
          <w:rFonts w:ascii="仿宋" w:hAnsi="仿宋" w:eastAsia="仿宋" w:cs="仿宋"/>
          <w:sz w:val="31"/>
          <w:szCs w:val="31"/>
        </w:rPr>
        <w:t xml:space="preserve"> </w:t>
      </w:r>
      <w:r>
        <w:rPr>
          <w:rFonts w:ascii="仿宋" w:hAnsi="仿宋" w:eastAsia="仿宋" w:cs="仿宋"/>
          <w:spacing w:val="4"/>
          <w:sz w:val="31"/>
          <w:szCs w:val="31"/>
        </w:rPr>
        <w:t>置费、办公用房水电费、办公用房取暖费、办公用房物业管理费、</w:t>
      </w:r>
      <w:r>
        <w:rPr>
          <w:rFonts w:ascii="仿宋" w:hAnsi="仿宋" w:eastAsia="仿宋" w:cs="仿宋"/>
          <w:spacing w:val="17"/>
          <w:sz w:val="31"/>
          <w:szCs w:val="31"/>
        </w:rPr>
        <w:t xml:space="preserve"> </w:t>
      </w:r>
      <w:r>
        <w:rPr>
          <w:rFonts w:ascii="仿宋" w:hAnsi="仿宋" w:eastAsia="仿宋" w:cs="仿宋"/>
          <w:spacing w:val="8"/>
          <w:sz w:val="31"/>
          <w:szCs w:val="31"/>
        </w:rPr>
        <w:t>公务用车运行维护费及其他费用等。</w:t>
      </w:r>
    </w:p>
    <w:p w14:paraId="40894895">
      <w:pPr>
        <w:spacing w:before="52" w:line="343" w:lineRule="auto"/>
        <w:ind w:right="97" w:firstLine="635"/>
        <w:rPr>
          <w:rFonts w:ascii="仿宋" w:hAnsi="仿宋" w:eastAsia="仿宋" w:cs="仿宋"/>
          <w:sz w:val="31"/>
          <w:szCs w:val="31"/>
        </w:rPr>
      </w:pPr>
      <w:r>
        <w:rPr>
          <w:rFonts w:ascii="仿宋" w:hAnsi="仿宋" w:eastAsia="仿宋" w:cs="仿宋"/>
          <w:spacing w:val="13"/>
          <w:sz w:val="31"/>
          <w:szCs w:val="31"/>
        </w:rPr>
        <w:t>（各部门（单位）应根据公开预算表中对应的经费</w:t>
      </w:r>
      <w:r>
        <w:rPr>
          <w:rFonts w:ascii="仿宋" w:hAnsi="仿宋" w:eastAsia="仿宋" w:cs="仿宋"/>
          <w:spacing w:val="12"/>
          <w:sz w:val="31"/>
          <w:szCs w:val="31"/>
        </w:rPr>
        <w:t>情况进行</w:t>
      </w:r>
      <w:r>
        <w:rPr>
          <w:rFonts w:ascii="仿宋" w:hAnsi="仿宋" w:eastAsia="仿宋" w:cs="仿宋"/>
          <w:sz w:val="31"/>
          <w:szCs w:val="31"/>
        </w:rPr>
        <w:t xml:space="preserve"> </w:t>
      </w:r>
      <w:r>
        <w:rPr>
          <w:rFonts w:ascii="仿宋" w:hAnsi="仿宋" w:eastAsia="仿宋" w:cs="仿宋"/>
          <w:spacing w:val="7"/>
          <w:sz w:val="31"/>
          <w:szCs w:val="31"/>
        </w:rPr>
        <w:t>名词解释，对未涉及的名词可以删除。</w:t>
      </w:r>
      <w:r>
        <w:rPr>
          <w:rFonts w:ascii="仿宋" w:hAnsi="仿宋" w:eastAsia="仿宋" w:cs="仿宋"/>
          <w:spacing w:val="-79"/>
          <w:sz w:val="31"/>
          <w:szCs w:val="31"/>
        </w:rPr>
        <w:t xml:space="preserve"> </w:t>
      </w:r>
      <w:r>
        <w:rPr>
          <w:rFonts w:ascii="仿宋" w:hAnsi="仿宋" w:eastAsia="仿宋" w:cs="仿宋"/>
          <w:spacing w:val="7"/>
          <w:sz w:val="31"/>
          <w:szCs w:val="31"/>
        </w:rPr>
        <w:t>）</w:t>
      </w:r>
    </w:p>
    <w:p w14:paraId="13A28ACD">
      <w:pPr>
        <w:pStyle w:val="2"/>
        <w:spacing w:line="478" w:lineRule="auto"/>
      </w:pPr>
    </w:p>
    <w:p w14:paraId="75B10470">
      <w:pPr>
        <w:spacing w:before="115" w:line="494" w:lineRule="exact"/>
        <w:ind w:left="919"/>
        <w:outlineLvl w:val="1"/>
        <w:rPr>
          <w:rFonts w:ascii="宋体" w:hAnsi="宋体" w:eastAsia="宋体" w:cs="宋体"/>
          <w:sz w:val="35"/>
          <w:szCs w:val="35"/>
        </w:rPr>
      </w:pPr>
      <w:bookmarkStart w:id="4" w:name="bookmark27"/>
      <w:bookmarkEnd w:id="4"/>
      <w:bookmarkStart w:id="5" w:name="bookmark28"/>
      <w:bookmarkEnd w:id="5"/>
      <w:r>
        <w:rPr>
          <w:rFonts w:ascii="宋体" w:hAnsi="宋体" w:eastAsia="宋体" w:cs="宋体"/>
          <w:b/>
          <w:bCs/>
          <w:spacing w:val="5"/>
          <w:position w:val="2"/>
          <w:sz w:val="35"/>
          <w:szCs w:val="35"/>
        </w:rPr>
        <w:t>第四部分</w:t>
      </w:r>
      <w:r>
        <w:rPr>
          <w:rFonts w:ascii="宋体" w:hAnsi="宋体" w:eastAsia="宋体" w:cs="宋体"/>
          <w:spacing w:val="5"/>
          <w:position w:val="2"/>
          <w:sz w:val="35"/>
          <w:szCs w:val="35"/>
        </w:rPr>
        <w:t xml:space="preserve">  </w:t>
      </w:r>
      <w:r>
        <w:rPr>
          <w:rFonts w:ascii="宋体" w:hAnsi="宋体" w:eastAsia="宋体" w:cs="宋体"/>
          <w:b/>
          <w:bCs/>
          <w:spacing w:val="5"/>
          <w:position w:val="2"/>
          <w:sz w:val="35"/>
          <w:szCs w:val="35"/>
        </w:rPr>
        <w:t>预算公开联系方式及信息反馈渠道</w:t>
      </w:r>
    </w:p>
    <w:p w14:paraId="709987AA">
      <w:pPr>
        <w:pStyle w:val="2"/>
        <w:spacing w:line="327" w:lineRule="auto"/>
      </w:pPr>
    </w:p>
    <w:p w14:paraId="1FFF6F13">
      <w:pPr>
        <w:pStyle w:val="2"/>
        <w:spacing w:line="327" w:lineRule="auto"/>
      </w:pPr>
    </w:p>
    <w:p w14:paraId="3C4F7ECC">
      <w:pPr>
        <w:spacing w:before="102" w:line="343" w:lineRule="auto"/>
        <w:ind w:left="643" w:right="3148"/>
        <w:rPr>
          <w:rFonts w:ascii="仿宋" w:hAnsi="仿宋" w:eastAsia="仿宋" w:cs="仿宋"/>
          <w:spacing w:val="7"/>
          <w:sz w:val="31"/>
          <w:szCs w:val="31"/>
        </w:rPr>
      </w:pPr>
      <w:r>
        <w:rPr>
          <w:rFonts w:ascii="仿宋" w:hAnsi="仿宋" w:eastAsia="仿宋" w:cs="仿宋"/>
          <w:spacing w:val="3"/>
          <w:sz w:val="31"/>
          <w:szCs w:val="31"/>
        </w:rPr>
        <w:t>本单位预算公开信息反馈和联系方式：</w:t>
      </w:r>
      <w:r>
        <w:rPr>
          <w:rFonts w:ascii="仿宋" w:hAnsi="仿宋" w:eastAsia="仿宋" w:cs="仿宋"/>
          <w:spacing w:val="14"/>
          <w:sz w:val="31"/>
          <w:szCs w:val="31"/>
        </w:rPr>
        <w:t xml:space="preserve"> </w:t>
      </w:r>
      <w:r>
        <w:rPr>
          <w:rFonts w:ascii="仿宋" w:hAnsi="仿宋" w:eastAsia="仿宋" w:cs="仿宋"/>
          <w:spacing w:val="3"/>
          <w:sz w:val="31"/>
          <w:szCs w:val="31"/>
        </w:rPr>
        <w:t>联系人：</w:t>
      </w:r>
      <w:r>
        <w:rPr>
          <w:rFonts w:hint="eastAsia" w:ascii="仿宋" w:hAnsi="仿宋" w:eastAsia="仿宋" w:cs="仿宋"/>
          <w:spacing w:val="7"/>
          <w:sz w:val="31"/>
          <w:szCs w:val="31"/>
          <w:lang w:eastAsia="zh-CN"/>
        </w:rPr>
        <w:t>李婷</w:t>
      </w:r>
      <w:r>
        <w:rPr>
          <w:rFonts w:ascii="仿宋" w:hAnsi="仿宋" w:eastAsia="仿宋" w:cs="仿宋"/>
          <w:spacing w:val="7"/>
          <w:sz w:val="31"/>
          <w:szCs w:val="31"/>
        </w:rPr>
        <w:t xml:space="preserve">  </w:t>
      </w:r>
    </w:p>
    <w:p w14:paraId="41357CCF">
      <w:pPr>
        <w:spacing w:before="102" w:line="343" w:lineRule="auto"/>
        <w:ind w:left="643" w:right="3148"/>
        <w:rPr>
          <w:rFonts w:hint="default" w:ascii="仿宋" w:hAnsi="仿宋" w:eastAsia="仿宋" w:cs="仿宋"/>
          <w:sz w:val="31"/>
          <w:szCs w:val="31"/>
          <w:lang w:val="en-US" w:eastAsia="zh-CN"/>
        </w:rPr>
      </w:pPr>
      <w:r>
        <w:rPr>
          <w:rFonts w:ascii="仿宋" w:hAnsi="仿宋" w:eastAsia="仿宋" w:cs="仿宋"/>
          <w:spacing w:val="3"/>
          <w:sz w:val="31"/>
          <w:szCs w:val="31"/>
        </w:rPr>
        <w:t>联系电</w:t>
      </w:r>
      <w:r>
        <w:rPr>
          <w:rFonts w:hint="eastAsia" w:ascii="仿宋" w:hAnsi="仿宋" w:eastAsia="仿宋" w:cs="仿宋"/>
          <w:spacing w:val="3"/>
          <w:sz w:val="31"/>
          <w:szCs w:val="31"/>
          <w:lang w:eastAsia="zh-CN"/>
        </w:rPr>
        <w:t>话：</w:t>
      </w:r>
      <w:r>
        <w:rPr>
          <w:rFonts w:hint="eastAsia" w:ascii="仿宋" w:hAnsi="仿宋" w:eastAsia="仿宋" w:cs="仿宋"/>
          <w:spacing w:val="3"/>
          <w:sz w:val="31"/>
          <w:szCs w:val="31"/>
          <w:lang w:val="en-US" w:eastAsia="zh-CN"/>
        </w:rPr>
        <w:t>0478-8910352</w:t>
      </w:r>
    </w:p>
    <w:p w14:paraId="5430561E">
      <w:pPr>
        <w:spacing w:line="343" w:lineRule="auto"/>
        <w:rPr>
          <w:rFonts w:ascii="仿宋" w:hAnsi="仿宋" w:eastAsia="仿宋" w:cs="仿宋"/>
          <w:sz w:val="31"/>
          <w:szCs w:val="31"/>
        </w:rPr>
        <w:sectPr>
          <w:footerReference r:id="rId11" w:type="default"/>
          <w:pgSz w:w="11910" w:h="16840"/>
          <w:pgMar w:top="1431" w:right="1533" w:bottom="1106" w:left="1248" w:header="0" w:footer="853" w:gutter="0"/>
          <w:pgNumType w:fmt="decimal"/>
          <w:cols w:space="720" w:num="1"/>
        </w:sectPr>
      </w:pPr>
    </w:p>
    <w:p w14:paraId="3B9417D8">
      <w:pPr>
        <w:spacing w:before="301" w:line="495" w:lineRule="exact"/>
        <w:ind w:left="1445"/>
        <w:outlineLvl w:val="1"/>
        <w:rPr>
          <w:rFonts w:ascii="宋体" w:hAnsi="宋体" w:eastAsia="宋体" w:cs="宋体"/>
          <w:sz w:val="35"/>
          <w:szCs w:val="35"/>
        </w:rPr>
      </w:pPr>
      <w:bookmarkStart w:id="6" w:name="bookmark29"/>
      <w:bookmarkEnd w:id="6"/>
      <w:r>
        <w:rPr>
          <w:rFonts w:ascii="宋体" w:hAnsi="宋体" w:eastAsia="宋体" w:cs="宋体"/>
          <w:b/>
          <w:bCs/>
          <w:spacing w:val="25"/>
          <w:position w:val="2"/>
          <w:sz w:val="35"/>
          <w:szCs w:val="35"/>
        </w:rPr>
        <w:t>第五部分</w:t>
      </w:r>
      <w:r>
        <w:rPr>
          <w:rFonts w:ascii="宋体" w:hAnsi="宋体" w:eastAsia="宋体" w:cs="宋体"/>
          <w:spacing w:val="9"/>
          <w:position w:val="2"/>
          <w:sz w:val="35"/>
          <w:szCs w:val="35"/>
        </w:rPr>
        <w:t xml:space="preserve">  </w:t>
      </w:r>
      <w:r>
        <w:rPr>
          <w:rFonts w:ascii="宋体" w:hAnsi="宋体" w:eastAsia="宋体" w:cs="宋体"/>
          <w:b/>
          <w:bCs/>
          <w:position w:val="2"/>
          <w:sz w:val="35"/>
          <w:szCs w:val="35"/>
        </w:rPr>
        <w:t>XX</w:t>
      </w:r>
      <w:r>
        <w:rPr>
          <w:rFonts w:ascii="宋体" w:hAnsi="宋体" w:eastAsia="宋体" w:cs="宋体"/>
          <w:spacing w:val="-76"/>
          <w:position w:val="2"/>
          <w:sz w:val="35"/>
          <w:szCs w:val="35"/>
        </w:rPr>
        <w:t xml:space="preserve"> </w:t>
      </w:r>
      <w:r>
        <w:rPr>
          <w:rFonts w:ascii="宋体" w:hAnsi="宋体" w:eastAsia="宋体" w:cs="宋体"/>
          <w:b/>
          <w:bCs/>
          <w:spacing w:val="25"/>
          <w:position w:val="2"/>
          <w:sz w:val="35"/>
          <w:szCs w:val="35"/>
        </w:rPr>
        <w:t>年度</w:t>
      </w:r>
      <w:r>
        <w:rPr>
          <w:rFonts w:ascii="宋体" w:hAnsi="宋体" w:eastAsia="宋体" w:cs="宋体"/>
          <w:spacing w:val="-78"/>
          <w:position w:val="2"/>
          <w:sz w:val="35"/>
          <w:szCs w:val="35"/>
        </w:rPr>
        <w:t xml:space="preserve"> </w:t>
      </w:r>
      <w:r>
        <w:rPr>
          <w:rFonts w:ascii="宋体" w:hAnsi="宋体" w:eastAsia="宋体" w:cs="宋体"/>
          <w:b/>
          <w:bCs/>
          <w:position w:val="2"/>
          <w:sz w:val="35"/>
          <w:szCs w:val="35"/>
        </w:rPr>
        <w:t>XX</w:t>
      </w:r>
      <w:r>
        <w:rPr>
          <w:rFonts w:ascii="宋体" w:hAnsi="宋体" w:eastAsia="宋体" w:cs="宋体"/>
          <w:spacing w:val="-77"/>
          <w:position w:val="2"/>
          <w:sz w:val="35"/>
          <w:szCs w:val="35"/>
        </w:rPr>
        <w:t xml:space="preserve"> </w:t>
      </w:r>
      <w:r>
        <w:rPr>
          <w:rFonts w:ascii="宋体" w:hAnsi="宋体" w:eastAsia="宋体" w:cs="宋体"/>
          <w:b/>
          <w:bCs/>
          <w:spacing w:val="25"/>
          <w:position w:val="2"/>
          <w:sz w:val="35"/>
          <w:szCs w:val="35"/>
        </w:rPr>
        <w:t>部门（单位）预算表</w:t>
      </w:r>
    </w:p>
    <w:p w14:paraId="354CF0E9">
      <w:pPr>
        <w:pStyle w:val="2"/>
        <w:spacing w:line="248" w:lineRule="auto"/>
      </w:pPr>
    </w:p>
    <w:p w14:paraId="5F15EB92">
      <w:pPr>
        <w:pStyle w:val="2"/>
        <w:spacing w:line="248" w:lineRule="auto"/>
      </w:pPr>
    </w:p>
    <w:p w14:paraId="388DC024">
      <w:pPr>
        <w:pStyle w:val="2"/>
        <w:spacing w:line="248" w:lineRule="auto"/>
      </w:pPr>
    </w:p>
    <w:p w14:paraId="0DCFD0A7">
      <w:pPr>
        <w:spacing w:before="78" w:line="217" w:lineRule="auto"/>
        <w:ind w:left="157"/>
        <w:rPr>
          <w:rFonts w:ascii="仿宋" w:hAnsi="仿宋" w:eastAsia="仿宋" w:cs="仿宋"/>
          <w:sz w:val="24"/>
          <w:szCs w:val="24"/>
        </w:rPr>
      </w:pPr>
      <w:r>
        <w:rPr>
          <w:rFonts w:ascii="仿宋" w:hAnsi="仿宋" w:eastAsia="仿宋" w:cs="仿宋"/>
          <w:spacing w:val="-2"/>
          <w:sz w:val="24"/>
          <w:szCs w:val="24"/>
        </w:rPr>
        <w:t>公开</w:t>
      </w:r>
      <w:r>
        <w:rPr>
          <w:rFonts w:ascii="仿宋" w:hAnsi="仿宋" w:eastAsia="仿宋" w:cs="仿宋"/>
          <w:spacing w:val="-50"/>
          <w:sz w:val="24"/>
          <w:szCs w:val="24"/>
        </w:rPr>
        <w:t xml:space="preserve"> </w:t>
      </w:r>
      <w:r>
        <w:rPr>
          <w:rFonts w:ascii="Times New Roman" w:hAnsi="Times New Roman" w:eastAsia="Times New Roman" w:cs="Times New Roman"/>
          <w:spacing w:val="-2"/>
          <w:sz w:val="24"/>
          <w:szCs w:val="24"/>
        </w:rPr>
        <w:t xml:space="preserve">01 </w:t>
      </w:r>
      <w:r>
        <w:rPr>
          <w:rFonts w:ascii="仿宋" w:hAnsi="仿宋" w:eastAsia="仿宋" w:cs="仿宋"/>
          <w:spacing w:val="-2"/>
          <w:sz w:val="24"/>
          <w:szCs w:val="24"/>
        </w:rPr>
        <w:t>表</w:t>
      </w:r>
    </w:p>
    <w:p w14:paraId="719262C7">
      <w:pPr>
        <w:spacing w:before="213" w:line="221" w:lineRule="auto"/>
        <w:ind w:left="4560"/>
        <w:outlineLvl w:val="2"/>
        <w:rPr>
          <w:rFonts w:ascii="宋体" w:hAnsi="宋体" w:eastAsia="宋体" w:cs="宋体"/>
          <w:sz w:val="35"/>
          <w:szCs w:val="35"/>
        </w:rPr>
      </w:pPr>
      <w:bookmarkStart w:id="7" w:name="bookmark30"/>
      <w:bookmarkEnd w:id="7"/>
      <w:r>
        <w:rPr>
          <w:rFonts w:ascii="宋体" w:hAnsi="宋体" w:eastAsia="宋体" w:cs="宋体"/>
          <w:b/>
          <w:bCs/>
          <w:spacing w:val="47"/>
          <w:sz w:val="35"/>
          <w:szCs w:val="35"/>
        </w:rPr>
        <w:t>收支总表</w:t>
      </w:r>
    </w:p>
    <w:p w14:paraId="61CC0396">
      <w:pPr>
        <w:pStyle w:val="2"/>
        <w:spacing w:line="246" w:lineRule="auto"/>
      </w:pPr>
    </w:p>
    <w:p w14:paraId="429BC657">
      <w:pPr>
        <w:spacing w:before="62" w:line="228" w:lineRule="auto"/>
        <w:jc w:val="left"/>
        <w:rPr>
          <w:rFonts w:ascii="宋体" w:hAnsi="宋体" w:eastAsia="宋体" w:cs="宋体"/>
          <w:sz w:val="19"/>
          <w:szCs w:val="19"/>
        </w:rPr>
      </w:pPr>
      <w:r>
        <w:rPr>
          <w:rFonts w:ascii="宋体" w:hAnsi="宋体" w:eastAsia="宋体" w:cs="宋体"/>
          <w:spacing w:val="7"/>
          <w:sz w:val="19"/>
          <w:szCs w:val="19"/>
        </w:rPr>
        <w:t>编制单位：</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690A4BEA">
      <w:pPr>
        <w:spacing w:line="65" w:lineRule="exact"/>
      </w:pPr>
    </w:p>
    <w:tbl>
      <w:tblPr>
        <w:tblStyle w:val="7"/>
        <w:tblW w:w="99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49"/>
        <w:gridCol w:w="1276"/>
        <w:gridCol w:w="3683"/>
        <w:gridCol w:w="1422"/>
      </w:tblGrid>
      <w:tr w14:paraId="2AE50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4825" w:type="dxa"/>
            <w:gridSpan w:val="2"/>
            <w:vAlign w:val="top"/>
          </w:tcPr>
          <w:p w14:paraId="462A0ECD">
            <w:pPr>
              <w:pStyle w:val="8"/>
              <w:spacing w:line="250" w:lineRule="auto"/>
            </w:pPr>
          </w:p>
          <w:p w14:paraId="2DD71D71">
            <w:pPr>
              <w:spacing w:before="62" w:line="228" w:lineRule="auto"/>
              <w:ind w:left="2225"/>
              <w:rPr>
                <w:rFonts w:ascii="宋体" w:hAnsi="宋体" w:eastAsia="宋体" w:cs="宋体"/>
                <w:sz w:val="19"/>
                <w:szCs w:val="19"/>
              </w:rPr>
            </w:pPr>
            <w:r>
              <w:rPr>
                <w:rFonts w:ascii="宋体" w:hAnsi="宋体" w:eastAsia="宋体" w:cs="宋体"/>
                <w:spacing w:val="1"/>
                <w:sz w:val="19"/>
                <w:szCs w:val="19"/>
              </w:rPr>
              <w:t>收入</w:t>
            </w:r>
          </w:p>
        </w:tc>
        <w:tc>
          <w:tcPr>
            <w:tcW w:w="5105" w:type="dxa"/>
            <w:gridSpan w:val="2"/>
            <w:vAlign w:val="top"/>
          </w:tcPr>
          <w:p w14:paraId="11DD1100">
            <w:pPr>
              <w:pStyle w:val="8"/>
              <w:spacing w:line="250" w:lineRule="auto"/>
            </w:pPr>
          </w:p>
          <w:p w14:paraId="5C3AA0B2">
            <w:pPr>
              <w:spacing w:before="62" w:line="229" w:lineRule="auto"/>
              <w:ind w:left="2357"/>
              <w:rPr>
                <w:rFonts w:ascii="宋体" w:hAnsi="宋体" w:eastAsia="宋体" w:cs="宋体"/>
                <w:sz w:val="19"/>
                <w:szCs w:val="19"/>
              </w:rPr>
            </w:pPr>
            <w:r>
              <w:rPr>
                <w:rFonts w:ascii="宋体" w:hAnsi="宋体" w:eastAsia="宋体" w:cs="宋体"/>
                <w:spacing w:val="4"/>
                <w:sz w:val="19"/>
                <w:szCs w:val="19"/>
              </w:rPr>
              <w:t>支出</w:t>
            </w:r>
          </w:p>
        </w:tc>
      </w:tr>
      <w:tr w14:paraId="39CBA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3549" w:type="dxa"/>
            <w:vAlign w:val="top"/>
          </w:tcPr>
          <w:p w14:paraId="029764E2">
            <w:pPr>
              <w:pStyle w:val="8"/>
              <w:spacing w:line="248" w:lineRule="auto"/>
            </w:pPr>
          </w:p>
          <w:p w14:paraId="39F91136">
            <w:pPr>
              <w:spacing w:before="62" w:line="229" w:lineRule="auto"/>
              <w:ind w:left="1583"/>
              <w:rPr>
                <w:rFonts w:ascii="宋体" w:hAnsi="宋体" w:eastAsia="宋体" w:cs="宋体"/>
                <w:sz w:val="19"/>
                <w:szCs w:val="19"/>
              </w:rPr>
            </w:pPr>
            <w:r>
              <w:rPr>
                <w:rFonts w:ascii="宋体" w:hAnsi="宋体" w:eastAsia="宋体" w:cs="宋体"/>
                <w:spacing w:val="3"/>
                <w:sz w:val="19"/>
                <w:szCs w:val="19"/>
              </w:rPr>
              <w:t>项目</w:t>
            </w:r>
          </w:p>
        </w:tc>
        <w:tc>
          <w:tcPr>
            <w:tcW w:w="1276" w:type="dxa"/>
            <w:vAlign w:val="top"/>
          </w:tcPr>
          <w:p w14:paraId="1B9BBE38">
            <w:pPr>
              <w:pStyle w:val="8"/>
              <w:spacing w:line="248" w:lineRule="auto"/>
            </w:pPr>
          </w:p>
          <w:p w14:paraId="7777E75E">
            <w:pPr>
              <w:spacing w:before="62" w:line="228" w:lineRule="auto"/>
              <w:ind w:left="360"/>
              <w:rPr>
                <w:rFonts w:ascii="宋体" w:hAnsi="宋体" w:eastAsia="宋体" w:cs="宋体"/>
                <w:sz w:val="19"/>
                <w:szCs w:val="19"/>
              </w:rPr>
            </w:pPr>
            <w:r>
              <w:rPr>
                <w:rFonts w:ascii="宋体" w:hAnsi="宋体" w:eastAsia="宋体" w:cs="宋体"/>
                <w:spacing w:val="-5"/>
                <w:sz w:val="19"/>
                <w:szCs w:val="19"/>
              </w:rPr>
              <w:t>预算数</w:t>
            </w:r>
          </w:p>
        </w:tc>
        <w:tc>
          <w:tcPr>
            <w:tcW w:w="3683" w:type="dxa"/>
            <w:vAlign w:val="top"/>
          </w:tcPr>
          <w:p w14:paraId="006A1371">
            <w:pPr>
              <w:pStyle w:val="8"/>
              <w:spacing w:line="248" w:lineRule="auto"/>
            </w:pPr>
          </w:p>
          <w:p w14:paraId="7C02D806">
            <w:pPr>
              <w:spacing w:before="62" w:line="229" w:lineRule="auto"/>
              <w:ind w:left="1649"/>
              <w:rPr>
                <w:rFonts w:ascii="宋体" w:hAnsi="宋体" w:eastAsia="宋体" w:cs="宋体"/>
                <w:sz w:val="19"/>
                <w:szCs w:val="19"/>
              </w:rPr>
            </w:pPr>
            <w:r>
              <w:rPr>
                <w:rFonts w:ascii="宋体" w:hAnsi="宋体" w:eastAsia="宋体" w:cs="宋体"/>
                <w:spacing w:val="3"/>
                <w:sz w:val="19"/>
                <w:szCs w:val="19"/>
              </w:rPr>
              <w:t>项目</w:t>
            </w:r>
          </w:p>
        </w:tc>
        <w:tc>
          <w:tcPr>
            <w:tcW w:w="1422" w:type="dxa"/>
            <w:vAlign w:val="top"/>
          </w:tcPr>
          <w:p w14:paraId="11F41052">
            <w:pPr>
              <w:pStyle w:val="8"/>
              <w:spacing w:line="248" w:lineRule="auto"/>
            </w:pPr>
          </w:p>
          <w:p w14:paraId="45095D17">
            <w:pPr>
              <w:spacing w:before="62" w:line="228" w:lineRule="auto"/>
              <w:ind w:left="434"/>
              <w:rPr>
                <w:rFonts w:ascii="宋体" w:hAnsi="宋体" w:eastAsia="宋体" w:cs="宋体"/>
                <w:sz w:val="19"/>
                <w:szCs w:val="19"/>
              </w:rPr>
            </w:pPr>
            <w:r>
              <w:rPr>
                <w:rFonts w:ascii="宋体" w:hAnsi="宋体" w:eastAsia="宋体" w:cs="宋体"/>
                <w:spacing w:val="-5"/>
                <w:sz w:val="19"/>
                <w:szCs w:val="19"/>
              </w:rPr>
              <w:t>预算数</w:t>
            </w:r>
          </w:p>
        </w:tc>
      </w:tr>
      <w:tr w14:paraId="42871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3549" w:type="dxa"/>
            <w:vAlign w:val="top"/>
          </w:tcPr>
          <w:p w14:paraId="783A95D9">
            <w:pPr>
              <w:pStyle w:val="8"/>
              <w:spacing w:line="249" w:lineRule="auto"/>
            </w:pPr>
          </w:p>
          <w:p w14:paraId="4283B2DE">
            <w:pPr>
              <w:spacing w:before="61" w:line="228" w:lineRule="auto"/>
              <w:ind w:left="15"/>
              <w:rPr>
                <w:rFonts w:ascii="宋体" w:hAnsi="宋体" w:eastAsia="宋体" w:cs="宋体"/>
                <w:sz w:val="19"/>
                <w:szCs w:val="19"/>
              </w:rPr>
            </w:pPr>
            <w:r>
              <w:rPr>
                <w:rFonts w:ascii="宋体" w:hAnsi="宋体" w:eastAsia="宋体" w:cs="宋体"/>
                <w:spacing w:val="-2"/>
                <w:sz w:val="19"/>
                <w:szCs w:val="19"/>
              </w:rPr>
              <w:t>一、一般公共预算拨款收入</w:t>
            </w:r>
          </w:p>
        </w:tc>
        <w:tc>
          <w:tcPr>
            <w:tcW w:w="1276" w:type="dxa"/>
            <w:vAlign w:val="top"/>
          </w:tcPr>
          <w:p w14:paraId="6DC430BD">
            <w:pPr>
              <w:pStyle w:val="8"/>
            </w:pPr>
          </w:p>
          <w:p w14:paraId="2ACF80C3">
            <w:pPr>
              <w:bidi w:val="0"/>
              <w:jc w:val="center"/>
              <w:rPr>
                <w:rFonts w:hint="default" w:eastAsia="宋体"/>
                <w:sz w:val="18"/>
                <w:szCs w:val="18"/>
                <w:lang w:val="en-US" w:eastAsia="zh-CN"/>
              </w:rPr>
            </w:pPr>
            <w:r>
              <w:rPr>
                <w:rFonts w:hint="eastAsia" w:eastAsia="宋体"/>
                <w:sz w:val="18"/>
                <w:szCs w:val="18"/>
                <w:lang w:val="en-US" w:eastAsia="zh-CN"/>
              </w:rPr>
              <w:t>937.90</w:t>
            </w:r>
          </w:p>
        </w:tc>
        <w:tc>
          <w:tcPr>
            <w:tcW w:w="3683" w:type="dxa"/>
            <w:vAlign w:val="top"/>
          </w:tcPr>
          <w:p w14:paraId="421855B9">
            <w:pPr>
              <w:pStyle w:val="8"/>
              <w:spacing w:line="249" w:lineRule="auto"/>
            </w:pPr>
          </w:p>
          <w:p w14:paraId="2D29BC9A">
            <w:pPr>
              <w:spacing w:before="61" w:line="228" w:lineRule="auto"/>
              <w:ind w:left="12"/>
              <w:rPr>
                <w:rFonts w:ascii="宋体" w:hAnsi="宋体" w:eastAsia="宋体" w:cs="宋体"/>
                <w:sz w:val="19"/>
                <w:szCs w:val="19"/>
              </w:rPr>
            </w:pPr>
            <w:r>
              <w:rPr>
                <w:rFonts w:ascii="宋体" w:hAnsi="宋体" w:eastAsia="宋体" w:cs="宋体"/>
                <w:spacing w:val="-2"/>
                <w:sz w:val="19"/>
                <w:szCs w:val="19"/>
              </w:rPr>
              <w:t>一、一般公共服务支出</w:t>
            </w:r>
          </w:p>
        </w:tc>
        <w:tc>
          <w:tcPr>
            <w:tcW w:w="1422" w:type="dxa"/>
            <w:vAlign w:val="top"/>
          </w:tcPr>
          <w:p w14:paraId="3342948B">
            <w:pPr>
              <w:pStyle w:val="8"/>
            </w:pPr>
          </w:p>
        </w:tc>
      </w:tr>
      <w:tr w14:paraId="1AFFA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1CC7629E">
            <w:pPr>
              <w:pStyle w:val="8"/>
              <w:spacing w:line="250" w:lineRule="auto"/>
            </w:pPr>
          </w:p>
          <w:p w14:paraId="54BD8847">
            <w:pPr>
              <w:spacing w:before="61" w:line="227" w:lineRule="auto"/>
              <w:ind w:left="15"/>
              <w:rPr>
                <w:rFonts w:ascii="宋体" w:hAnsi="宋体" w:eastAsia="宋体" w:cs="宋体"/>
                <w:sz w:val="19"/>
                <w:szCs w:val="19"/>
              </w:rPr>
            </w:pPr>
            <w:r>
              <w:rPr>
                <w:rFonts w:ascii="宋体" w:hAnsi="宋体" w:eastAsia="宋体" w:cs="宋体"/>
                <w:spacing w:val="-2"/>
                <w:sz w:val="19"/>
                <w:szCs w:val="19"/>
              </w:rPr>
              <w:t>二、政府性基金预算拨款收入</w:t>
            </w:r>
          </w:p>
        </w:tc>
        <w:tc>
          <w:tcPr>
            <w:tcW w:w="1276" w:type="dxa"/>
            <w:vAlign w:val="top"/>
          </w:tcPr>
          <w:p w14:paraId="1A5D0EBC">
            <w:pPr>
              <w:pStyle w:val="8"/>
            </w:pPr>
          </w:p>
        </w:tc>
        <w:tc>
          <w:tcPr>
            <w:tcW w:w="3683" w:type="dxa"/>
            <w:vAlign w:val="top"/>
          </w:tcPr>
          <w:p w14:paraId="57ABCFF5">
            <w:pPr>
              <w:pStyle w:val="8"/>
              <w:spacing w:line="249" w:lineRule="auto"/>
            </w:pPr>
          </w:p>
          <w:p w14:paraId="706C991A">
            <w:pPr>
              <w:spacing w:before="62" w:line="229" w:lineRule="auto"/>
              <w:ind w:left="12"/>
              <w:rPr>
                <w:rFonts w:ascii="宋体" w:hAnsi="宋体" w:eastAsia="宋体" w:cs="宋体"/>
                <w:sz w:val="19"/>
                <w:szCs w:val="19"/>
              </w:rPr>
            </w:pPr>
            <w:r>
              <w:rPr>
                <w:rFonts w:ascii="宋体" w:hAnsi="宋体" w:eastAsia="宋体" w:cs="宋体"/>
                <w:spacing w:val="-3"/>
                <w:sz w:val="19"/>
                <w:szCs w:val="19"/>
              </w:rPr>
              <w:t>二、外交支出</w:t>
            </w:r>
          </w:p>
        </w:tc>
        <w:tc>
          <w:tcPr>
            <w:tcW w:w="1422" w:type="dxa"/>
            <w:vAlign w:val="top"/>
          </w:tcPr>
          <w:p w14:paraId="2C5BB295">
            <w:pPr>
              <w:pStyle w:val="8"/>
            </w:pPr>
          </w:p>
          <w:p w14:paraId="39E8CEA7">
            <w:pPr>
              <w:bidi w:val="0"/>
              <w:jc w:val="both"/>
              <w:rPr>
                <w:rFonts w:hint="default" w:eastAsia="宋体"/>
                <w:lang w:val="en-US" w:eastAsia="zh-CN"/>
              </w:rPr>
            </w:pPr>
          </w:p>
        </w:tc>
      </w:tr>
      <w:tr w14:paraId="20436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3549" w:type="dxa"/>
            <w:vAlign w:val="top"/>
          </w:tcPr>
          <w:p w14:paraId="0A0289FA">
            <w:pPr>
              <w:pStyle w:val="8"/>
              <w:spacing w:line="249" w:lineRule="auto"/>
            </w:pPr>
          </w:p>
          <w:p w14:paraId="5FA7D41D">
            <w:pPr>
              <w:spacing w:before="62" w:line="227" w:lineRule="auto"/>
              <w:ind w:left="12"/>
              <w:rPr>
                <w:rFonts w:ascii="宋体" w:hAnsi="宋体" w:eastAsia="宋体" w:cs="宋体"/>
                <w:sz w:val="19"/>
                <w:szCs w:val="19"/>
              </w:rPr>
            </w:pPr>
            <w:r>
              <w:rPr>
                <w:rFonts w:ascii="宋体" w:hAnsi="宋体" w:eastAsia="宋体" w:cs="宋体"/>
                <w:spacing w:val="-2"/>
                <w:sz w:val="19"/>
                <w:szCs w:val="19"/>
              </w:rPr>
              <w:t>三、国有资本经营预算拨款收入</w:t>
            </w:r>
          </w:p>
        </w:tc>
        <w:tc>
          <w:tcPr>
            <w:tcW w:w="1276" w:type="dxa"/>
            <w:vAlign w:val="top"/>
          </w:tcPr>
          <w:p w14:paraId="021BBB76">
            <w:pPr>
              <w:pStyle w:val="8"/>
            </w:pPr>
          </w:p>
        </w:tc>
        <w:tc>
          <w:tcPr>
            <w:tcW w:w="3683" w:type="dxa"/>
            <w:vAlign w:val="top"/>
          </w:tcPr>
          <w:p w14:paraId="4214A104">
            <w:pPr>
              <w:pStyle w:val="8"/>
              <w:spacing w:line="249" w:lineRule="auto"/>
            </w:pPr>
          </w:p>
          <w:p w14:paraId="16536A74">
            <w:pPr>
              <w:spacing w:before="61" w:line="229" w:lineRule="auto"/>
              <w:ind w:left="9"/>
              <w:rPr>
                <w:rFonts w:ascii="宋体" w:hAnsi="宋体" w:eastAsia="宋体" w:cs="宋体"/>
                <w:sz w:val="19"/>
                <w:szCs w:val="19"/>
              </w:rPr>
            </w:pPr>
            <w:r>
              <w:rPr>
                <w:rFonts w:ascii="宋体" w:hAnsi="宋体" w:eastAsia="宋体" w:cs="宋体"/>
                <w:spacing w:val="-3"/>
                <w:sz w:val="19"/>
                <w:szCs w:val="19"/>
              </w:rPr>
              <w:t>三、国防支出</w:t>
            </w:r>
          </w:p>
        </w:tc>
        <w:tc>
          <w:tcPr>
            <w:tcW w:w="1422" w:type="dxa"/>
            <w:vAlign w:val="top"/>
          </w:tcPr>
          <w:p w14:paraId="5B19D495">
            <w:pPr>
              <w:pStyle w:val="8"/>
            </w:pPr>
          </w:p>
        </w:tc>
      </w:tr>
      <w:tr w14:paraId="7D6229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2F808785">
            <w:pPr>
              <w:pStyle w:val="8"/>
              <w:spacing w:line="250" w:lineRule="auto"/>
            </w:pPr>
          </w:p>
          <w:p w14:paraId="59CBED8D">
            <w:pPr>
              <w:spacing w:before="61" w:line="228" w:lineRule="auto"/>
              <w:ind w:left="30"/>
              <w:rPr>
                <w:rFonts w:ascii="宋体" w:hAnsi="宋体" w:eastAsia="宋体" w:cs="宋体"/>
                <w:sz w:val="19"/>
                <w:szCs w:val="19"/>
              </w:rPr>
            </w:pPr>
            <w:r>
              <w:rPr>
                <w:rFonts w:ascii="宋体" w:hAnsi="宋体" w:eastAsia="宋体" w:cs="宋体"/>
                <w:spacing w:val="-4"/>
                <w:sz w:val="19"/>
                <w:szCs w:val="19"/>
              </w:rPr>
              <w:t>四、财政专户管理资金收入</w:t>
            </w:r>
          </w:p>
        </w:tc>
        <w:tc>
          <w:tcPr>
            <w:tcW w:w="1276" w:type="dxa"/>
            <w:vAlign w:val="top"/>
          </w:tcPr>
          <w:p w14:paraId="6E348905">
            <w:pPr>
              <w:pStyle w:val="8"/>
            </w:pPr>
          </w:p>
        </w:tc>
        <w:tc>
          <w:tcPr>
            <w:tcW w:w="3683" w:type="dxa"/>
            <w:vAlign w:val="top"/>
          </w:tcPr>
          <w:p w14:paraId="41D674BD">
            <w:pPr>
              <w:pStyle w:val="8"/>
              <w:spacing w:line="250" w:lineRule="auto"/>
            </w:pPr>
          </w:p>
          <w:p w14:paraId="6E88FAC4">
            <w:pPr>
              <w:spacing w:before="61" w:line="228" w:lineRule="auto"/>
              <w:ind w:left="26"/>
              <w:rPr>
                <w:rFonts w:ascii="宋体" w:hAnsi="宋体" w:eastAsia="宋体" w:cs="宋体"/>
                <w:sz w:val="19"/>
                <w:szCs w:val="19"/>
              </w:rPr>
            </w:pPr>
            <w:r>
              <w:rPr>
                <w:rFonts w:ascii="宋体" w:hAnsi="宋体" w:eastAsia="宋体" w:cs="宋体"/>
                <w:spacing w:val="-5"/>
                <w:sz w:val="19"/>
                <w:szCs w:val="19"/>
              </w:rPr>
              <w:t>四、公共安全支出</w:t>
            </w:r>
          </w:p>
        </w:tc>
        <w:tc>
          <w:tcPr>
            <w:tcW w:w="1422" w:type="dxa"/>
            <w:vAlign w:val="top"/>
          </w:tcPr>
          <w:p w14:paraId="705B361D">
            <w:pPr>
              <w:pStyle w:val="8"/>
            </w:pPr>
          </w:p>
        </w:tc>
      </w:tr>
      <w:tr w14:paraId="56DD5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07F6CBCB">
            <w:pPr>
              <w:pStyle w:val="8"/>
              <w:spacing w:line="249" w:lineRule="auto"/>
            </w:pPr>
          </w:p>
          <w:p w14:paraId="3531A4E0">
            <w:pPr>
              <w:spacing w:before="62" w:line="228" w:lineRule="auto"/>
              <w:ind w:left="15"/>
              <w:rPr>
                <w:rFonts w:ascii="宋体" w:hAnsi="宋体" w:eastAsia="宋体" w:cs="宋体"/>
                <w:sz w:val="19"/>
                <w:szCs w:val="19"/>
              </w:rPr>
            </w:pPr>
            <w:r>
              <w:rPr>
                <w:rFonts w:ascii="宋体" w:hAnsi="宋体" w:eastAsia="宋体" w:cs="宋体"/>
                <w:spacing w:val="-3"/>
                <w:sz w:val="19"/>
                <w:szCs w:val="19"/>
              </w:rPr>
              <w:t>五、事业收入</w:t>
            </w:r>
          </w:p>
        </w:tc>
        <w:tc>
          <w:tcPr>
            <w:tcW w:w="1276" w:type="dxa"/>
            <w:vAlign w:val="top"/>
          </w:tcPr>
          <w:p w14:paraId="39D6067F">
            <w:pPr>
              <w:pStyle w:val="8"/>
            </w:pPr>
          </w:p>
        </w:tc>
        <w:tc>
          <w:tcPr>
            <w:tcW w:w="3683" w:type="dxa"/>
            <w:vAlign w:val="top"/>
          </w:tcPr>
          <w:p w14:paraId="06D1BA63">
            <w:pPr>
              <w:pStyle w:val="8"/>
              <w:spacing w:line="249" w:lineRule="auto"/>
            </w:pPr>
          </w:p>
          <w:p w14:paraId="0EC8E950">
            <w:pPr>
              <w:spacing w:before="62" w:line="228" w:lineRule="auto"/>
              <w:ind w:left="12"/>
              <w:rPr>
                <w:rFonts w:ascii="宋体" w:hAnsi="宋体" w:eastAsia="宋体" w:cs="宋体"/>
                <w:sz w:val="19"/>
                <w:szCs w:val="19"/>
              </w:rPr>
            </w:pPr>
            <w:r>
              <w:rPr>
                <w:rFonts w:ascii="宋体" w:hAnsi="宋体" w:eastAsia="宋体" w:cs="宋体"/>
                <w:spacing w:val="-3"/>
                <w:sz w:val="19"/>
                <w:szCs w:val="19"/>
              </w:rPr>
              <w:t>五、教育支出</w:t>
            </w:r>
          </w:p>
        </w:tc>
        <w:tc>
          <w:tcPr>
            <w:tcW w:w="1422" w:type="dxa"/>
            <w:vAlign w:val="top"/>
          </w:tcPr>
          <w:p w14:paraId="52899526">
            <w:pPr>
              <w:pStyle w:val="8"/>
            </w:pPr>
          </w:p>
        </w:tc>
      </w:tr>
      <w:tr w14:paraId="1CE8B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388FC8BE">
            <w:pPr>
              <w:pStyle w:val="8"/>
              <w:spacing w:line="251" w:lineRule="auto"/>
            </w:pPr>
          </w:p>
          <w:p w14:paraId="11249994">
            <w:pPr>
              <w:spacing w:before="62" w:line="228" w:lineRule="auto"/>
              <w:ind w:left="14"/>
              <w:rPr>
                <w:rFonts w:ascii="宋体" w:hAnsi="宋体" w:eastAsia="宋体" w:cs="宋体"/>
                <w:sz w:val="19"/>
                <w:szCs w:val="19"/>
              </w:rPr>
            </w:pPr>
            <w:r>
              <w:rPr>
                <w:rFonts w:ascii="宋体" w:hAnsi="宋体" w:eastAsia="宋体" w:cs="宋体"/>
                <w:spacing w:val="-2"/>
                <w:sz w:val="19"/>
                <w:szCs w:val="19"/>
              </w:rPr>
              <w:t>六、事业单位经营收入</w:t>
            </w:r>
          </w:p>
        </w:tc>
        <w:tc>
          <w:tcPr>
            <w:tcW w:w="1276" w:type="dxa"/>
            <w:vAlign w:val="top"/>
          </w:tcPr>
          <w:p w14:paraId="41F38081">
            <w:pPr>
              <w:pStyle w:val="8"/>
            </w:pPr>
          </w:p>
        </w:tc>
        <w:tc>
          <w:tcPr>
            <w:tcW w:w="3683" w:type="dxa"/>
            <w:vAlign w:val="top"/>
          </w:tcPr>
          <w:p w14:paraId="62586B2D">
            <w:pPr>
              <w:pStyle w:val="8"/>
              <w:spacing w:line="251" w:lineRule="auto"/>
            </w:pPr>
          </w:p>
          <w:p w14:paraId="523FE77B">
            <w:pPr>
              <w:spacing w:before="62" w:line="227" w:lineRule="auto"/>
              <w:ind w:left="10"/>
              <w:rPr>
                <w:rFonts w:ascii="宋体" w:hAnsi="宋体" w:eastAsia="宋体" w:cs="宋体"/>
                <w:sz w:val="19"/>
                <w:szCs w:val="19"/>
              </w:rPr>
            </w:pPr>
            <w:r>
              <w:rPr>
                <w:rFonts w:ascii="宋体" w:hAnsi="宋体" w:eastAsia="宋体" w:cs="宋体"/>
                <w:spacing w:val="-3"/>
                <w:sz w:val="19"/>
                <w:szCs w:val="19"/>
              </w:rPr>
              <w:t>六、科学技术支出</w:t>
            </w:r>
          </w:p>
        </w:tc>
        <w:tc>
          <w:tcPr>
            <w:tcW w:w="1422" w:type="dxa"/>
            <w:vAlign w:val="top"/>
          </w:tcPr>
          <w:p w14:paraId="685C27AC">
            <w:pPr>
              <w:pStyle w:val="8"/>
            </w:pPr>
          </w:p>
        </w:tc>
      </w:tr>
      <w:tr w14:paraId="7D0E1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10A39263">
            <w:pPr>
              <w:pStyle w:val="8"/>
              <w:spacing w:line="251" w:lineRule="auto"/>
            </w:pPr>
          </w:p>
          <w:p w14:paraId="1CD4178A">
            <w:pPr>
              <w:spacing w:before="61" w:line="228" w:lineRule="auto"/>
              <w:ind w:left="11"/>
              <w:rPr>
                <w:rFonts w:ascii="宋体" w:hAnsi="宋体" w:eastAsia="宋体" w:cs="宋体"/>
                <w:sz w:val="19"/>
                <w:szCs w:val="19"/>
              </w:rPr>
            </w:pPr>
            <w:r>
              <w:rPr>
                <w:rFonts w:ascii="宋体" w:hAnsi="宋体" w:eastAsia="宋体" w:cs="宋体"/>
                <w:spacing w:val="-2"/>
                <w:sz w:val="19"/>
                <w:szCs w:val="19"/>
              </w:rPr>
              <w:t>七、上级补助收入</w:t>
            </w:r>
          </w:p>
        </w:tc>
        <w:tc>
          <w:tcPr>
            <w:tcW w:w="1276" w:type="dxa"/>
            <w:vAlign w:val="top"/>
          </w:tcPr>
          <w:p w14:paraId="4430E5A3">
            <w:pPr>
              <w:pStyle w:val="8"/>
            </w:pPr>
          </w:p>
        </w:tc>
        <w:tc>
          <w:tcPr>
            <w:tcW w:w="3683" w:type="dxa"/>
            <w:vAlign w:val="top"/>
          </w:tcPr>
          <w:p w14:paraId="1F74BAF4">
            <w:pPr>
              <w:pStyle w:val="8"/>
              <w:spacing w:line="251" w:lineRule="auto"/>
            </w:pPr>
          </w:p>
          <w:p w14:paraId="6AFF6554">
            <w:pPr>
              <w:spacing w:before="62" w:line="227" w:lineRule="auto"/>
              <w:ind w:left="8"/>
              <w:rPr>
                <w:rFonts w:ascii="宋体" w:hAnsi="宋体" w:eastAsia="宋体" w:cs="宋体"/>
                <w:sz w:val="19"/>
                <w:szCs w:val="19"/>
              </w:rPr>
            </w:pPr>
            <w:r>
              <w:rPr>
                <w:rFonts w:ascii="宋体" w:hAnsi="宋体" w:eastAsia="宋体" w:cs="宋体"/>
                <w:spacing w:val="-2"/>
                <w:sz w:val="19"/>
                <w:szCs w:val="19"/>
              </w:rPr>
              <w:t>七、文化旅游体育与传媒支出</w:t>
            </w:r>
          </w:p>
        </w:tc>
        <w:tc>
          <w:tcPr>
            <w:tcW w:w="1422" w:type="dxa"/>
            <w:vAlign w:val="top"/>
          </w:tcPr>
          <w:p w14:paraId="4C08130A">
            <w:pPr>
              <w:pStyle w:val="8"/>
            </w:pPr>
          </w:p>
        </w:tc>
      </w:tr>
      <w:tr w14:paraId="764F2B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3549" w:type="dxa"/>
            <w:vAlign w:val="top"/>
          </w:tcPr>
          <w:p w14:paraId="32F6FF6D">
            <w:pPr>
              <w:pStyle w:val="8"/>
              <w:spacing w:line="251" w:lineRule="auto"/>
              <w:rPr>
                <w:rFonts w:hint="eastAsia" w:asciiTheme="majorEastAsia" w:hAnsiTheme="majorEastAsia" w:eastAsiaTheme="majorEastAsia" w:cstheme="majorEastAsia"/>
              </w:rPr>
            </w:pPr>
          </w:p>
          <w:p w14:paraId="0E7F7408">
            <w:pPr>
              <w:spacing w:before="61" w:line="227" w:lineRule="auto"/>
              <w:ind w:left="15"/>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2"/>
                <w:sz w:val="19"/>
                <w:szCs w:val="19"/>
              </w:rPr>
              <w:t>八、附属单位上缴收入</w:t>
            </w:r>
          </w:p>
        </w:tc>
        <w:tc>
          <w:tcPr>
            <w:tcW w:w="1276" w:type="dxa"/>
            <w:vAlign w:val="top"/>
          </w:tcPr>
          <w:p w14:paraId="257216F3">
            <w:pPr>
              <w:pStyle w:val="8"/>
              <w:rPr>
                <w:rFonts w:hint="eastAsia" w:asciiTheme="majorEastAsia" w:hAnsiTheme="majorEastAsia" w:eastAsiaTheme="majorEastAsia" w:cstheme="majorEastAsia"/>
              </w:rPr>
            </w:pPr>
          </w:p>
        </w:tc>
        <w:tc>
          <w:tcPr>
            <w:tcW w:w="3683" w:type="dxa"/>
            <w:vAlign w:val="top"/>
          </w:tcPr>
          <w:p w14:paraId="17BB2874">
            <w:pPr>
              <w:pStyle w:val="8"/>
              <w:spacing w:line="251" w:lineRule="auto"/>
              <w:jc w:val="center"/>
              <w:rPr>
                <w:rFonts w:hint="eastAsia" w:asciiTheme="majorEastAsia" w:hAnsiTheme="majorEastAsia" w:eastAsiaTheme="majorEastAsia" w:cstheme="majorEastAsia"/>
              </w:rPr>
            </w:pPr>
          </w:p>
          <w:p w14:paraId="2DBA0E30">
            <w:pPr>
              <w:spacing w:before="61" w:line="227" w:lineRule="auto"/>
              <w:ind w:left="12"/>
              <w:jc w:val="center"/>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2"/>
                <w:sz w:val="19"/>
                <w:szCs w:val="19"/>
              </w:rPr>
              <w:t>八、社会保障和就业支出</w:t>
            </w:r>
          </w:p>
        </w:tc>
        <w:tc>
          <w:tcPr>
            <w:tcW w:w="1422" w:type="dxa"/>
            <w:vAlign w:val="top"/>
          </w:tcPr>
          <w:p w14:paraId="411B5DB4">
            <w:pPr>
              <w:pStyle w:val="8"/>
              <w:jc w:val="center"/>
              <w:rPr>
                <w:rFonts w:hint="eastAsia" w:asciiTheme="majorEastAsia" w:hAnsiTheme="majorEastAsia" w:eastAsiaTheme="majorEastAsia" w:cstheme="majorEastAsia"/>
                <w:sz w:val="20"/>
                <w:szCs w:val="20"/>
              </w:rPr>
            </w:pPr>
          </w:p>
          <w:p w14:paraId="10BE58E4">
            <w:pPr>
              <w:bidi w:val="0"/>
              <w:jc w:val="center"/>
              <w:rPr>
                <w:rFonts w:hint="default"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1786.35</w:t>
            </w:r>
          </w:p>
        </w:tc>
      </w:tr>
      <w:tr w14:paraId="2D7A4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1AA7E92F">
            <w:pPr>
              <w:pStyle w:val="8"/>
              <w:spacing w:line="251" w:lineRule="auto"/>
              <w:rPr>
                <w:rFonts w:hint="eastAsia" w:asciiTheme="majorEastAsia" w:hAnsiTheme="majorEastAsia" w:eastAsiaTheme="majorEastAsia" w:cstheme="majorEastAsia"/>
              </w:rPr>
            </w:pPr>
          </w:p>
          <w:p w14:paraId="3C90FC5F">
            <w:pPr>
              <w:spacing w:before="62" w:line="228" w:lineRule="auto"/>
              <w:ind w:left="17"/>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4"/>
                <w:sz w:val="19"/>
                <w:szCs w:val="19"/>
              </w:rPr>
              <w:t>九、其他收入</w:t>
            </w:r>
          </w:p>
        </w:tc>
        <w:tc>
          <w:tcPr>
            <w:tcW w:w="1276" w:type="dxa"/>
            <w:vAlign w:val="top"/>
          </w:tcPr>
          <w:p w14:paraId="5DAEC830">
            <w:pPr>
              <w:pStyle w:val="8"/>
              <w:rPr>
                <w:rFonts w:hint="eastAsia" w:asciiTheme="majorEastAsia" w:hAnsiTheme="majorEastAsia" w:eastAsiaTheme="majorEastAsia" w:cstheme="majorEastAsia"/>
              </w:rPr>
            </w:pPr>
          </w:p>
        </w:tc>
        <w:tc>
          <w:tcPr>
            <w:tcW w:w="3683" w:type="dxa"/>
            <w:vAlign w:val="top"/>
          </w:tcPr>
          <w:p w14:paraId="3F8F8F4D">
            <w:pPr>
              <w:pStyle w:val="8"/>
              <w:spacing w:line="251" w:lineRule="auto"/>
              <w:rPr>
                <w:rFonts w:hint="eastAsia" w:asciiTheme="majorEastAsia" w:hAnsiTheme="majorEastAsia" w:eastAsiaTheme="majorEastAsia" w:cstheme="majorEastAsia"/>
              </w:rPr>
            </w:pPr>
          </w:p>
          <w:p w14:paraId="65DB0177">
            <w:pPr>
              <w:spacing w:before="62" w:line="227" w:lineRule="auto"/>
              <w:ind w:left="13"/>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3"/>
                <w:sz w:val="19"/>
                <w:szCs w:val="19"/>
              </w:rPr>
              <w:t>九、社会保险基金支出</w:t>
            </w:r>
          </w:p>
        </w:tc>
        <w:tc>
          <w:tcPr>
            <w:tcW w:w="1422" w:type="dxa"/>
            <w:vAlign w:val="top"/>
          </w:tcPr>
          <w:p w14:paraId="2328521D">
            <w:pPr>
              <w:pStyle w:val="8"/>
              <w:rPr>
                <w:rFonts w:hint="eastAsia" w:asciiTheme="majorEastAsia" w:hAnsiTheme="majorEastAsia" w:eastAsiaTheme="majorEastAsia" w:cstheme="majorEastAsia"/>
                <w:sz w:val="16"/>
                <w:szCs w:val="16"/>
              </w:rPr>
            </w:pPr>
          </w:p>
        </w:tc>
      </w:tr>
      <w:tr w14:paraId="0D4AB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jc w:val="center"/>
        </w:trPr>
        <w:tc>
          <w:tcPr>
            <w:tcW w:w="3549" w:type="dxa"/>
            <w:vAlign w:val="top"/>
          </w:tcPr>
          <w:p w14:paraId="048019FC">
            <w:pPr>
              <w:pStyle w:val="8"/>
              <w:rPr>
                <w:rFonts w:hint="eastAsia" w:asciiTheme="majorEastAsia" w:hAnsiTheme="majorEastAsia" w:eastAsiaTheme="majorEastAsia" w:cstheme="majorEastAsia"/>
              </w:rPr>
            </w:pPr>
          </w:p>
        </w:tc>
        <w:tc>
          <w:tcPr>
            <w:tcW w:w="1276" w:type="dxa"/>
            <w:vAlign w:val="top"/>
          </w:tcPr>
          <w:p w14:paraId="06D9142D">
            <w:pPr>
              <w:pStyle w:val="8"/>
              <w:rPr>
                <w:rFonts w:hint="eastAsia" w:asciiTheme="majorEastAsia" w:hAnsiTheme="majorEastAsia" w:eastAsiaTheme="majorEastAsia" w:cstheme="majorEastAsia"/>
              </w:rPr>
            </w:pPr>
          </w:p>
        </w:tc>
        <w:tc>
          <w:tcPr>
            <w:tcW w:w="3683" w:type="dxa"/>
            <w:vAlign w:val="top"/>
          </w:tcPr>
          <w:p w14:paraId="33F722B2">
            <w:pPr>
              <w:pStyle w:val="8"/>
              <w:spacing w:line="251" w:lineRule="auto"/>
              <w:rPr>
                <w:rFonts w:hint="eastAsia" w:asciiTheme="majorEastAsia" w:hAnsiTheme="majorEastAsia" w:eastAsiaTheme="majorEastAsia" w:cstheme="majorEastAsia"/>
              </w:rPr>
            </w:pPr>
          </w:p>
          <w:p w14:paraId="6CE3A733">
            <w:pPr>
              <w:spacing w:before="61" w:line="228" w:lineRule="auto"/>
              <w:ind w:left="10"/>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2"/>
                <w:sz w:val="19"/>
                <w:szCs w:val="19"/>
              </w:rPr>
              <w:t>十、卫生健康支出</w:t>
            </w:r>
          </w:p>
        </w:tc>
        <w:tc>
          <w:tcPr>
            <w:tcW w:w="1422" w:type="dxa"/>
            <w:vAlign w:val="center"/>
          </w:tcPr>
          <w:p w14:paraId="6839132F">
            <w:pPr>
              <w:pStyle w:val="8"/>
              <w:jc w:val="center"/>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7.03</w:t>
            </w:r>
          </w:p>
        </w:tc>
      </w:tr>
      <w:tr w14:paraId="693B3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36C83F46">
            <w:pPr>
              <w:pStyle w:val="8"/>
              <w:rPr>
                <w:rFonts w:hint="eastAsia" w:asciiTheme="majorEastAsia" w:hAnsiTheme="majorEastAsia" w:eastAsiaTheme="majorEastAsia" w:cstheme="majorEastAsia"/>
              </w:rPr>
            </w:pPr>
          </w:p>
        </w:tc>
        <w:tc>
          <w:tcPr>
            <w:tcW w:w="1276" w:type="dxa"/>
            <w:vAlign w:val="top"/>
          </w:tcPr>
          <w:p w14:paraId="6E03C930">
            <w:pPr>
              <w:pStyle w:val="8"/>
              <w:rPr>
                <w:rFonts w:hint="eastAsia" w:asciiTheme="majorEastAsia" w:hAnsiTheme="majorEastAsia" w:eastAsiaTheme="majorEastAsia" w:cstheme="majorEastAsia"/>
              </w:rPr>
            </w:pPr>
          </w:p>
        </w:tc>
        <w:tc>
          <w:tcPr>
            <w:tcW w:w="3683" w:type="dxa"/>
            <w:vAlign w:val="top"/>
          </w:tcPr>
          <w:p w14:paraId="0AC7D141">
            <w:pPr>
              <w:pStyle w:val="8"/>
              <w:spacing w:line="250" w:lineRule="auto"/>
              <w:rPr>
                <w:rFonts w:hint="eastAsia" w:asciiTheme="majorEastAsia" w:hAnsiTheme="majorEastAsia" w:eastAsiaTheme="majorEastAsia" w:cstheme="majorEastAsia"/>
              </w:rPr>
            </w:pPr>
          </w:p>
          <w:p w14:paraId="32EAE918">
            <w:pPr>
              <w:spacing w:before="62" w:line="229" w:lineRule="auto"/>
              <w:ind w:left="10"/>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2"/>
                <w:sz w:val="19"/>
                <w:szCs w:val="19"/>
              </w:rPr>
              <w:t>十一、节能环保支出</w:t>
            </w:r>
          </w:p>
        </w:tc>
        <w:tc>
          <w:tcPr>
            <w:tcW w:w="1422" w:type="dxa"/>
            <w:vAlign w:val="top"/>
          </w:tcPr>
          <w:p w14:paraId="0BD7DA86">
            <w:pPr>
              <w:pStyle w:val="8"/>
              <w:rPr>
                <w:rFonts w:hint="eastAsia" w:asciiTheme="majorEastAsia" w:hAnsiTheme="majorEastAsia" w:eastAsiaTheme="majorEastAsia" w:cstheme="majorEastAsia"/>
                <w:sz w:val="20"/>
                <w:szCs w:val="20"/>
              </w:rPr>
            </w:pPr>
          </w:p>
        </w:tc>
      </w:tr>
      <w:tr w14:paraId="4AD61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0810AD3B">
            <w:pPr>
              <w:pStyle w:val="8"/>
              <w:rPr>
                <w:rFonts w:hint="eastAsia" w:asciiTheme="majorEastAsia" w:hAnsiTheme="majorEastAsia" w:eastAsiaTheme="majorEastAsia" w:cstheme="majorEastAsia"/>
              </w:rPr>
            </w:pPr>
          </w:p>
        </w:tc>
        <w:tc>
          <w:tcPr>
            <w:tcW w:w="1276" w:type="dxa"/>
            <w:vAlign w:val="top"/>
          </w:tcPr>
          <w:p w14:paraId="516B5423">
            <w:pPr>
              <w:pStyle w:val="8"/>
              <w:rPr>
                <w:rFonts w:hint="eastAsia" w:asciiTheme="majorEastAsia" w:hAnsiTheme="majorEastAsia" w:eastAsiaTheme="majorEastAsia" w:cstheme="majorEastAsia"/>
              </w:rPr>
            </w:pPr>
          </w:p>
        </w:tc>
        <w:tc>
          <w:tcPr>
            <w:tcW w:w="3683" w:type="dxa"/>
            <w:vAlign w:val="top"/>
          </w:tcPr>
          <w:p w14:paraId="48D192C1">
            <w:pPr>
              <w:pStyle w:val="8"/>
              <w:spacing w:line="252" w:lineRule="auto"/>
              <w:rPr>
                <w:rFonts w:hint="eastAsia" w:asciiTheme="majorEastAsia" w:hAnsiTheme="majorEastAsia" w:eastAsiaTheme="majorEastAsia" w:cstheme="majorEastAsia"/>
              </w:rPr>
            </w:pPr>
          </w:p>
          <w:p w14:paraId="4F724FEA">
            <w:pPr>
              <w:spacing w:before="62" w:line="228" w:lineRule="auto"/>
              <w:ind w:left="10"/>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2"/>
                <w:sz w:val="19"/>
                <w:szCs w:val="19"/>
              </w:rPr>
              <w:t>十二、城市社区支出</w:t>
            </w:r>
          </w:p>
        </w:tc>
        <w:tc>
          <w:tcPr>
            <w:tcW w:w="1422" w:type="dxa"/>
            <w:vAlign w:val="top"/>
          </w:tcPr>
          <w:p w14:paraId="6D28F2C3">
            <w:pPr>
              <w:pStyle w:val="8"/>
              <w:rPr>
                <w:rFonts w:hint="eastAsia" w:asciiTheme="majorEastAsia" w:hAnsiTheme="majorEastAsia" w:eastAsiaTheme="majorEastAsia" w:cstheme="majorEastAsia"/>
                <w:sz w:val="20"/>
                <w:szCs w:val="20"/>
              </w:rPr>
            </w:pPr>
          </w:p>
        </w:tc>
      </w:tr>
      <w:tr w14:paraId="1CC51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2E18C8DD">
            <w:pPr>
              <w:pStyle w:val="8"/>
              <w:rPr>
                <w:rFonts w:hint="eastAsia" w:asciiTheme="majorEastAsia" w:hAnsiTheme="majorEastAsia" w:eastAsiaTheme="majorEastAsia" w:cstheme="majorEastAsia"/>
              </w:rPr>
            </w:pPr>
          </w:p>
        </w:tc>
        <w:tc>
          <w:tcPr>
            <w:tcW w:w="1276" w:type="dxa"/>
            <w:vAlign w:val="top"/>
          </w:tcPr>
          <w:p w14:paraId="1752D484">
            <w:pPr>
              <w:pStyle w:val="8"/>
              <w:rPr>
                <w:rFonts w:hint="eastAsia" w:asciiTheme="majorEastAsia" w:hAnsiTheme="majorEastAsia" w:eastAsiaTheme="majorEastAsia" w:cstheme="majorEastAsia"/>
              </w:rPr>
            </w:pPr>
          </w:p>
        </w:tc>
        <w:tc>
          <w:tcPr>
            <w:tcW w:w="3683" w:type="dxa"/>
            <w:vAlign w:val="center"/>
          </w:tcPr>
          <w:p w14:paraId="6EE38240">
            <w:pPr>
              <w:spacing w:before="61" w:line="280" w:lineRule="exact"/>
              <w:jc w:val="center"/>
              <w:rPr>
                <w:rFonts w:hint="eastAsia" w:asciiTheme="majorEastAsia" w:hAnsiTheme="majorEastAsia" w:eastAsiaTheme="majorEastAsia" w:cstheme="majorEastAsia"/>
                <w:sz w:val="19"/>
                <w:szCs w:val="19"/>
              </w:rPr>
            </w:pPr>
          </w:p>
          <w:p w14:paraId="5A7F4CBE">
            <w:pPr>
              <w:tabs>
                <w:tab w:val="left" w:pos="751"/>
              </w:tabs>
              <w:bidi w:val="0"/>
              <w:jc w:val="both"/>
              <w:rPr>
                <w:rFonts w:hint="eastAsia" w:asciiTheme="majorEastAsia" w:hAnsiTheme="majorEastAsia" w:eastAsiaTheme="majorEastAsia" w:cstheme="majorEastAsia"/>
                <w:snapToGrid w:val="0"/>
                <w:color w:val="000000"/>
                <w:kern w:val="0"/>
                <w:sz w:val="21"/>
                <w:szCs w:val="21"/>
                <w:lang w:val="en-US" w:eastAsia="zh-CN" w:bidi="ar-SA"/>
              </w:rPr>
            </w:pPr>
            <w:r>
              <w:rPr>
                <w:rFonts w:hint="eastAsia" w:asciiTheme="majorEastAsia" w:hAnsiTheme="majorEastAsia" w:eastAsiaTheme="majorEastAsia" w:cstheme="majorEastAsia"/>
                <w:snapToGrid w:val="0"/>
                <w:color w:val="000000"/>
                <w:kern w:val="0"/>
                <w:sz w:val="21"/>
                <w:szCs w:val="21"/>
                <w:lang w:val="en-US" w:eastAsia="zh-CN" w:bidi="ar-SA"/>
              </w:rPr>
              <w:t>十九  、住房保障支出</w:t>
            </w:r>
          </w:p>
        </w:tc>
        <w:tc>
          <w:tcPr>
            <w:tcW w:w="1422" w:type="dxa"/>
            <w:vAlign w:val="center"/>
          </w:tcPr>
          <w:p w14:paraId="49443A8F">
            <w:pPr>
              <w:pStyle w:val="8"/>
              <w:jc w:val="center"/>
              <w:rPr>
                <w:rFonts w:hint="default"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9.06</w:t>
            </w:r>
          </w:p>
        </w:tc>
      </w:tr>
      <w:tr w14:paraId="12210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117DDBD4">
            <w:pPr>
              <w:pStyle w:val="8"/>
              <w:spacing w:line="252" w:lineRule="auto"/>
              <w:jc w:val="both"/>
              <w:rPr>
                <w:rFonts w:hint="eastAsia" w:asciiTheme="majorEastAsia" w:hAnsiTheme="majorEastAsia" w:eastAsiaTheme="majorEastAsia" w:cstheme="majorEastAsia"/>
              </w:rPr>
            </w:pPr>
          </w:p>
          <w:p w14:paraId="709CCD72">
            <w:pPr>
              <w:spacing w:before="61" w:line="227" w:lineRule="auto"/>
              <w:ind w:left="1213"/>
              <w:jc w:val="both"/>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3"/>
                <w:sz w:val="19"/>
                <w:szCs w:val="19"/>
              </w:rPr>
              <w:t>本年收入合计</w:t>
            </w:r>
          </w:p>
        </w:tc>
        <w:tc>
          <w:tcPr>
            <w:tcW w:w="1276" w:type="dxa"/>
            <w:vAlign w:val="center"/>
          </w:tcPr>
          <w:p w14:paraId="6EE97646">
            <w:pPr>
              <w:pStyle w:val="8"/>
              <w:jc w:val="center"/>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937.90</w:t>
            </w:r>
          </w:p>
        </w:tc>
        <w:tc>
          <w:tcPr>
            <w:tcW w:w="3683" w:type="dxa"/>
            <w:vAlign w:val="center"/>
          </w:tcPr>
          <w:p w14:paraId="700722FA">
            <w:pPr>
              <w:pStyle w:val="8"/>
              <w:spacing w:line="252" w:lineRule="auto"/>
              <w:jc w:val="center"/>
              <w:rPr>
                <w:rFonts w:hint="eastAsia" w:asciiTheme="majorEastAsia" w:hAnsiTheme="majorEastAsia" w:eastAsiaTheme="majorEastAsia" w:cstheme="majorEastAsia"/>
              </w:rPr>
            </w:pPr>
          </w:p>
          <w:p w14:paraId="3AD34A32">
            <w:pPr>
              <w:spacing w:before="61" w:line="227" w:lineRule="auto"/>
              <w:ind w:left="1279"/>
              <w:jc w:val="center"/>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3"/>
                <w:sz w:val="19"/>
                <w:szCs w:val="19"/>
              </w:rPr>
              <w:t>本年支出合计</w:t>
            </w:r>
          </w:p>
        </w:tc>
        <w:tc>
          <w:tcPr>
            <w:tcW w:w="1422" w:type="dxa"/>
            <w:vAlign w:val="center"/>
          </w:tcPr>
          <w:p w14:paraId="328E09D7">
            <w:pPr>
              <w:pStyle w:val="8"/>
              <w:jc w:val="center"/>
              <w:rPr>
                <w:rFonts w:hint="default"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1802.44</w:t>
            </w:r>
          </w:p>
        </w:tc>
      </w:tr>
      <w:tr w14:paraId="2B66B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3549" w:type="dxa"/>
            <w:vAlign w:val="top"/>
          </w:tcPr>
          <w:p w14:paraId="36F49487">
            <w:pPr>
              <w:pStyle w:val="8"/>
              <w:spacing w:line="251" w:lineRule="auto"/>
              <w:jc w:val="both"/>
              <w:rPr>
                <w:rFonts w:hint="eastAsia" w:asciiTheme="majorEastAsia" w:hAnsiTheme="majorEastAsia" w:eastAsiaTheme="majorEastAsia" w:cstheme="majorEastAsia"/>
              </w:rPr>
            </w:pPr>
          </w:p>
          <w:p w14:paraId="7E000F42">
            <w:pPr>
              <w:spacing w:before="62" w:line="228" w:lineRule="auto"/>
              <w:ind w:left="1214"/>
              <w:jc w:val="both"/>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3"/>
                <w:sz w:val="19"/>
                <w:szCs w:val="19"/>
              </w:rPr>
              <w:t>上年结转结余</w:t>
            </w:r>
          </w:p>
        </w:tc>
        <w:tc>
          <w:tcPr>
            <w:tcW w:w="1276" w:type="dxa"/>
            <w:vAlign w:val="center"/>
          </w:tcPr>
          <w:p w14:paraId="7B71C7AB">
            <w:pPr>
              <w:pStyle w:val="8"/>
              <w:jc w:val="center"/>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864.53</w:t>
            </w:r>
          </w:p>
        </w:tc>
        <w:tc>
          <w:tcPr>
            <w:tcW w:w="3683" w:type="dxa"/>
            <w:vAlign w:val="center"/>
          </w:tcPr>
          <w:p w14:paraId="05FD3508">
            <w:pPr>
              <w:pStyle w:val="8"/>
              <w:spacing w:line="251" w:lineRule="auto"/>
              <w:jc w:val="center"/>
              <w:rPr>
                <w:rFonts w:hint="eastAsia" w:asciiTheme="majorEastAsia" w:hAnsiTheme="majorEastAsia" w:eastAsiaTheme="majorEastAsia" w:cstheme="majorEastAsia"/>
              </w:rPr>
            </w:pPr>
          </w:p>
          <w:p w14:paraId="30531A1A">
            <w:pPr>
              <w:spacing w:before="62" w:line="228" w:lineRule="auto"/>
              <w:ind w:left="1279"/>
              <w:jc w:val="center"/>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3"/>
                <w:sz w:val="19"/>
                <w:szCs w:val="19"/>
              </w:rPr>
              <w:t>年终结转结余</w:t>
            </w:r>
          </w:p>
        </w:tc>
        <w:tc>
          <w:tcPr>
            <w:tcW w:w="1422" w:type="dxa"/>
            <w:vAlign w:val="center"/>
          </w:tcPr>
          <w:p w14:paraId="7C205017">
            <w:pPr>
              <w:pStyle w:val="8"/>
              <w:jc w:val="center"/>
              <w:rPr>
                <w:rFonts w:hint="eastAsia" w:asciiTheme="majorEastAsia" w:hAnsiTheme="majorEastAsia" w:eastAsiaTheme="majorEastAsia" w:cstheme="majorEastAsia"/>
                <w:sz w:val="20"/>
                <w:szCs w:val="20"/>
              </w:rPr>
            </w:pPr>
          </w:p>
        </w:tc>
      </w:tr>
      <w:tr w14:paraId="4DF3C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3549" w:type="dxa"/>
            <w:vAlign w:val="top"/>
          </w:tcPr>
          <w:p w14:paraId="2C126857">
            <w:pPr>
              <w:pStyle w:val="8"/>
              <w:spacing w:line="251" w:lineRule="auto"/>
              <w:jc w:val="both"/>
              <w:rPr>
                <w:rFonts w:hint="eastAsia" w:asciiTheme="majorEastAsia" w:hAnsiTheme="majorEastAsia" w:eastAsiaTheme="majorEastAsia" w:cstheme="majorEastAsia"/>
              </w:rPr>
            </w:pPr>
          </w:p>
          <w:p w14:paraId="5CEFA9FF">
            <w:pPr>
              <w:spacing w:before="61" w:line="228" w:lineRule="auto"/>
              <w:ind w:left="1388"/>
              <w:jc w:val="both"/>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6"/>
                <w:sz w:val="19"/>
                <w:szCs w:val="19"/>
              </w:rPr>
              <w:t>收入总计</w:t>
            </w:r>
          </w:p>
        </w:tc>
        <w:tc>
          <w:tcPr>
            <w:tcW w:w="1276" w:type="dxa"/>
            <w:vAlign w:val="center"/>
          </w:tcPr>
          <w:p w14:paraId="5C6B5B78">
            <w:pPr>
              <w:pStyle w:val="8"/>
              <w:jc w:val="center"/>
              <w:rPr>
                <w:rFonts w:hint="default"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1802.44</w:t>
            </w:r>
          </w:p>
        </w:tc>
        <w:tc>
          <w:tcPr>
            <w:tcW w:w="3683" w:type="dxa"/>
            <w:vAlign w:val="center"/>
          </w:tcPr>
          <w:p w14:paraId="683FF7A1">
            <w:pPr>
              <w:pStyle w:val="8"/>
              <w:spacing w:line="250" w:lineRule="auto"/>
              <w:jc w:val="center"/>
              <w:rPr>
                <w:rFonts w:hint="eastAsia" w:asciiTheme="majorEastAsia" w:hAnsiTheme="majorEastAsia" w:eastAsiaTheme="majorEastAsia" w:cstheme="majorEastAsia"/>
              </w:rPr>
            </w:pPr>
          </w:p>
          <w:p w14:paraId="47B8CAA8">
            <w:pPr>
              <w:spacing w:before="62" w:line="229" w:lineRule="auto"/>
              <w:ind w:left="1448"/>
              <w:jc w:val="center"/>
              <w:rPr>
                <w:rFonts w:hint="eastAsia" w:asciiTheme="majorEastAsia" w:hAnsiTheme="majorEastAsia" w:eastAsiaTheme="majorEastAsia" w:cstheme="majorEastAsia"/>
                <w:sz w:val="19"/>
                <w:szCs w:val="19"/>
              </w:rPr>
            </w:pPr>
            <w:r>
              <w:rPr>
                <w:rFonts w:hint="eastAsia" w:asciiTheme="majorEastAsia" w:hAnsiTheme="majorEastAsia" w:eastAsiaTheme="majorEastAsia" w:cstheme="majorEastAsia"/>
                <w:spacing w:val="7"/>
                <w:sz w:val="19"/>
                <w:szCs w:val="19"/>
              </w:rPr>
              <w:t>支出总计</w:t>
            </w:r>
          </w:p>
        </w:tc>
        <w:tc>
          <w:tcPr>
            <w:tcW w:w="1422" w:type="dxa"/>
            <w:vAlign w:val="center"/>
          </w:tcPr>
          <w:p w14:paraId="0876BBFF">
            <w:pPr>
              <w:pStyle w:val="8"/>
              <w:jc w:val="center"/>
              <w:rPr>
                <w:rFonts w:hint="default"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sz w:val="20"/>
                <w:szCs w:val="20"/>
                <w:lang w:val="en-US" w:eastAsia="zh-CN"/>
              </w:rPr>
              <w:t>1802.44</w:t>
            </w:r>
          </w:p>
        </w:tc>
      </w:tr>
    </w:tbl>
    <w:p w14:paraId="3E0926C1">
      <w:pPr>
        <w:pStyle w:val="2"/>
        <w:spacing w:line="154" w:lineRule="exact"/>
        <w:rPr>
          <w:rFonts w:hint="eastAsia" w:asciiTheme="majorEastAsia" w:hAnsiTheme="majorEastAsia" w:eastAsiaTheme="majorEastAsia" w:cstheme="majorEastAsia"/>
          <w:sz w:val="13"/>
        </w:rPr>
      </w:pPr>
    </w:p>
    <w:p w14:paraId="0551F11A">
      <w:pPr>
        <w:spacing w:line="154" w:lineRule="exact"/>
        <w:rPr>
          <w:sz w:val="13"/>
          <w:szCs w:val="13"/>
        </w:rPr>
        <w:sectPr>
          <w:footerReference r:id="rId12" w:type="default"/>
          <w:pgSz w:w="11910" w:h="16840"/>
          <w:pgMar w:top="1431" w:right="951" w:bottom="1106" w:left="983" w:header="0" w:footer="853" w:gutter="0"/>
          <w:pgNumType w:fmt="decimal"/>
          <w:cols w:space="720" w:num="1"/>
        </w:sectPr>
      </w:pPr>
    </w:p>
    <w:p w14:paraId="1D613C9E">
      <w:pPr>
        <w:pStyle w:val="2"/>
        <w:spacing w:line="283" w:lineRule="auto"/>
      </w:pPr>
    </w:p>
    <w:p w14:paraId="5B095A18">
      <w:pPr>
        <w:spacing w:before="78" w:line="217" w:lineRule="auto"/>
        <w:ind w:left="143"/>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02 </w:t>
      </w:r>
      <w:r>
        <w:rPr>
          <w:rFonts w:ascii="仿宋" w:hAnsi="仿宋" w:eastAsia="仿宋" w:cs="仿宋"/>
          <w:spacing w:val="9"/>
          <w:sz w:val="24"/>
          <w:szCs w:val="24"/>
        </w:rPr>
        <w:t>表</w:t>
      </w:r>
    </w:p>
    <w:p w14:paraId="00FC5229">
      <w:pPr>
        <w:spacing w:before="214" w:line="220" w:lineRule="auto"/>
        <w:ind w:left="6252"/>
        <w:outlineLvl w:val="2"/>
        <w:rPr>
          <w:rFonts w:ascii="宋体" w:hAnsi="宋体" w:eastAsia="宋体" w:cs="宋体"/>
          <w:sz w:val="35"/>
          <w:szCs w:val="35"/>
        </w:rPr>
      </w:pPr>
      <w:r>
        <w:rPr>
          <w:rFonts w:ascii="宋体" w:hAnsi="宋体" w:eastAsia="宋体" w:cs="宋体"/>
          <w:b/>
          <w:bCs/>
          <w:spacing w:val="47"/>
          <w:sz w:val="35"/>
          <w:szCs w:val="35"/>
        </w:rPr>
        <w:t>收入总表</w:t>
      </w:r>
    </w:p>
    <w:p w14:paraId="4CCA7CED">
      <w:pPr>
        <w:pStyle w:val="2"/>
        <w:spacing w:line="248" w:lineRule="auto"/>
      </w:pPr>
    </w:p>
    <w:p w14:paraId="6FBE234E">
      <w:pPr>
        <w:spacing w:before="61" w:line="237" w:lineRule="auto"/>
        <w:ind w:left="122"/>
        <w:rPr>
          <w:rFonts w:ascii="宋体" w:hAnsi="宋体" w:eastAsia="宋体" w:cs="宋体"/>
          <w:sz w:val="19"/>
          <w:szCs w:val="19"/>
        </w:rPr>
      </w:pPr>
      <w:r>
        <w:rPr>
          <w:rFonts w:ascii="宋体" w:hAnsi="宋体" w:eastAsia="宋体" w:cs="宋体"/>
          <w:spacing w:val="7"/>
          <w:sz w:val="19"/>
          <w:szCs w:val="19"/>
        </w:rPr>
        <w:t>编制单位：</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3F12328C">
      <w:pPr>
        <w:spacing w:line="56" w:lineRule="exact"/>
      </w:pPr>
    </w:p>
    <w:tbl>
      <w:tblPr>
        <w:tblStyle w:val="7"/>
        <w:tblW w:w="13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0"/>
        <w:gridCol w:w="1343"/>
        <w:gridCol w:w="1474"/>
        <w:gridCol w:w="1200"/>
        <w:gridCol w:w="1252"/>
        <w:gridCol w:w="435"/>
        <w:gridCol w:w="531"/>
        <w:gridCol w:w="505"/>
        <w:gridCol w:w="421"/>
        <w:gridCol w:w="456"/>
        <w:gridCol w:w="404"/>
        <w:gridCol w:w="444"/>
        <w:gridCol w:w="378"/>
        <w:gridCol w:w="1383"/>
        <w:gridCol w:w="1278"/>
        <w:gridCol w:w="313"/>
        <w:gridCol w:w="261"/>
        <w:gridCol w:w="548"/>
        <w:gridCol w:w="417"/>
      </w:tblGrid>
      <w:tr w14:paraId="0562B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417" w:type="dxa"/>
          <w:trHeight w:val="320" w:hRule="atLeast"/>
        </w:trPr>
        <w:tc>
          <w:tcPr>
            <w:tcW w:w="910" w:type="dxa"/>
            <w:vMerge w:val="restart"/>
            <w:tcBorders>
              <w:bottom w:val="nil"/>
            </w:tcBorders>
            <w:vAlign w:val="top"/>
          </w:tcPr>
          <w:p w14:paraId="1432870F">
            <w:pPr>
              <w:pStyle w:val="8"/>
              <w:spacing w:line="289" w:lineRule="auto"/>
            </w:pPr>
          </w:p>
          <w:p w14:paraId="74EBD581">
            <w:pPr>
              <w:pStyle w:val="8"/>
              <w:spacing w:line="289" w:lineRule="auto"/>
            </w:pPr>
          </w:p>
          <w:p w14:paraId="64179004">
            <w:pPr>
              <w:pStyle w:val="8"/>
              <w:spacing w:line="289" w:lineRule="auto"/>
            </w:pPr>
          </w:p>
          <w:p w14:paraId="0AC05B14">
            <w:pPr>
              <w:pStyle w:val="8"/>
              <w:spacing w:line="290" w:lineRule="auto"/>
            </w:pPr>
          </w:p>
          <w:p w14:paraId="02DABEE2">
            <w:pPr>
              <w:spacing w:before="61" w:line="228" w:lineRule="auto"/>
              <w:ind w:left="218"/>
              <w:rPr>
                <w:rFonts w:ascii="宋体" w:hAnsi="宋体" w:eastAsia="宋体" w:cs="宋体"/>
                <w:sz w:val="19"/>
                <w:szCs w:val="19"/>
              </w:rPr>
            </w:pPr>
            <w:r>
              <w:rPr>
                <w:rFonts w:hint="eastAsia" w:ascii="宋体" w:hAnsi="宋体" w:eastAsia="宋体" w:cs="宋体"/>
                <w:spacing w:val="-3"/>
                <w:sz w:val="19"/>
                <w:szCs w:val="19"/>
                <w:lang w:val="en-US" w:eastAsia="zh-CN"/>
              </w:rPr>
              <w:t>部门（</w:t>
            </w:r>
            <w:r>
              <w:rPr>
                <w:rFonts w:ascii="宋体" w:hAnsi="宋体" w:eastAsia="宋体" w:cs="宋体"/>
                <w:spacing w:val="-3"/>
                <w:sz w:val="19"/>
                <w:szCs w:val="19"/>
              </w:rPr>
              <w:t>单位</w:t>
            </w:r>
            <w:r>
              <w:rPr>
                <w:rFonts w:hint="eastAsia" w:ascii="宋体" w:hAnsi="宋体" w:eastAsia="宋体" w:cs="宋体"/>
                <w:spacing w:val="-3"/>
                <w:sz w:val="19"/>
                <w:szCs w:val="19"/>
                <w:lang w:eastAsia="zh-CN"/>
              </w:rPr>
              <w:t>）</w:t>
            </w:r>
            <w:r>
              <w:rPr>
                <w:rFonts w:ascii="宋体" w:hAnsi="宋体" w:eastAsia="宋体" w:cs="宋体"/>
                <w:spacing w:val="-3"/>
                <w:sz w:val="19"/>
                <w:szCs w:val="19"/>
              </w:rPr>
              <w:t>代码</w:t>
            </w:r>
          </w:p>
        </w:tc>
        <w:tc>
          <w:tcPr>
            <w:tcW w:w="1343" w:type="dxa"/>
            <w:vMerge w:val="restart"/>
            <w:tcBorders>
              <w:bottom w:val="nil"/>
            </w:tcBorders>
            <w:vAlign w:val="top"/>
          </w:tcPr>
          <w:p w14:paraId="2BDFEF5E">
            <w:pPr>
              <w:pStyle w:val="8"/>
              <w:spacing w:line="289" w:lineRule="auto"/>
            </w:pPr>
          </w:p>
          <w:p w14:paraId="7CFD7683">
            <w:pPr>
              <w:pStyle w:val="8"/>
              <w:spacing w:line="289" w:lineRule="auto"/>
            </w:pPr>
          </w:p>
          <w:p w14:paraId="24A39D4A">
            <w:pPr>
              <w:pStyle w:val="8"/>
              <w:spacing w:line="289" w:lineRule="auto"/>
            </w:pPr>
          </w:p>
          <w:p w14:paraId="02A448AC">
            <w:pPr>
              <w:pStyle w:val="8"/>
              <w:spacing w:line="290" w:lineRule="auto"/>
            </w:pPr>
          </w:p>
          <w:p w14:paraId="69D63ACE">
            <w:pPr>
              <w:spacing w:before="61" w:line="228" w:lineRule="auto"/>
              <w:ind w:left="214"/>
              <w:rPr>
                <w:rFonts w:ascii="宋体" w:hAnsi="宋体" w:eastAsia="宋体" w:cs="宋体"/>
                <w:sz w:val="19"/>
                <w:szCs w:val="19"/>
              </w:rPr>
            </w:pPr>
            <w:r>
              <w:rPr>
                <w:rFonts w:ascii="宋体" w:hAnsi="宋体" w:eastAsia="宋体" w:cs="宋体"/>
                <w:spacing w:val="-3"/>
                <w:sz w:val="19"/>
                <w:szCs w:val="19"/>
              </w:rPr>
              <w:t>部门（单位）名称</w:t>
            </w:r>
          </w:p>
        </w:tc>
        <w:tc>
          <w:tcPr>
            <w:tcW w:w="1474" w:type="dxa"/>
            <w:vMerge w:val="restart"/>
            <w:tcBorders>
              <w:bottom w:val="nil"/>
            </w:tcBorders>
            <w:vAlign w:val="top"/>
          </w:tcPr>
          <w:p w14:paraId="2C83FA22">
            <w:pPr>
              <w:pStyle w:val="8"/>
              <w:spacing w:line="289" w:lineRule="auto"/>
            </w:pPr>
          </w:p>
          <w:p w14:paraId="1394C587">
            <w:pPr>
              <w:pStyle w:val="8"/>
              <w:spacing w:line="289" w:lineRule="auto"/>
            </w:pPr>
          </w:p>
          <w:p w14:paraId="02799B81">
            <w:pPr>
              <w:pStyle w:val="8"/>
              <w:spacing w:line="289" w:lineRule="auto"/>
            </w:pPr>
          </w:p>
          <w:p w14:paraId="7F04B14E">
            <w:pPr>
              <w:pStyle w:val="8"/>
              <w:spacing w:line="289" w:lineRule="auto"/>
            </w:pPr>
          </w:p>
          <w:p w14:paraId="5723FDB5">
            <w:pPr>
              <w:spacing w:before="62" w:line="230" w:lineRule="auto"/>
              <w:ind w:left="325"/>
              <w:rPr>
                <w:rFonts w:ascii="宋体" w:hAnsi="宋体" w:eastAsia="宋体" w:cs="宋体"/>
                <w:sz w:val="19"/>
                <w:szCs w:val="19"/>
              </w:rPr>
            </w:pPr>
            <w:r>
              <w:rPr>
                <w:rFonts w:ascii="宋体" w:hAnsi="宋体" w:eastAsia="宋体" w:cs="宋体"/>
                <w:spacing w:val="-6"/>
                <w:sz w:val="19"/>
                <w:szCs w:val="19"/>
              </w:rPr>
              <w:t>合计</w:t>
            </w:r>
          </w:p>
        </w:tc>
        <w:tc>
          <w:tcPr>
            <w:tcW w:w="6026" w:type="dxa"/>
            <w:gridSpan w:val="10"/>
            <w:vAlign w:val="top"/>
          </w:tcPr>
          <w:p w14:paraId="26F85896">
            <w:pPr>
              <w:spacing w:before="26" w:line="227" w:lineRule="auto"/>
              <w:ind w:left="2262"/>
              <w:rPr>
                <w:rFonts w:ascii="宋体" w:hAnsi="宋体" w:eastAsia="宋体" w:cs="宋体"/>
                <w:sz w:val="19"/>
                <w:szCs w:val="19"/>
              </w:rPr>
            </w:pPr>
            <w:r>
              <w:rPr>
                <w:rFonts w:ascii="宋体" w:hAnsi="宋体" w:eastAsia="宋体" w:cs="宋体"/>
                <w:spacing w:val="-3"/>
                <w:sz w:val="19"/>
                <w:szCs w:val="19"/>
              </w:rPr>
              <w:t>本年收入</w:t>
            </w:r>
          </w:p>
        </w:tc>
        <w:tc>
          <w:tcPr>
            <w:tcW w:w="3783" w:type="dxa"/>
            <w:gridSpan w:val="5"/>
            <w:vAlign w:val="top"/>
          </w:tcPr>
          <w:p w14:paraId="3B835E6F">
            <w:pPr>
              <w:spacing w:before="25" w:line="228" w:lineRule="auto"/>
              <w:ind w:left="1117"/>
              <w:rPr>
                <w:rFonts w:ascii="宋体" w:hAnsi="宋体" w:eastAsia="宋体" w:cs="宋体"/>
                <w:sz w:val="19"/>
                <w:szCs w:val="19"/>
              </w:rPr>
            </w:pPr>
            <w:r>
              <w:rPr>
                <w:rFonts w:ascii="宋体" w:hAnsi="宋体" w:eastAsia="宋体" w:cs="宋体"/>
                <w:spacing w:val="-3"/>
                <w:sz w:val="19"/>
                <w:szCs w:val="19"/>
              </w:rPr>
              <w:t>上年结转结余</w:t>
            </w:r>
          </w:p>
        </w:tc>
      </w:tr>
      <w:tr w14:paraId="6E5CD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8" w:hRule="atLeast"/>
        </w:trPr>
        <w:tc>
          <w:tcPr>
            <w:tcW w:w="910" w:type="dxa"/>
            <w:vMerge w:val="continue"/>
            <w:tcBorders>
              <w:top w:val="nil"/>
            </w:tcBorders>
            <w:vAlign w:val="top"/>
          </w:tcPr>
          <w:p w14:paraId="38329326">
            <w:pPr>
              <w:pStyle w:val="8"/>
            </w:pPr>
          </w:p>
        </w:tc>
        <w:tc>
          <w:tcPr>
            <w:tcW w:w="1343" w:type="dxa"/>
            <w:vMerge w:val="continue"/>
            <w:tcBorders>
              <w:top w:val="nil"/>
            </w:tcBorders>
            <w:vAlign w:val="top"/>
          </w:tcPr>
          <w:p w14:paraId="01FBC98A">
            <w:pPr>
              <w:pStyle w:val="8"/>
            </w:pPr>
          </w:p>
        </w:tc>
        <w:tc>
          <w:tcPr>
            <w:tcW w:w="1474" w:type="dxa"/>
            <w:vMerge w:val="continue"/>
            <w:tcBorders>
              <w:top w:val="nil"/>
            </w:tcBorders>
            <w:vAlign w:val="top"/>
          </w:tcPr>
          <w:p w14:paraId="6B711439">
            <w:pPr>
              <w:pStyle w:val="8"/>
            </w:pPr>
          </w:p>
        </w:tc>
        <w:tc>
          <w:tcPr>
            <w:tcW w:w="1200" w:type="dxa"/>
            <w:vAlign w:val="top"/>
          </w:tcPr>
          <w:p w14:paraId="71072BF2">
            <w:pPr>
              <w:pStyle w:val="8"/>
              <w:spacing w:line="304" w:lineRule="auto"/>
            </w:pPr>
          </w:p>
          <w:p w14:paraId="2DBB8E0B">
            <w:pPr>
              <w:pStyle w:val="8"/>
              <w:spacing w:line="305" w:lineRule="auto"/>
            </w:pPr>
          </w:p>
          <w:p w14:paraId="60881D2D">
            <w:pPr>
              <w:pStyle w:val="8"/>
              <w:spacing w:line="305" w:lineRule="auto"/>
            </w:pPr>
          </w:p>
          <w:p w14:paraId="7C93FC9B">
            <w:pPr>
              <w:spacing w:before="62" w:line="230" w:lineRule="auto"/>
              <w:ind w:left="174"/>
              <w:rPr>
                <w:rFonts w:ascii="宋体" w:hAnsi="宋体" w:eastAsia="宋体" w:cs="宋体"/>
                <w:sz w:val="19"/>
                <w:szCs w:val="19"/>
              </w:rPr>
            </w:pPr>
            <w:r>
              <w:rPr>
                <w:rFonts w:ascii="宋体" w:hAnsi="宋体" w:eastAsia="宋体" w:cs="宋体"/>
                <w:spacing w:val="-8"/>
                <w:sz w:val="19"/>
                <w:szCs w:val="19"/>
              </w:rPr>
              <w:t>小计</w:t>
            </w:r>
          </w:p>
        </w:tc>
        <w:tc>
          <w:tcPr>
            <w:tcW w:w="1252" w:type="dxa"/>
            <w:textDirection w:val="tbRlV"/>
            <w:vAlign w:val="top"/>
          </w:tcPr>
          <w:p w14:paraId="103BC80A">
            <w:pPr>
              <w:spacing w:before="61" w:line="206" w:lineRule="auto"/>
              <w:ind w:left="337"/>
              <w:rPr>
                <w:rFonts w:ascii="宋体" w:hAnsi="宋体" w:eastAsia="宋体" w:cs="宋体"/>
                <w:sz w:val="19"/>
                <w:szCs w:val="19"/>
              </w:rPr>
            </w:pPr>
            <w:r>
              <w:rPr>
                <w:rFonts w:ascii="宋体" w:hAnsi="宋体" w:eastAsia="宋体" w:cs="宋体"/>
                <w:spacing w:val="-66"/>
                <w:w w:val="45"/>
                <w:sz w:val="19"/>
                <w:szCs w:val="19"/>
              </w:rPr>
              <w:t>一</w:t>
            </w:r>
            <w:r>
              <w:rPr>
                <w:rFonts w:ascii="宋体" w:hAnsi="宋体" w:eastAsia="宋体" w:cs="宋体"/>
                <w:spacing w:val="53"/>
                <w:sz w:val="19"/>
                <w:szCs w:val="19"/>
              </w:rPr>
              <w:t xml:space="preserve"> </w:t>
            </w:r>
            <w:r>
              <w:rPr>
                <w:rFonts w:ascii="宋体" w:hAnsi="宋体" w:eastAsia="宋体" w:cs="宋体"/>
                <w:spacing w:val="8"/>
                <w:sz w:val="19"/>
                <w:szCs w:val="19"/>
              </w:rPr>
              <w:t>般</w:t>
            </w:r>
            <w:r>
              <w:rPr>
                <w:rFonts w:ascii="宋体" w:hAnsi="宋体" w:eastAsia="宋体" w:cs="宋体"/>
                <w:spacing w:val="-53"/>
                <w:sz w:val="19"/>
                <w:szCs w:val="19"/>
              </w:rPr>
              <w:t xml:space="preserve"> </w:t>
            </w:r>
            <w:r>
              <w:rPr>
                <w:rFonts w:ascii="宋体" w:hAnsi="宋体" w:eastAsia="宋体" w:cs="宋体"/>
                <w:spacing w:val="8"/>
                <w:sz w:val="19"/>
                <w:szCs w:val="19"/>
              </w:rPr>
              <w:t>公</w:t>
            </w:r>
            <w:r>
              <w:rPr>
                <w:rFonts w:ascii="宋体" w:hAnsi="宋体" w:eastAsia="宋体" w:cs="宋体"/>
                <w:spacing w:val="-54"/>
                <w:sz w:val="19"/>
                <w:szCs w:val="19"/>
              </w:rPr>
              <w:t xml:space="preserve"> </w:t>
            </w:r>
            <w:r>
              <w:rPr>
                <w:rFonts w:ascii="宋体" w:hAnsi="宋体" w:eastAsia="宋体" w:cs="宋体"/>
                <w:spacing w:val="8"/>
                <w:sz w:val="19"/>
                <w:szCs w:val="19"/>
              </w:rPr>
              <w:t>共</w:t>
            </w:r>
            <w:r>
              <w:rPr>
                <w:rFonts w:ascii="宋体" w:hAnsi="宋体" w:eastAsia="宋体" w:cs="宋体"/>
                <w:spacing w:val="-54"/>
                <w:sz w:val="19"/>
                <w:szCs w:val="19"/>
              </w:rPr>
              <w:t xml:space="preserve"> </w:t>
            </w:r>
            <w:r>
              <w:rPr>
                <w:rFonts w:ascii="宋体" w:hAnsi="宋体" w:eastAsia="宋体" w:cs="宋体"/>
                <w:spacing w:val="8"/>
                <w:sz w:val="19"/>
                <w:szCs w:val="19"/>
              </w:rPr>
              <w:t>预</w:t>
            </w:r>
            <w:r>
              <w:rPr>
                <w:rFonts w:ascii="宋体" w:hAnsi="宋体" w:eastAsia="宋体" w:cs="宋体"/>
                <w:spacing w:val="-54"/>
                <w:sz w:val="19"/>
                <w:szCs w:val="19"/>
              </w:rPr>
              <w:t xml:space="preserve"> </w:t>
            </w:r>
            <w:r>
              <w:rPr>
                <w:rFonts w:ascii="宋体" w:hAnsi="宋体" w:eastAsia="宋体" w:cs="宋体"/>
                <w:spacing w:val="8"/>
                <w:sz w:val="19"/>
                <w:szCs w:val="19"/>
              </w:rPr>
              <w:t>算</w:t>
            </w:r>
          </w:p>
        </w:tc>
        <w:tc>
          <w:tcPr>
            <w:tcW w:w="435" w:type="dxa"/>
            <w:textDirection w:val="tbRlV"/>
            <w:vAlign w:val="top"/>
          </w:tcPr>
          <w:p w14:paraId="7BD6F559">
            <w:pPr>
              <w:spacing w:before="69" w:line="205" w:lineRule="auto"/>
              <w:ind w:left="22"/>
              <w:rPr>
                <w:rFonts w:ascii="宋体" w:hAnsi="宋体" w:eastAsia="宋体" w:cs="宋体"/>
                <w:sz w:val="19"/>
                <w:szCs w:val="19"/>
              </w:rPr>
            </w:pPr>
            <w:r>
              <w:rPr>
                <w:rFonts w:ascii="宋体" w:hAnsi="宋体" w:eastAsia="宋体" w:cs="宋体"/>
                <w:spacing w:val="44"/>
                <w:sz w:val="19"/>
                <w:szCs w:val="19"/>
              </w:rPr>
              <w:t>政府性基金预算</w:t>
            </w:r>
          </w:p>
        </w:tc>
        <w:tc>
          <w:tcPr>
            <w:tcW w:w="531" w:type="dxa"/>
            <w:textDirection w:val="tbRlV"/>
            <w:vAlign w:val="top"/>
          </w:tcPr>
          <w:p w14:paraId="3B7FFCBF">
            <w:pPr>
              <w:spacing w:before="117" w:line="204" w:lineRule="auto"/>
              <w:ind w:left="22"/>
              <w:rPr>
                <w:rFonts w:ascii="宋体" w:hAnsi="宋体" w:eastAsia="宋体" w:cs="宋体"/>
                <w:sz w:val="19"/>
                <w:szCs w:val="19"/>
              </w:rPr>
            </w:pPr>
            <w:r>
              <w:rPr>
                <w:rFonts w:ascii="宋体" w:hAnsi="宋体" w:eastAsia="宋体" w:cs="宋体"/>
                <w:spacing w:val="13"/>
                <w:sz w:val="19"/>
                <w:szCs w:val="19"/>
              </w:rPr>
              <w:t>国</w:t>
            </w:r>
            <w:r>
              <w:rPr>
                <w:rFonts w:ascii="宋体" w:hAnsi="宋体" w:eastAsia="宋体" w:cs="宋体"/>
                <w:spacing w:val="-48"/>
                <w:sz w:val="19"/>
                <w:szCs w:val="19"/>
              </w:rPr>
              <w:t xml:space="preserve"> </w:t>
            </w:r>
            <w:r>
              <w:rPr>
                <w:rFonts w:ascii="宋体" w:hAnsi="宋体" w:eastAsia="宋体" w:cs="宋体"/>
                <w:spacing w:val="13"/>
                <w:sz w:val="19"/>
                <w:szCs w:val="19"/>
              </w:rPr>
              <w:t>有</w:t>
            </w:r>
            <w:r>
              <w:rPr>
                <w:rFonts w:ascii="宋体" w:hAnsi="宋体" w:eastAsia="宋体" w:cs="宋体"/>
                <w:spacing w:val="-53"/>
                <w:sz w:val="19"/>
                <w:szCs w:val="19"/>
              </w:rPr>
              <w:t xml:space="preserve"> </w:t>
            </w:r>
            <w:r>
              <w:rPr>
                <w:rFonts w:ascii="宋体" w:hAnsi="宋体" w:eastAsia="宋体" w:cs="宋体"/>
                <w:spacing w:val="13"/>
                <w:sz w:val="19"/>
                <w:szCs w:val="19"/>
              </w:rPr>
              <w:t>资</w:t>
            </w:r>
            <w:r>
              <w:rPr>
                <w:rFonts w:ascii="宋体" w:hAnsi="宋体" w:eastAsia="宋体" w:cs="宋体"/>
                <w:spacing w:val="-54"/>
                <w:sz w:val="19"/>
                <w:szCs w:val="19"/>
              </w:rPr>
              <w:t xml:space="preserve"> </w:t>
            </w:r>
            <w:r>
              <w:rPr>
                <w:rFonts w:ascii="宋体" w:hAnsi="宋体" w:eastAsia="宋体" w:cs="宋体"/>
                <w:spacing w:val="13"/>
                <w:sz w:val="19"/>
                <w:szCs w:val="19"/>
              </w:rPr>
              <w:t>本</w:t>
            </w:r>
            <w:r>
              <w:rPr>
                <w:rFonts w:ascii="宋体" w:hAnsi="宋体" w:eastAsia="宋体" w:cs="宋体"/>
                <w:spacing w:val="-54"/>
                <w:sz w:val="19"/>
                <w:szCs w:val="19"/>
              </w:rPr>
              <w:t xml:space="preserve"> </w:t>
            </w:r>
            <w:r>
              <w:rPr>
                <w:rFonts w:ascii="宋体" w:hAnsi="宋体" w:eastAsia="宋体" w:cs="宋体"/>
                <w:spacing w:val="13"/>
                <w:sz w:val="19"/>
                <w:szCs w:val="19"/>
              </w:rPr>
              <w:t>经营</w:t>
            </w:r>
            <w:r>
              <w:rPr>
                <w:rFonts w:ascii="宋体" w:hAnsi="宋体" w:eastAsia="宋体" w:cs="宋体"/>
                <w:spacing w:val="-54"/>
                <w:sz w:val="19"/>
                <w:szCs w:val="19"/>
              </w:rPr>
              <w:t xml:space="preserve"> </w:t>
            </w:r>
            <w:r>
              <w:rPr>
                <w:rFonts w:ascii="宋体" w:hAnsi="宋体" w:eastAsia="宋体" w:cs="宋体"/>
                <w:spacing w:val="13"/>
                <w:sz w:val="19"/>
                <w:szCs w:val="19"/>
              </w:rPr>
              <w:t>预</w:t>
            </w:r>
            <w:r>
              <w:rPr>
                <w:rFonts w:ascii="宋体" w:hAnsi="宋体" w:eastAsia="宋体" w:cs="宋体"/>
                <w:spacing w:val="-54"/>
                <w:sz w:val="19"/>
                <w:szCs w:val="19"/>
              </w:rPr>
              <w:t xml:space="preserve"> </w:t>
            </w:r>
            <w:r>
              <w:rPr>
                <w:rFonts w:ascii="宋体" w:hAnsi="宋体" w:eastAsia="宋体" w:cs="宋体"/>
                <w:spacing w:val="13"/>
                <w:sz w:val="19"/>
                <w:szCs w:val="19"/>
              </w:rPr>
              <w:t>算</w:t>
            </w:r>
          </w:p>
        </w:tc>
        <w:tc>
          <w:tcPr>
            <w:tcW w:w="505" w:type="dxa"/>
            <w:textDirection w:val="tbRlV"/>
            <w:vAlign w:val="top"/>
          </w:tcPr>
          <w:p w14:paraId="2C4DE746">
            <w:pPr>
              <w:spacing w:before="106" w:line="206" w:lineRule="auto"/>
              <w:ind w:left="22"/>
              <w:rPr>
                <w:rFonts w:ascii="宋体" w:hAnsi="宋体" w:eastAsia="宋体" w:cs="宋体"/>
                <w:sz w:val="19"/>
                <w:szCs w:val="19"/>
              </w:rPr>
            </w:pPr>
            <w:r>
              <w:rPr>
                <w:rFonts w:ascii="宋体" w:hAnsi="宋体" w:eastAsia="宋体" w:cs="宋体"/>
                <w:spacing w:val="44"/>
                <w:sz w:val="19"/>
                <w:szCs w:val="19"/>
              </w:rPr>
              <w:t>财政专户管理资金</w:t>
            </w:r>
          </w:p>
        </w:tc>
        <w:tc>
          <w:tcPr>
            <w:tcW w:w="421" w:type="dxa"/>
            <w:textDirection w:val="tbRlV"/>
            <w:vAlign w:val="top"/>
          </w:tcPr>
          <w:p w14:paraId="301B9069">
            <w:pPr>
              <w:spacing w:before="66" w:line="206" w:lineRule="auto"/>
              <w:ind w:left="502"/>
              <w:rPr>
                <w:rFonts w:ascii="宋体" w:hAnsi="宋体" w:eastAsia="宋体" w:cs="宋体"/>
                <w:sz w:val="19"/>
                <w:szCs w:val="19"/>
              </w:rPr>
            </w:pPr>
            <w:r>
              <w:rPr>
                <w:rFonts w:ascii="宋体" w:hAnsi="宋体" w:eastAsia="宋体" w:cs="宋体"/>
                <w:spacing w:val="39"/>
                <w:sz w:val="19"/>
                <w:szCs w:val="19"/>
              </w:rPr>
              <w:t>事业收入</w:t>
            </w:r>
          </w:p>
        </w:tc>
        <w:tc>
          <w:tcPr>
            <w:tcW w:w="456" w:type="dxa"/>
            <w:textDirection w:val="tbRlV"/>
            <w:vAlign w:val="top"/>
          </w:tcPr>
          <w:p w14:paraId="7F7A78A8">
            <w:pPr>
              <w:spacing w:before="117" w:line="206" w:lineRule="auto"/>
              <w:ind w:left="22"/>
              <w:rPr>
                <w:rFonts w:ascii="宋体" w:hAnsi="宋体" w:eastAsia="宋体" w:cs="宋体"/>
                <w:sz w:val="19"/>
                <w:szCs w:val="19"/>
              </w:rPr>
            </w:pPr>
            <w:r>
              <w:rPr>
                <w:rFonts w:ascii="宋体" w:hAnsi="宋体" w:eastAsia="宋体" w:cs="宋体"/>
                <w:spacing w:val="44"/>
                <w:sz w:val="19"/>
                <w:szCs w:val="19"/>
              </w:rPr>
              <w:t>事业单位经营收入</w:t>
            </w:r>
          </w:p>
        </w:tc>
        <w:tc>
          <w:tcPr>
            <w:tcW w:w="404" w:type="dxa"/>
            <w:textDirection w:val="tbRlV"/>
            <w:vAlign w:val="top"/>
          </w:tcPr>
          <w:p w14:paraId="2B9B9893">
            <w:pPr>
              <w:spacing w:before="96" w:line="206" w:lineRule="auto"/>
              <w:ind w:left="262"/>
              <w:rPr>
                <w:rFonts w:ascii="宋体" w:hAnsi="宋体" w:eastAsia="宋体" w:cs="宋体"/>
                <w:sz w:val="19"/>
                <w:szCs w:val="19"/>
              </w:rPr>
            </w:pPr>
            <w:r>
              <w:rPr>
                <w:rFonts w:ascii="宋体" w:hAnsi="宋体" w:eastAsia="宋体" w:cs="宋体"/>
                <w:spacing w:val="43"/>
                <w:sz w:val="19"/>
                <w:szCs w:val="19"/>
              </w:rPr>
              <w:t>上级补助收入</w:t>
            </w:r>
          </w:p>
        </w:tc>
        <w:tc>
          <w:tcPr>
            <w:tcW w:w="444" w:type="dxa"/>
            <w:textDirection w:val="tbRlV"/>
            <w:vAlign w:val="top"/>
          </w:tcPr>
          <w:p w14:paraId="38E90FEB">
            <w:pPr>
              <w:spacing w:before="136" w:line="206" w:lineRule="auto"/>
              <w:ind w:left="22"/>
              <w:rPr>
                <w:rFonts w:ascii="宋体" w:hAnsi="宋体" w:eastAsia="宋体" w:cs="宋体"/>
                <w:sz w:val="19"/>
                <w:szCs w:val="19"/>
              </w:rPr>
            </w:pPr>
            <w:r>
              <w:rPr>
                <w:rFonts w:ascii="宋体" w:hAnsi="宋体" w:eastAsia="宋体" w:cs="宋体"/>
                <w:spacing w:val="13"/>
                <w:sz w:val="19"/>
                <w:szCs w:val="19"/>
              </w:rPr>
              <w:t>附</w:t>
            </w:r>
            <w:r>
              <w:rPr>
                <w:rFonts w:ascii="宋体" w:hAnsi="宋体" w:eastAsia="宋体" w:cs="宋体"/>
                <w:spacing w:val="-48"/>
                <w:sz w:val="19"/>
                <w:szCs w:val="19"/>
              </w:rPr>
              <w:t xml:space="preserve"> </w:t>
            </w:r>
            <w:r>
              <w:rPr>
                <w:rFonts w:ascii="宋体" w:hAnsi="宋体" w:eastAsia="宋体" w:cs="宋体"/>
                <w:spacing w:val="13"/>
                <w:sz w:val="19"/>
                <w:szCs w:val="19"/>
              </w:rPr>
              <w:t>属</w:t>
            </w:r>
            <w:r>
              <w:rPr>
                <w:rFonts w:ascii="宋体" w:hAnsi="宋体" w:eastAsia="宋体" w:cs="宋体"/>
                <w:spacing w:val="-53"/>
                <w:sz w:val="19"/>
                <w:szCs w:val="19"/>
              </w:rPr>
              <w:t xml:space="preserve"> </w:t>
            </w:r>
            <w:r>
              <w:rPr>
                <w:rFonts w:ascii="宋体" w:hAnsi="宋体" w:eastAsia="宋体" w:cs="宋体"/>
                <w:spacing w:val="13"/>
                <w:sz w:val="19"/>
                <w:szCs w:val="19"/>
              </w:rPr>
              <w:t>单</w:t>
            </w:r>
            <w:r>
              <w:rPr>
                <w:rFonts w:ascii="宋体" w:hAnsi="宋体" w:eastAsia="宋体" w:cs="宋体"/>
                <w:spacing w:val="-54"/>
                <w:sz w:val="19"/>
                <w:szCs w:val="19"/>
              </w:rPr>
              <w:t xml:space="preserve"> </w:t>
            </w:r>
            <w:r>
              <w:rPr>
                <w:rFonts w:ascii="宋体" w:hAnsi="宋体" w:eastAsia="宋体" w:cs="宋体"/>
                <w:spacing w:val="13"/>
                <w:sz w:val="19"/>
                <w:szCs w:val="19"/>
              </w:rPr>
              <w:t>位</w:t>
            </w:r>
            <w:r>
              <w:rPr>
                <w:rFonts w:ascii="宋体" w:hAnsi="宋体" w:eastAsia="宋体" w:cs="宋体"/>
                <w:spacing w:val="-54"/>
                <w:sz w:val="19"/>
                <w:szCs w:val="19"/>
              </w:rPr>
              <w:t xml:space="preserve"> </w:t>
            </w:r>
            <w:r>
              <w:rPr>
                <w:rFonts w:ascii="宋体" w:hAnsi="宋体" w:eastAsia="宋体" w:cs="宋体"/>
                <w:spacing w:val="13"/>
                <w:sz w:val="19"/>
                <w:szCs w:val="19"/>
              </w:rPr>
              <w:t>上缴</w:t>
            </w:r>
            <w:r>
              <w:rPr>
                <w:rFonts w:ascii="宋体" w:hAnsi="宋体" w:eastAsia="宋体" w:cs="宋体"/>
                <w:spacing w:val="-54"/>
                <w:sz w:val="19"/>
                <w:szCs w:val="19"/>
              </w:rPr>
              <w:t xml:space="preserve"> </w:t>
            </w:r>
            <w:r>
              <w:rPr>
                <w:rFonts w:ascii="宋体" w:hAnsi="宋体" w:eastAsia="宋体" w:cs="宋体"/>
                <w:spacing w:val="13"/>
                <w:sz w:val="19"/>
                <w:szCs w:val="19"/>
              </w:rPr>
              <w:t>收</w:t>
            </w:r>
            <w:r>
              <w:rPr>
                <w:rFonts w:ascii="宋体" w:hAnsi="宋体" w:eastAsia="宋体" w:cs="宋体"/>
                <w:spacing w:val="-54"/>
                <w:sz w:val="19"/>
                <w:szCs w:val="19"/>
              </w:rPr>
              <w:t xml:space="preserve"> </w:t>
            </w:r>
            <w:r>
              <w:rPr>
                <w:rFonts w:ascii="宋体" w:hAnsi="宋体" w:eastAsia="宋体" w:cs="宋体"/>
                <w:spacing w:val="13"/>
                <w:sz w:val="19"/>
                <w:szCs w:val="19"/>
              </w:rPr>
              <w:t>入</w:t>
            </w:r>
          </w:p>
        </w:tc>
        <w:tc>
          <w:tcPr>
            <w:tcW w:w="378" w:type="dxa"/>
            <w:textDirection w:val="tbRlV"/>
            <w:vAlign w:val="top"/>
          </w:tcPr>
          <w:p w14:paraId="5AA57B16">
            <w:pPr>
              <w:spacing w:before="146" w:line="206" w:lineRule="auto"/>
              <w:ind w:left="502"/>
              <w:rPr>
                <w:rFonts w:ascii="宋体" w:hAnsi="宋体" w:eastAsia="宋体" w:cs="宋体"/>
                <w:sz w:val="19"/>
                <w:szCs w:val="19"/>
              </w:rPr>
            </w:pPr>
            <w:r>
              <w:rPr>
                <w:rFonts w:ascii="宋体" w:hAnsi="宋体" w:eastAsia="宋体" w:cs="宋体"/>
                <w:spacing w:val="39"/>
                <w:sz w:val="19"/>
                <w:szCs w:val="19"/>
              </w:rPr>
              <w:t>其他收入</w:t>
            </w:r>
          </w:p>
        </w:tc>
        <w:tc>
          <w:tcPr>
            <w:tcW w:w="1383" w:type="dxa"/>
            <w:vAlign w:val="top"/>
          </w:tcPr>
          <w:p w14:paraId="5E936115">
            <w:pPr>
              <w:pStyle w:val="8"/>
              <w:spacing w:line="304" w:lineRule="auto"/>
            </w:pPr>
          </w:p>
          <w:p w14:paraId="74F6E0F5">
            <w:pPr>
              <w:pStyle w:val="8"/>
              <w:spacing w:line="305" w:lineRule="auto"/>
            </w:pPr>
          </w:p>
          <w:p w14:paraId="12737154">
            <w:pPr>
              <w:pStyle w:val="8"/>
              <w:spacing w:line="305" w:lineRule="auto"/>
            </w:pPr>
          </w:p>
          <w:p w14:paraId="42772566">
            <w:pPr>
              <w:spacing w:before="62" w:line="230" w:lineRule="auto"/>
              <w:ind w:left="153"/>
              <w:rPr>
                <w:rFonts w:ascii="宋体" w:hAnsi="宋体" w:eastAsia="宋体" w:cs="宋体"/>
                <w:sz w:val="19"/>
                <w:szCs w:val="19"/>
              </w:rPr>
            </w:pPr>
            <w:r>
              <w:rPr>
                <w:rFonts w:ascii="宋体" w:hAnsi="宋体" w:eastAsia="宋体" w:cs="宋体"/>
                <w:spacing w:val="-8"/>
                <w:sz w:val="19"/>
                <w:szCs w:val="19"/>
              </w:rPr>
              <w:t>小计</w:t>
            </w:r>
          </w:p>
        </w:tc>
        <w:tc>
          <w:tcPr>
            <w:tcW w:w="1278" w:type="dxa"/>
            <w:textDirection w:val="tbRlV"/>
            <w:vAlign w:val="top"/>
          </w:tcPr>
          <w:p w14:paraId="593DBBC4">
            <w:pPr>
              <w:spacing w:before="136" w:line="206" w:lineRule="auto"/>
              <w:ind w:left="337"/>
              <w:rPr>
                <w:rFonts w:ascii="宋体" w:hAnsi="宋体" w:eastAsia="宋体" w:cs="宋体"/>
                <w:sz w:val="19"/>
                <w:szCs w:val="19"/>
              </w:rPr>
            </w:pPr>
            <w:r>
              <w:rPr>
                <w:rFonts w:ascii="宋体" w:hAnsi="宋体" w:eastAsia="宋体" w:cs="宋体"/>
                <w:spacing w:val="-66"/>
                <w:w w:val="45"/>
                <w:sz w:val="19"/>
                <w:szCs w:val="19"/>
              </w:rPr>
              <w:t>一</w:t>
            </w:r>
            <w:r>
              <w:rPr>
                <w:rFonts w:ascii="宋体" w:hAnsi="宋体" w:eastAsia="宋体" w:cs="宋体"/>
                <w:spacing w:val="53"/>
                <w:sz w:val="19"/>
                <w:szCs w:val="19"/>
              </w:rPr>
              <w:t xml:space="preserve"> </w:t>
            </w:r>
            <w:r>
              <w:rPr>
                <w:rFonts w:ascii="宋体" w:hAnsi="宋体" w:eastAsia="宋体" w:cs="宋体"/>
                <w:spacing w:val="8"/>
                <w:sz w:val="19"/>
                <w:szCs w:val="19"/>
              </w:rPr>
              <w:t>般</w:t>
            </w:r>
            <w:r>
              <w:rPr>
                <w:rFonts w:ascii="宋体" w:hAnsi="宋体" w:eastAsia="宋体" w:cs="宋体"/>
                <w:spacing w:val="-53"/>
                <w:sz w:val="19"/>
                <w:szCs w:val="19"/>
              </w:rPr>
              <w:t xml:space="preserve"> </w:t>
            </w:r>
            <w:r>
              <w:rPr>
                <w:rFonts w:ascii="宋体" w:hAnsi="宋体" w:eastAsia="宋体" w:cs="宋体"/>
                <w:spacing w:val="8"/>
                <w:sz w:val="19"/>
                <w:szCs w:val="19"/>
              </w:rPr>
              <w:t>公</w:t>
            </w:r>
            <w:r>
              <w:rPr>
                <w:rFonts w:ascii="宋体" w:hAnsi="宋体" w:eastAsia="宋体" w:cs="宋体"/>
                <w:spacing w:val="-54"/>
                <w:sz w:val="19"/>
                <w:szCs w:val="19"/>
              </w:rPr>
              <w:t xml:space="preserve"> </w:t>
            </w:r>
            <w:r>
              <w:rPr>
                <w:rFonts w:ascii="宋体" w:hAnsi="宋体" w:eastAsia="宋体" w:cs="宋体"/>
                <w:spacing w:val="8"/>
                <w:sz w:val="19"/>
                <w:szCs w:val="19"/>
              </w:rPr>
              <w:t>共</w:t>
            </w:r>
            <w:r>
              <w:rPr>
                <w:rFonts w:ascii="宋体" w:hAnsi="宋体" w:eastAsia="宋体" w:cs="宋体"/>
                <w:spacing w:val="-54"/>
                <w:sz w:val="19"/>
                <w:szCs w:val="19"/>
              </w:rPr>
              <w:t xml:space="preserve"> </w:t>
            </w:r>
            <w:r>
              <w:rPr>
                <w:rFonts w:ascii="宋体" w:hAnsi="宋体" w:eastAsia="宋体" w:cs="宋体"/>
                <w:spacing w:val="8"/>
                <w:sz w:val="19"/>
                <w:szCs w:val="19"/>
              </w:rPr>
              <w:t>预</w:t>
            </w:r>
            <w:r>
              <w:rPr>
                <w:rFonts w:ascii="宋体" w:hAnsi="宋体" w:eastAsia="宋体" w:cs="宋体"/>
                <w:spacing w:val="-54"/>
                <w:sz w:val="19"/>
                <w:szCs w:val="19"/>
              </w:rPr>
              <w:t xml:space="preserve"> </w:t>
            </w:r>
            <w:r>
              <w:rPr>
                <w:rFonts w:ascii="宋体" w:hAnsi="宋体" w:eastAsia="宋体" w:cs="宋体"/>
                <w:spacing w:val="8"/>
                <w:sz w:val="19"/>
                <w:szCs w:val="19"/>
              </w:rPr>
              <w:t>算</w:t>
            </w:r>
          </w:p>
        </w:tc>
        <w:tc>
          <w:tcPr>
            <w:tcW w:w="313" w:type="dxa"/>
            <w:textDirection w:val="tbRlV"/>
            <w:vAlign w:val="top"/>
          </w:tcPr>
          <w:p w14:paraId="37EA7AAA">
            <w:pPr>
              <w:spacing w:before="31" w:line="205" w:lineRule="auto"/>
              <w:ind w:left="22"/>
              <w:rPr>
                <w:rFonts w:ascii="宋体" w:hAnsi="宋体" w:eastAsia="宋体" w:cs="宋体"/>
                <w:sz w:val="19"/>
                <w:szCs w:val="19"/>
              </w:rPr>
            </w:pPr>
            <w:r>
              <w:rPr>
                <w:rFonts w:ascii="宋体" w:hAnsi="宋体" w:eastAsia="宋体" w:cs="宋体"/>
                <w:spacing w:val="44"/>
                <w:sz w:val="19"/>
                <w:szCs w:val="19"/>
              </w:rPr>
              <w:t>政府性基金预算</w:t>
            </w:r>
          </w:p>
        </w:tc>
        <w:tc>
          <w:tcPr>
            <w:tcW w:w="261" w:type="dxa"/>
            <w:textDirection w:val="tbRlV"/>
            <w:vAlign w:val="top"/>
          </w:tcPr>
          <w:p w14:paraId="59B4DCE3">
            <w:pPr>
              <w:spacing w:before="58" w:line="204" w:lineRule="auto"/>
              <w:ind w:left="22"/>
              <w:rPr>
                <w:rFonts w:ascii="宋体" w:hAnsi="宋体" w:eastAsia="宋体" w:cs="宋体"/>
                <w:sz w:val="19"/>
                <w:szCs w:val="19"/>
              </w:rPr>
            </w:pPr>
            <w:r>
              <w:rPr>
                <w:rFonts w:ascii="宋体" w:hAnsi="宋体" w:eastAsia="宋体" w:cs="宋体"/>
                <w:spacing w:val="13"/>
                <w:sz w:val="19"/>
                <w:szCs w:val="19"/>
              </w:rPr>
              <w:t>国</w:t>
            </w:r>
            <w:r>
              <w:rPr>
                <w:rFonts w:ascii="宋体" w:hAnsi="宋体" w:eastAsia="宋体" w:cs="宋体"/>
                <w:spacing w:val="-48"/>
                <w:sz w:val="19"/>
                <w:szCs w:val="19"/>
              </w:rPr>
              <w:t xml:space="preserve"> </w:t>
            </w:r>
            <w:r>
              <w:rPr>
                <w:rFonts w:ascii="宋体" w:hAnsi="宋体" w:eastAsia="宋体" w:cs="宋体"/>
                <w:spacing w:val="13"/>
                <w:sz w:val="19"/>
                <w:szCs w:val="19"/>
              </w:rPr>
              <w:t>有</w:t>
            </w:r>
            <w:r>
              <w:rPr>
                <w:rFonts w:ascii="宋体" w:hAnsi="宋体" w:eastAsia="宋体" w:cs="宋体"/>
                <w:spacing w:val="-53"/>
                <w:sz w:val="19"/>
                <w:szCs w:val="19"/>
              </w:rPr>
              <w:t xml:space="preserve"> </w:t>
            </w:r>
            <w:r>
              <w:rPr>
                <w:rFonts w:ascii="宋体" w:hAnsi="宋体" w:eastAsia="宋体" w:cs="宋体"/>
                <w:spacing w:val="13"/>
                <w:sz w:val="19"/>
                <w:szCs w:val="19"/>
              </w:rPr>
              <w:t>资</w:t>
            </w:r>
            <w:r>
              <w:rPr>
                <w:rFonts w:ascii="宋体" w:hAnsi="宋体" w:eastAsia="宋体" w:cs="宋体"/>
                <w:spacing w:val="-54"/>
                <w:sz w:val="19"/>
                <w:szCs w:val="19"/>
              </w:rPr>
              <w:t xml:space="preserve"> </w:t>
            </w:r>
            <w:r>
              <w:rPr>
                <w:rFonts w:ascii="宋体" w:hAnsi="宋体" w:eastAsia="宋体" w:cs="宋体"/>
                <w:spacing w:val="13"/>
                <w:sz w:val="19"/>
                <w:szCs w:val="19"/>
              </w:rPr>
              <w:t>本</w:t>
            </w:r>
            <w:r>
              <w:rPr>
                <w:rFonts w:ascii="宋体" w:hAnsi="宋体" w:eastAsia="宋体" w:cs="宋体"/>
                <w:spacing w:val="-54"/>
                <w:sz w:val="19"/>
                <w:szCs w:val="19"/>
              </w:rPr>
              <w:t xml:space="preserve"> </w:t>
            </w:r>
            <w:r>
              <w:rPr>
                <w:rFonts w:ascii="宋体" w:hAnsi="宋体" w:eastAsia="宋体" w:cs="宋体"/>
                <w:spacing w:val="13"/>
                <w:sz w:val="19"/>
                <w:szCs w:val="19"/>
              </w:rPr>
              <w:t>经营</w:t>
            </w:r>
            <w:r>
              <w:rPr>
                <w:rFonts w:ascii="宋体" w:hAnsi="宋体" w:eastAsia="宋体" w:cs="宋体"/>
                <w:spacing w:val="-54"/>
                <w:sz w:val="19"/>
                <w:szCs w:val="19"/>
              </w:rPr>
              <w:t xml:space="preserve"> </w:t>
            </w:r>
            <w:r>
              <w:rPr>
                <w:rFonts w:ascii="宋体" w:hAnsi="宋体" w:eastAsia="宋体" w:cs="宋体"/>
                <w:spacing w:val="13"/>
                <w:sz w:val="19"/>
                <w:szCs w:val="19"/>
              </w:rPr>
              <w:t>预</w:t>
            </w:r>
            <w:r>
              <w:rPr>
                <w:rFonts w:ascii="宋体" w:hAnsi="宋体" w:eastAsia="宋体" w:cs="宋体"/>
                <w:spacing w:val="-54"/>
                <w:sz w:val="19"/>
                <w:szCs w:val="19"/>
              </w:rPr>
              <w:t xml:space="preserve"> </w:t>
            </w:r>
            <w:r>
              <w:rPr>
                <w:rFonts w:ascii="宋体" w:hAnsi="宋体" w:eastAsia="宋体" w:cs="宋体"/>
                <w:spacing w:val="13"/>
                <w:sz w:val="19"/>
                <w:szCs w:val="19"/>
              </w:rPr>
              <w:t>算</w:t>
            </w:r>
          </w:p>
        </w:tc>
        <w:tc>
          <w:tcPr>
            <w:tcW w:w="548" w:type="dxa"/>
            <w:textDirection w:val="tbRlV"/>
            <w:vAlign w:val="top"/>
          </w:tcPr>
          <w:p w14:paraId="507F4026">
            <w:pPr>
              <w:spacing w:before="126" w:line="206" w:lineRule="auto"/>
              <w:ind w:left="22"/>
              <w:rPr>
                <w:rFonts w:ascii="宋体" w:hAnsi="宋体" w:eastAsia="宋体" w:cs="宋体"/>
                <w:sz w:val="19"/>
                <w:szCs w:val="19"/>
              </w:rPr>
            </w:pPr>
            <w:r>
              <w:rPr>
                <w:rFonts w:ascii="宋体" w:hAnsi="宋体" w:eastAsia="宋体" w:cs="宋体"/>
                <w:spacing w:val="44"/>
                <w:sz w:val="19"/>
                <w:szCs w:val="19"/>
              </w:rPr>
              <w:t>财政专户管理资金</w:t>
            </w:r>
          </w:p>
        </w:tc>
        <w:tc>
          <w:tcPr>
            <w:tcW w:w="417" w:type="dxa"/>
            <w:textDirection w:val="tbRlV"/>
            <w:vAlign w:val="top"/>
          </w:tcPr>
          <w:p w14:paraId="0E6D86B3">
            <w:pPr>
              <w:spacing w:before="208" w:line="206" w:lineRule="auto"/>
              <w:ind w:left="502"/>
              <w:rPr>
                <w:rFonts w:ascii="宋体" w:hAnsi="宋体" w:eastAsia="宋体" w:cs="宋体"/>
                <w:sz w:val="19"/>
                <w:szCs w:val="19"/>
              </w:rPr>
            </w:pPr>
            <w:r>
              <w:rPr>
                <w:rFonts w:ascii="宋体" w:hAnsi="宋体" w:eastAsia="宋体" w:cs="宋体"/>
                <w:spacing w:val="39"/>
                <w:sz w:val="19"/>
                <w:szCs w:val="19"/>
              </w:rPr>
              <w:t>单位资金</w:t>
            </w:r>
          </w:p>
        </w:tc>
      </w:tr>
      <w:tr w14:paraId="026BB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2253" w:type="dxa"/>
            <w:gridSpan w:val="2"/>
            <w:vAlign w:val="center"/>
          </w:tcPr>
          <w:p w14:paraId="7FCE3E2A">
            <w:pPr>
              <w:spacing w:before="24" w:line="230" w:lineRule="auto"/>
              <w:ind w:firstLine="792" w:firstLineChars="400"/>
              <w:jc w:val="center"/>
              <w:rPr>
                <w:rFonts w:ascii="宋体" w:hAnsi="宋体" w:eastAsia="宋体" w:cs="宋体"/>
                <w:sz w:val="19"/>
                <w:szCs w:val="19"/>
              </w:rPr>
            </w:pPr>
            <w:r>
              <w:rPr>
                <w:rFonts w:ascii="宋体" w:hAnsi="宋体" w:eastAsia="宋体" w:cs="宋体"/>
                <w:spacing w:val="4"/>
                <w:sz w:val="19"/>
                <w:szCs w:val="19"/>
              </w:rPr>
              <w:t>合计</w:t>
            </w:r>
          </w:p>
        </w:tc>
        <w:tc>
          <w:tcPr>
            <w:tcW w:w="1474" w:type="dxa"/>
            <w:vAlign w:val="top"/>
          </w:tcPr>
          <w:p w14:paraId="66ABECC5">
            <w:pPr>
              <w:pStyle w:val="8"/>
            </w:pPr>
          </w:p>
        </w:tc>
        <w:tc>
          <w:tcPr>
            <w:tcW w:w="1200" w:type="dxa"/>
            <w:vAlign w:val="top"/>
          </w:tcPr>
          <w:p w14:paraId="2B694529">
            <w:pPr>
              <w:pStyle w:val="8"/>
            </w:pPr>
          </w:p>
        </w:tc>
        <w:tc>
          <w:tcPr>
            <w:tcW w:w="1252" w:type="dxa"/>
            <w:vAlign w:val="top"/>
          </w:tcPr>
          <w:p w14:paraId="57E601E1">
            <w:pPr>
              <w:pStyle w:val="8"/>
            </w:pPr>
          </w:p>
        </w:tc>
        <w:tc>
          <w:tcPr>
            <w:tcW w:w="435" w:type="dxa"/>
            <w:vAlign w:val="top"/>
          </w:tcPr>
          <w:p w14:paraId="3584A79F">
            <w:pPr>
              <w:pStyle w:val="8"/>
            </w:pPr>
          </w:p>
        </w:tc>
        <w:tc>
          <w:tcPr>
            <w:tcW w:w="531" w:type="dxa"/>
            <w:vAlign w:val="top"/>
          </w:tcPr>
          <w:p w14:paraId="1878D9EC">
            <w:pPr>
              <w:pStyle w:val="8"/>
            </w:pPr>
          </w:p>
        </w:tc>
        <w:tc>
          <w:tcPr>
            <w:tcW w:w="505" w:type="dxa"/>
            <w:vAlign w:val="top"/>
          </w:tcPr>
          <w:p w14:paraId="76E4AAE3">
            <w:pPr>
              <w:pStyle w:val="8"/>
            </w:pPr>
          </w:p>
        </w:tc>
        <w:tc>
          <w:tcPr>
            <w:tcW w:w="421" w:type="dxa"/>
            <w:vAlign w:val="top"/>
          </w:tcPr>
          <w:p w14:paraId="042419F0">
            <w:pPr>
              <w:pStyle w:val="8"/>
            </w:pPr>
          </w:p>
        </w:tc>
        <w:tc>
          <w:tcPr>
            <w:tcW w:w="456" w:type="dxa"/>
            <w:vAlign w:val="top"/>
          </w:tcPr>
          <w:p w14:paraId="00110E16">
            <w:pPr>
              <w:pStyle w:val="8"/>
            </w:pPr>
          </w:p>
        </w:tc>
        <w:tc>
          <w:tcPr>
            <w:tcW w:w="404" w:type="dxa"/>
            <w:vAlign w:val="top"/>
          </w:tcPr>
          <w:p w14:paraId="2009C728">
            <w:pPr>
              <w:pStyle w:val="8"/>
            </w:pPr>
          </w:p>
        </w:tc>
        <w:tc>
          <w:tcPr>
            <w:tcW w:w="444" w:type="dxa"/>
            <w:vAlign w:val="top"/>
          </w:tcPr>
          <w:p w14:paraId="6A5F6C71">
            <w:pPr>
              <w:pStyle w:val="8"/>
            </w:pPr>
          </w:p>
        </w:tc>
        <w:tc>
          <w:tcPr>
            <w:tcW w:w="378" w:type="dxa"/>
            <w:vAlign w:val="top"/>
          </w:tcPr>
          <w:p w14:paraId="3F411FFF">
            <w:pPr>
              <w:pStyle w:val="8"/>
            </w:pPr>
          </w:p>
        </w:tc>
        <w:tc>
          <w:tcPr>
            <w:tcW w:w="1383" w:type="dxa"/>
            <w:vAlign w:val="top"/>
          </w:tcPr>
          <w:p w14:paraId="3198BCBE">
            <w:pPr>
              <w:pStyle w:val="8"/>
            </w:pPr>
          </w:p>
        </w:tc>
        <w:tc>
          <w:tcPr>
            <w:tcW w:w="1278" w:type="dxa"/>
            <w:vAlign w:val="top"/>
          </w:tcPr>
          <w:p w14:paraId="20A201A8">
            <w:pPr>
              <w:pStyle w:val="8"/>
            </w:pPr>
          </w:p>
        </w:tc>
        <w:tc>
          <w:tcPr>
            <w:tcW w:w="313" w:type="dxa"/>
            <w:vAlign w:val="top"/>
          </w:tcPr>
          <w:p w14:paraId="2F01D721">
            <w:pPr>
              <w:pStyle w:val="8"/>
            </w:pPr>
          </w:p>
        </w:tc>
        <w:tc>
          <w:tcPr>
            <w:tcW w:w="261" w:type="dxa"/>
            <w:vAlign w:val="top"/>
          </w:tcPr>
          <w:p w14:paraId="11577428">
            <w:pPr>
              <w:pStyle w:val="8"/>
            </w:pPr>
          </w:p>
        </w:tc>
        <w:tc>
          <w:tcPr>
            <w:tcW w:w="548" w:type="dxa"/>
            <w:vAlign w:val="top"/>
          </w:tcPr>
          <w:p w14:paraId="3C6C4B77">
            <w:pPr>
              <w:pStyle w:val="8"/>
            </w:pPr>
          </w:p>
        </w:tc>
        <w:tc>
          <w:tcPr>
            <w:tcW w:w="417" w:type="dxa"/>
            <w:vAlign w:val="top"/>
          </w:tcPr>
          <w:p w14:paraId="354DF5DE">
            <w:pPr>
              <w:pStyle w:val="8"/>
            </w:pPr>
          </w:p>
        </w:tc>
      </w:tr>
      <w:tr w14:paraId="4AA2A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10" w:type="dxa"/>
            <w:vAlign w:val="center"/>
          </w:tcPr>
          <w:p w14:paraId="704CE1C6">
            <w:pPr>
              <w:pStyle w:val="8"/>
              <w:jc w:val="center"/>
              <w:rPr>
                <w:rFonts w:hint="default" w:eastAsia="宋体"/>
                <w:sz w:val="18"/>
                <w:szCs w:val="18"/>
                <w:lang w:val="en-US" w:eastAsia="zh-CN"/>
              </w:rPr>
            </w:pPr>
            <w:r>
              <w:rPr>
                <w:rFonts w:hint="eastAsia" w:eastAsia="宋体"/>
                <w:sz w:val="18"/>
                <w:szCs w:val="18"/>
                <w:lang w:val="en-US" w:eastAsia="zh-CN"/>
              </w:rPr>
              <w:t>157</w:t>
            </w:r>
          </w:p>
        </w:tc>
        <w:tc>
          <w:tcPr>
            <w:tcW w:w="1343" w:type="dxa"/>
            <w:vAlign w:val="center"/>
          </w:tcPr>
          <w:p w14:paraId="7A0102D2">
            <w:pPr>
              <w:spacing w:before="25" w:line="228" w:lineRule="auto"/>
              <w:ind w:left="116"/>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巴彦淖尔市退役军人事务局（部门）</w:t>
            </w:r>
          </w:p>
        </w:tc>
        <w:tc>
          <w:tcPr>
            <w:tcW w:w="1474" w:type="dxa"/>
            <w:vAlign w:val="center"/>
          </w:tcPr>
          <w:p w14:paraId="39AE4707">
            <w:pPr>
              <w:pStyle w:val="8"/>
              <w:jc w:val="center"/>
              <w:rPr>
                <w:rFonts w:hint="default" w:eastAsia="宋体"/>
                <w:sz w:val="18"/>
                <w:szCs w:val="18"/>
                <w:lang w:val="en-US" w:eastAsia="zh-CN"/>
              </w:rPr>
            </w:pPr>
            <w:r>
              <w:rPr>
                <w:rFonts w:hint="eastAsia" w:eastAsia="宋体"/>
                <w:sz w:val="18"/>
                <w:szCs w:val="18"/>
                <w:lang w:val="en-US" w:eastAsia="zh-CN"/>
              </w:rPr>
              <w:t>1802.44</w:t>
            </w:r>
          </w:p>
        </w:tc>
        <w:tc>
          <w:tcPr>
            <w:tcW w:w="1200" w:type="dxa"/>
            <w:vAlign w:val="center"/>
          </w:tcPr>
          <w:p w14:paraId="53FA3ED7">
            <w:pPr>
              <w:pStyle w:val="8"/>
              <w:jc w:val="center"/>
              <w:rPr>
                <w:rFonts w:hint="default" w:eastAsia="宋体"/>
                <w:sz w:val="18"/>
                <w:szCs w:val="18"/>
                <w:lang w:val="en-US" w:eastAsia="zh-CN"/>
              </w:rPr>
            </w:pPr>
            <w:r>
              <w:rPr>
                <w:rFonts w:hint="eastAsia" w:eastAsia="宋体"/>
                <w:sz w:val="18"/>
                <w:szCs w:val="18"/>
                <w:lang w:val="en-US" w:eastAsia="zh-CN"/>
              </w:rPr>
              <w:t>937.90</w:t>
            </w:r>
          </w:p>
        </w:tc>
        <w:tc>
          <w:tcPr>
            <w:tcW w:w="1252" w:type="dxa"/>
            <w:vAlign w:val="center"/>
          </w:tcPr>
          <w:p w14:paraId="3B43EBF9">
            <w:pPr>
              <w:pStyle w:val="8"/>
              <w:jc w:val="center"/>
              <w:rPr>
                <w:sz w:val="18"/>
                <w:szCs w:val="18"/>
              </w:rPr>
            </w:pPr>
          </w:p>
          <w:p w14:paraId="35FB74F5">
            <w:pPr>
              <w:bidi w:val="0"/>
              <w:jc w:val="center"/>
              <w:rPr>
                <w:rFonts w:hint="default" w:eastAsia="宋体"/>
                <w:sz w:val="18"/>
                <w:szCs w:val="18"/>
                <w:lang w:val="en-US" w:eastAsia="zh-CN"/>
              </w:rPr>
            </w:pPr>
            <w:r>
              <w:rPr>
                <w:rFonts w:hint="eastAsia" w:eastAsia="宋体"/>
                <w:sz w:val="18"/>
                <w:szCs w:val="18"/>
                <w:lang w:val="en-US" w:eastAsia="zh-CN"/>
              </w:rPr>
              <w:t>937.90</w:t>
            </w:r>
          </w:p>
        </w:tc>
        <w:tc>
          <w:tcPr>
            <w:tcW w:w="435" w:type="dxa"/>
            <w:vAlign w:val="center"/>
          </w:tcPr>
          <w:p w14:paraId="4C353041">
            <w:pPr>
              <w:pStyle w:val="8"/>
              <w:jc w:val="center"/>
              <w:rPr>
                <w:sz w:val="18"/>
                <w:szCs w:val="18"/>
              </w:rPr>
            </w:pPr>
          </w:p>
        </w:tc>
        <w:tc>
          <w:tcPr>
            <w:tcW w:w="531" w:type="dxa"/>
            <w:vAlign w:val="center"/>
          </w:tcPr>
          <w:p w14:paraId="4CF3625E">
            <w:pPr>
              <w:pStyle w:val="8"/>
              <w:jc w:val="center"/>
              <w:rPr>
                <w:sz w:val="18"/>
                <w:szCs w:val="18"/>
              </w:rPr>
            </w:pPr>
          </w:p>
        </w:tc>
        <w:tc>
          <w:tcPr>
            <w:tcW w:w="505" w:type="dxa"/>
            <w:vAlign w:val="center"/>
          </w:tcPr>
          <w:p w14:paraId="2D09CFA2">
            <w:pPr>
              <w:pStyle w:val="8"/>
              <w:jc w:val="center"/>
              <w:rPr>
                <w:sz w:val="18"/>
                <w:szCs w:val="18"/>
              </w:rPr>
            </w:pPr>
          </w:p>
        </w:tc>
        <w:tc>
          <w:tcPr>
            <w:tcW w:w="421" w:type="dxa"/>
            <w:vAlign w:val="center"/>
          </w:tcPr>
          <w:p w14:paraId="08800578">
            <w:pPr>
              <w:pStyle w:val="8"/>
              <w:jc w:val="center"/>
              <w:rPr>
                <w:sz w:val="18"/>
                <w:szCs w:val="18"/>
              </w:rPr>
            </w:pPr>
          </w:p>
        </w:tc>
        <w:tc>
          <w:tcPr>
            <w:tcW w:w="456" w:type="dxa"/>
            <w:vAlign w:val="center"/>
          </w:tcPr>
          <w:p w14:paraId="52FC79DC">
            <w:pPr>
              <w:pStyle w:val="8"/>
              <w:jc w:val="center"/>
              <w:rPr>
                <w:sz w:val="18"/>
                <w:szCs w:val="18"/>
              </w:rPr>
            </w:pPr>
          </w:p>
        </w:tc>
        <w:tc>
          <w:tcPr>
            <w:tcW w:w="404" w:type="dxa"/>
            <w:vAlign w:val="center"/>
          </w:tcPr>
          <w:p w14:paraId="5ED0C69C">
            <w:pPr>
              <w:pStyle w:val="8"/>
              <w:jc w:val="center"/>
              <w:rPr>
                <w:sz w:val="18"/>
                <w:szCs w:val="18"/>
              </w:rPr>
            </w:pPr>
          </w:p>
        </w:tc>
        <w:tc>
          <w:tcPr>
            <w:tcW w:w="444" w:type="dxa"/>
            <w:vAlign w:val="center"/>
          </w:tcPr>
          <w:p w14:paraId="026C1C36">
            <w:pPr>
              <w:pStyle w:val="8"/>
              <w:jc w:val="center"/>
              <w:rPr>
                <w:sz w:val="18"/>
                <w:szCs w:val="18"/>
              </w:rPr>
            </w:pPr>
          </w:p>
        </w:tc>
        <w:tc>
          <w:tcPr>
            <w:tcW w:w="378" w:type="dxa"/>
            <w:vAlign w:val="center"/>
          </w:tcPr>
          <w:p w14:paraId="797C324B">
            <w:pPr>
              <w:pStyle w:val="8"/>
              <w:jc w:val="center"/>
              <w:rPr>
                <w:sz w:val="18"/>
                <w:szCs w:val="18"/>
              </w:rPr>
            </w:pPr>
          </w:p>
        </w:tc>
        <w:tc>
          <w:tcPr>
            <w:tcW w:w="1383" w:type="dxa"/>
            <w:vAlign w:val="center"/>
          </w:tcPr>
          <w:p w14:paraId="4DFEE3FF">
            <w:pPr>
              <w:pStyle w:val="8"/>
              <w:jc w:val="center"/>
              <w:rPr>
                <w:rFonts w:hint="default" w:eastAsia="宋体"/>
                <w:sz w:val="18"/>
                <w:szCs w:val="18"/>
                <w:lang w:val="en-US" w:eastAsia="zh-CN"/>
              </w:rPr>
            </w:pPr>
            <w:r>
              <w:rPr>
                <w:rFonts w:hint="eastAsia" w:eastAsia="宋体"/>
                <w:sz w:val="18"/>
                <w:szCs w:val="18"/>
                <w:lang w:val="en-US" w:eastAsia="zh-CN"/>
              </w:rPr>
              <w:t>864.53</w:t>
            </w:r>
          </w:p>
        </w:tc>
        <w:tc>
          <w:tcPr>
            <w:tcW w:w="1278" w:type="dxa"/>
            <w:vAlign w:val="center"/>
          </w:tcPr>
          <w:p w14:paraId="6394C670">
            <w:pPr>
              <w:pStyle w:val="8"/>
              <w:jc w:val="center"/>
              <w:rPr>
                <w:rFonts w:hint="default" w:eastAsia="宋体"/>
                <w:sz w:val="18"/>
                <w:szCs w:val="18"/>
                <w:lang w:val="en-US" w:eastAsia="zh-CN"/>
              </w:rPr>
            </w:pPr>
            <w:r>
              <w:rPr>
                <w:rFonts w:hint="eastAsia" w:eastAsia="宋体"/>
                <w:sz w:val="18"/>
                <w:szCs w:val="18"/>
                <w:lang w:val="en-US" w:eastAsia="zh-CN"/>
              </w:rPr>
              <w:t>864.53</w:t>
            </w:r>
          </w:p>
        </w:tc>
        <w:tc>
          <w:tcPr>
            <w:tcW w:w="313" w:type="dxa"/>
            <w:vAlign w:val="center"/>
          </w:tcPr>
          <w:p w14:paraId="53EC337E">
            <w:pPr>
              <w:pStyle w:val="8"/>
              <w:jc w:val="center"/>
            </w:pPr>
          </w:p>
        </w:tc>
        <w:tc>
          <w:tcPr>
            <w:tcW w:w="261" w:type="dxa"/>
            <w:vAlign w:val="center"/>
          </w:tcPr>
          <w:p w14:paraId="1423681E">
            <w:pPr>
              <w:pStyle w:val="8"/>
              <w:jc w:val="center"/>
            </w:pPr>
          </w:p>
        </w:tc>
        <w:tc>
          <w:tcPr>
            <w:tcW w:w="548" w:type="dxa"/>
            <w:vAlign w:val="center"/>
          </w:tcPr>
          <w:p w14:paraId="70C9E9D4">
            <w:pPr>
              <w:pStyle w:val="8"/>
              <w:jc w:val="center"/>
            </w:pPr>
          </w:p>
        </w:tc>
        <w:tc>
          <w:tcPr>
            <w:tcW w:w="417" w:type="dxa"/>
            <w:vAlign w:val="center"/>
          </w:tcPr>
          <w:p w14:paraId="4AC44AA4">
            <w:pPr>
              <w:pStyle w:val="8"/>
              <w:jc w:val="center"/>
            </w:pPr>
          </w:p>
        </w:tc>
      </w:tr>
      <w:tr w14:paraId="04266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10" w:type="dxa"/>
            <w:vAlign w:val="center"/>
          </w:tcPr>
          <w:p w14:paraId="6337FE2D">
            <w:pPr>
              <w:pStyle w:val="8"/>
              <w:jc w:val="center"/>
              <w:rPr>
                <w:rFonts w:hint="default" w:eastAsia="宋体"/>
                <w:sz w:val="18"/>
                <w:szCs w:val="18"/>
                <w:lang w:val="en-US" w:eastAsia="zh-CN"/>
              </w:rPr>
            </w:pPr>
            <w:r>
              <w:rPr>
                <w:rFonts w:hint="eastAsia" w:eastAsia="宋体"/>
                <w:sz w:val="18"/>
                <w:szCs w:val="18"/>
                <w:lang w:val="en-US" w:eastAsia="zh-CN"/>
              </w:rPr>
              <w:t>157003</w:t>
            </w:r>
          </w:p>
        </w:tc>
        <w:tc>
          <w:tcPr>
            <w:tcW w:w="1343" w:type="dxa"/>
            <w:vAlign w:val="center"/>
          </w:tcPr>
          <w:p w14:paraId="2A310E24">
            <w:pPr>
              <w:spacing w:before="24" w:line="227" w:lineRule="auto"/>
              <w:ind w:left="116"/>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巴彦淖尔市军队离退休干部休养所</w:t>
            </w:r>
          </w:p>
        </w:tc>
        <w:tc>
          <w:tcPr>
            <w:tcW w:w="1474" w:type="dxa"/>
            <w:vAlign w:val="center"/>
          </w:tcPr>
          <w:p w14:paraId="7A703970">
            <w:pPr>
              <w:pStyle w:val="8"/>
              <w:jc w:val="center"/>
              <w:rPr>
                <w:rFonts w:hint="default" w:eastAsia="宋体"/>
                <w:sz w:val="18"/>
                <w:szCs w:val="18"/>
                <w:lang w:val="en-US" w:eastAsia="zh-CN"/>
              </w:rPr>
            </w:pPr>
            <w:r>
              <w:rPr>
                <w:rFonts w:hint="eastAsia" w:eastAsia="宋体"/>
                <w:sz w:val="18"/>
                <w:szCs w:val="18"/>
                <w:lang w:val="en-US" w:eastAsia="zh-CN"/>
              </w:rPr>
              <w:t>1802.44</w:t>
            </w:r>
          </w:p>
        </w:tc>
        <w:tc>
          <w:tcPr>
            <w:tcW w:w="1200" w:type="dxa"/>
            <w:vAlign w:val="center"/>
          </w:tcPr>
          <w:p w14:paraId="55B5B3D4">
            <w:pPr>
              <w:pStyle w:val="8"/>
              <w:jc w:val="center"/>
              <w:rPr>
                <w:rFonts w:hint="default" w:eastAsia="宋体"/>
                <w:sz w:val="18"/>
                <w:szCs w:val="18"/>
                <w:lang w:val="en-US" w:eastAsia="zh-CN"/>
              </w:rPr>
            </w:pPr>
            <w:r>
              <w:rPr>
                <w:rFonts w:hint="eastAsia" w:eastAsia="宋体"/>
                <w:sz w:val="18"/>
                <w:szCs w:val="18"/>
                <w:lang w:val="en-US" w:eastAsia="zh-CN"/>
              </w:rPr>
              <w:t>937.90</w:t>
            </w:r>
          </w:p>
        </w:tc>
        <w:tc>
          <w:tcPr>
            <w:tcW w:w="1252" w:type="dxa"/>
            <w:vAlign w:val="center"/>
          </w:tcPr>
          <w:p w14:paraId="221C032D">
            <w:pPr>
              <w:pStyle w:val="8"/>
              <w:jc w:val="center"/>
              <w:rPr>
                <w:rFonts w:hint="default" w:eastAsia="宋体"/>
                <w:sz w:val="18"/>
                <w:szCs w:val="18"/>
                <w:lang w:val="en-US" w:eastAsia="zh-CN"/>
              </w:rPr>
            </w:pPr>
            <w:r>
              <w:rPr>
                <w:rFonts w:hint="eastAsia" w:eastAsia="宋体"/>
                <w:sz w:val="18"/>
                <w:szCs w:val="18"/>
                <w:lang w:val="en-US" w:eastAsia="zh-CN"/>
              </w:rPr>
              <w:t>937.90</w:t>
            </w:r>
          </w:p>
        </w:tc>
        <w:tc>
          <w:tcPr>
            <w:tcW w:w="435" w:type="dxa"/>
            <w:vAlign w:val="center"/>
          </w:tcPr>
          <w:p w14:paraId="21B5FDB1">
            <w:pPr>
              <w:pStyle w:val="8"/>
              <w:jc w:val="center"/>
              <w:rPr>
                <w:sz w:val="18"/>
                <w:szCs w:val="18"/>
              </w:rPr>
            </w:pPr>
          </w:p>
        </w:tc>
        <w:tc>
          <w:tcPr>
            <w:tcW w:w="531" w:type="dxa"/>
            <w:vAlign w:val="center"/>
          </w:tcPr>
          <w:p w14:paraId="09236149">
            <w:pPr>
              <w:pStyle w:val="8"/>
              <w:jc w:val="center"/>
              <w:rPr>
                <w:sz w:val="18"/>
                <w:szCs w:val="18"/>
              </w:rPr>
            </w:pPr>
          </w:p>
        </w:tc>
        <w:tc>
          <w:tcPr>
            <w:tcW w:w="505" w:type="dxa"/>
            <w:vAlign w:val="center"/>
          </w:tcPr>
          <w:p w14:paraId="134F8B7C">
            <w:pPr>
              <w:pStyle w:val="8"/>
              <w:jc w:val="center"/>
              <w:rPr>
                <w:sz w:val="18"/>
                <w:szCs w:val="18"/>
              </w:rPr>
            </w:pPr>
          </w:p>
        </w:tc>
        <w:tc>
          <w:tcPr>
            <w:tcW w:w="421" w:type="dxa"/>
            <w:vAlign w:val="center"/>
          </w:tcPr>
          <w:p w14:paraId="6DB998B2">
            <w:pPr>
              <w:pStyle w:val="8"/>
              <w:jc w:val="center"/>
              <w:rPr>
                <w:sz w:val="18"/>
                <w:szCs w:val="18"/>
              </w:rPr>
            </w:pPr>
          </w:p>
        </w:tc>
        <w:tc>
          <w:tcPr>
            <w:tcW w:w="456" w:type="dxa"/>
            <w:vAlign w:val="center"/>
          </w:tcPr>
          <w:p w14:paraId="253BB654">
            <w:pPr>
              <w:pStyle w:val="8"/>
              <w:jc w:val="center"/>
              <w:rPr>
                <w:sz w:val="18"/>
                <w:szCs w:val="18"/>
              </w:rPr>
            </w:pPr>
          </w:p>
        </w:tc>
        <w:tc>
          <w:tcPr>
            <w:tcW w:w="404" w:type="dxa"/>
            <w:vAlign w:val="center"/>
          </w:tcPr>
          <w:p w14:paraId="4896D6C4">
            <w:pPr>
              <w:pStyle w:val="8"/>
              <w:jc w:val="center"/>
              <w:rPr>
                <w:sz w:val="18"/>
                <w:szCs w:val="18"/>
              </w:rPr>
            </w:pPr>
          </w:p>
        </w:tc>
        <w:tc>
          <w:tcPr>
            <w:tcW w:w="444" w:type="dxa"/>
            <w:vAlign w:val="center"/>
          </w:tcPr>
          <w:p w14:paraId="13C36429">
            <w:pPr>
              <w:pStyle w:val="8"/>
              <w:jc w:val="center"/>
              <w:rPr>
                <w:sz w:val="18"/>
                <w:szCs w:val="18"/>
              </w:rPr>
            </w:pPr>
          </w:p>
        </w:tc>
        <w:tc>
          <w:tcPr>
            <w:tcW w:w="378" w:type="dxa"/>
            <w:vAlign w:val="center"/>
          </w:tcPr>
          <w:p w14:paraId="7FBBAFA0">
            <w:pPr>
              <w:pStyle w:val="8"/>
              <w:jc w:val="center"/>
              <w:rPr>
                <w:sz w:val="18"/>
                <w:szCs w:val="18"/>
              </w:rPr>
            </w:pPr>
          </w:p>
        </w:tc>
        <w:tc>
          <w:tcPr>
            <w:tcW w:w="1383" w:type="dxa"/>
            <w:vAlign w:val="center"/>
          </w:tcPr>
          <w:p w14:paraId="43F12B67">
            <w:pPr>
              <w:pStyle w:val="8"/>
              <w:jc w:val="center"/>
              <w:rPr>
                <w:rFonts w:hint="default" w:eastAsia="宋体"/>
                <w:sz w:val="18"/>
                <w:szCs w:val="18"/>
                <w:lang w:val="en-US" w:eastAsia="zh-CN"/>
              </w:rPr>
            </w:pPr>
            <w:r>
              <w:rPr>
                <w:rFonts w:hint="eastAsia" w:eastAsia="宋体"/>
                <w:sz w:val="18"/>
                <w:szCs w:val="18"/>
                <w:lang w:val="en-US" w:eastAsia="zh-CN"/>
              </w:rPr>
              <w:t>864.53</w:t>
            </w:r>
          </w:p>
        </w:tc>
        <w:tc>
          <w:tcPr>
            <w:tcW w:w="1278" w:type="dxa"/>
            <w:vAlign w:val="center"/>
          </w:tcPr>
          <w:p w14:paraId="4C1A89F1">
            <w:pPr>
              <w:pStyle w:val="8"/>
              <w:jc w:val="center"/>
              <w:rPr>
                <w:rFonts w:hint="default" w:eastAsia="宋体"/>
                <w:sz w:val="18"/>
                <w:szCs w:val="18"/>
                <w:lang w:val="en-US" w:eastAsia="zh-CN"/>
              </w:rPr>
            </w:pPr>
            <w:r>
              <w:rPr>
                <w:rFonts w:hint="eastAsia" w:eastAsia="宋体"/>
                <w:sz w:val="18"/>
                <w:szCs w:val="18"/>
                <w:lang w:val="en-US" w:eastAsia="zh-CN"/>
              </w:rPr>
              <w:t>864.53</w:t>
            </w:r>
          </w:p>
        </w:tc>
        <w:tc>
          <w:tcPr>
            <w:tcW w:w="313" w:type="dxa"/>
            <w:vAlign w:val="center"/>
          </w:tcPr>
          <w:p w14:paraId="3D13E674">
            <w:pPr>
              <w:pStyle w:val="8"/>
              <w:jc w:val="center"/>
            </w:pPr>
          </w:p>
        </w:tc>
        <w:tc>
          <w:tcPr>
            <w:tcW w:w="261" w:type="dxa"/>
            <w:vAlign w:val="center"/>
          </w:tcPr>
          <w:p w14:paraId="42384F05">
            <w:pPr>
              <w:pStyle w:val="8"/>
              <w:jc w:val="center"/>
            </w:pPr>
          </w:p>
        </w:tc>
        <w:tc>
          <w:tcPr>
            <w:tcW w:w="548" w:type="dxa"/>
            <w:vAlign w:val="center"/>
          </w:tcPr>
          <w:p w14:paraId="0BCC9EF2">
            <w:pPr>
              <w:pStyle w:val="8"/>
              <w:jc w:val="center"/>
            </w:pPr>
          </w:p>
        </w:tc>
        <w:tc>
          <w:tcPr>
            <w:tcW w:w="417" w:type="dxa"/>
            <w:vAlign w:val="center"/>
          </w:tcPr>
          <w:p w14:paraId="2881AA88">
            <w:pPr>
              <w:pStyle w:val="8"/>
              <w:jc w:val="center"/>
            </w:pPr>
          </w:p>
        </w:tc>
      </w:tr>
      <w:tr w14:paraId="7DBFC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10" w:type="dxa"/>
            <w:vAlign w:val="center"/>
          </w:tcPr>
          <w:p w14:paraId="72CE4801">
            <w:pPr>
              <w:pStyle w:val="8"/>
              <w:jc w:val="center"/>
            </w:pPr>
          </w:p>
        </w:tc>
        <w:tc>
          <w:tcPr>
            <w:tcW w:w="1343" w:type="dxa"/>
            <w:vAlign w:val="center"/>
          </w:tcPr>
          <w:p w14:paraId="6BB03187">
            <w:pPr>
              <w:pStyle w:val="8"/>
              <w:jc w:val="center"/>
            </w:pPr>
          </w:p>
        </w:tc>
        <w:tc>
          <w:tcPr>
            <w:tcW w:w="1474" w:type="dxa"/>
            <w:vAlign w:val="center"/>
          </w:tcPr>
          <w:p w14:paraId="77B69E3E">
            <w:pPr>
              <w:pStyle w:val="8"/>
              <w:jc w:val="center"/>
            </w:pPr>
          </w:p>
        </w:tc>
        <w:tc>
          <w:tcPr>
            <w:tcW w:w="1200" w:type="dxa"/>
            <w:vAlign w:val="center"/>
          </w:tcPr>
          <w:p w14:paraId="7D61C7D1">
            <w:pPr>
              <w:pStyle w:val="8"/>
              <w:jc w:val="center"/>
            </w:pPr>
          </w:p>
        </w:tc>
        <w:tc>
          <w:tcPr>
            <w:tcW w:w="1252" w:type="dxa"/>
            <w:vAlign w:val="center"/>
          </w:tcPr>
          <w:p w14:paraId="6BD2478A">
            <w:pPr>
              <w:pStyle w:val="8"/>
              <w:jc w:val="center"/>
            </w:pPr>
          </w:p>
        </w:tc>
        <w:tc>
          <w:tcPr>
            <w:tcW w:w="435" w:type="dxa"/>
            <w:vAlign w:val="center"/>
          </w:tcPr>
          <w:p w14:paraId="0A9546C7">
            <w:pPr>
              <w:pStyle w:val="8"/>
              <w:jc w:val="center"/>
            </w:pPr>
          </w:p>
        </w:tc>
        <w:tc>
          <w:tcPr>
            <w:tcW w:w="531" w:type="dxa"/>
            <w:vAlign w:val="center"/>
          </w:tcPr>
          <w:p w14:paraId="6FAFDF1C">
            <w:pPr>
              <w:pStyle w:val="8"/>
              <w:jc w:val="center"/>
            </w:pPr>
          </w:p>
        </w:tc>
        <w:tc>
          <w:tcPr>
            <w:tcW w:w="505" w:type="dxa"/>
            <w:vAlign w:val="center"/>
          </w:tcPr>
          <w:p w14:paraId="49D9D8A7">
            <w:pPr>
              <w:pStyle w:val="8"/>
              <w:jc w:val="center"/>
            </w:pPr>
          </w:p>
        </w:tc>
        <w:tc>
          <w:tcPr>
            <w:tcW w:w="421" w:type="dxa"/>
            <w:vAlign w:val="center"/>
          </w:tcPr>
          <w:p w14:paraId="0C09A900">
            <w:pPr>
              <w:pStyle w:val="8"/>
              <w:jc w:val="center"/>
            </w:pPr>
          </w:p>
        </w:tc>
        <w:tc>
          <w:tcPr>
            <w:tcW w:w="456" w:type="dxa"/>
            <w:vAlign w:val="center"/>
          </w:tcPr>
          <w:p w14:paraId="1D2FA42E">
            <w:pPr>
              <w:pStyle w:val="8"/>
              <w:jc w:val="center"/>
            </w:pPr>
          </w:p>
        </w:tc>
        <w:tc>
          <w:tcPr>
            <w:tcW w:w="404" w:type="dxa"/>
            <w:vAlign w:val="center"/>
          </w:tcPr>
          <w:p w14:paraId="28701581">
            <w:pPr>
              <w:pStyle w:val="8"/>
              <w:jc w:val="center"/>
            </w:pPr>
          </w:p>
        </w:tc>
        <w:tc>
          <w:tcPr>
            <w:tcW w:w="444" w:type="dxa"/>
            <w:vAlign w:val="center"/>
          </w:tcPr>
          <w:p w14:paraId="63A9A137">
            <w:pPr>
              <w:pStyle w:val="8"/>
              <w:jc w:val="center"/>
            </w:pPr>
          </w:p>
        </w:tc>
        <w:tc>
          <w:tcPr>
            <w:tcW w:w="378" w:type="dxa"/>
            <w:vAlign w:val="center"/>
          </w:tcPr>
          <w:p w14:paraId="4F788C83">
            <w:pPr>
              <w:pStyle w:val="8"/>
              <w:jc w:val="center"/>
            </w:pPr>
          </w:p>
        </w:tc>
        <w:tc>
          <w:tcPr>
            <w:tcW w:w="1383" w:type="dxa"/>
            <w:vAlign w:val="center"/>
          </w:tcPr>
          <w:p w14:paraId="35F139B4">
            <w:pPr>
              <w:pStyle w:val="8"/>
              <w:jc w:val="center"/>
            </w:pPr>
          </w:p>
        </w:tc>
        <w:tc>
          <w:tcPr>
            <w:tcW w:w="1278" w:type="dxa"/>
            <w:vAlign w:val="center"/>
          </w:tcPr>
          <w:p w14:paraId="7E49B327">
            <w:pPr>
              <w:pStyle w:val="8"/>
              <w:jc w:val="center"/>
            </w:pPr>
          </w:p>
        </w:tc>
        <w:tc>
          <w:tcPr>
            <w:tcW w:w="313" w:type="dxa"/>
            <w:vAlign w:val="center"/>
          </w:tcPr>
          <w:p w14:paraId="1E155E44">
            <w:pPr>
              <w:pStyle w:val="8"/>
              <w:jc w:val="center"/>
            </w:pPr>
          </w:p>
        </w:tc>
        <w:tc>
          <w:tcPr>
            <w:tcW w:w="261" w:type="dxa"/>
            <w:vAlign w:val="center"/>
          </w:tcPr>
          <w:p w14:paraId="6B464515">
            <w:pPr>
              <w:pStyle w:val="8"/>
              <w:jc w:val="center"/>
            </w:pPr>
          </w:p>
        </w:tc>
        <w:tc>
          <w:tcPr>
            <w:tcW w:w="548" w:type="dxa"/>
            <w:vAlign w:val="center"/>
          </w:tcPr>
          <w:p w14:paraId="4F7949DF">
            <w:pPr>
              <w:pStyle w:val="8"/>
              <w:jc w:val="center"/>
            </w:pPr>
          </w:p>
        </w:tc>
        <w:tc>
          <w:tcPr>
            <w:tcW w:w="417" w:type="dxa"/>
            <w:vAlign w:val="center"/>
          </w:tcPr>
          <w:p w14:paraId="42916E75">
            <w:pPr>
              <w:pStyle w:val="8"/>
              <w:jc w:val="center"/>
            </w:pPr>
          </w:p>
        </w:tc>
      </w:tr>
      <w:tr w14:paraId="3227F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10" w:type="dxa"/>
            <w:vAlign w:val="center"/>
          </w:tcPr>
          <w:p w14:paraId="6C9525D6">
            <w:pPr>
              <w:pStyle w:val="8"/>
              <w:jc w:val="center"/>
            </w:pPr>
          </w:p>
        </w:tc>
        <w:tc>
          <w:tcPr>
            <w:tcW w:w="1343" w:type="dxa"/>
            <w:vAlign w:val="center"/>
          </w:tcPr>
          <w:p w14:paraId="5B678FDF">
            <w:pPr>
              <w:pStyle w:val="8"/>
              <w:jc w:val="center"/>
            </w:pPr>
          </w:p>
        </w:tc>
        <w:tc>
          <w:tcPr>
            <w:tcW w:w="1474" w:type="dxa"/>
            <w:vAlign w:val="center"/>
          </w:tcPr>
          <w:p w14:paraId="51E039C4">
            <w:pPr>
              <w:pStyle w:val="8"/>
              <w:jc w:val="center"/>
            </w:pPr>
          </w:p>
        </w:tc>
        <w:tc>
          <w:tcPr>
            <w:tcW w:w="1200" w:type="dxa"/>
            <w:vAlign w:val="center"/>
          </w:tcPr>
          <w:p w14:paraId="68555511">
            <w:pPr>
              <w:pStyle w:val="8"/>
              <w:jc w:val="center"/>
            </w:pPr>
          </w:p>
        </w:tc>
        <w:tc>
          <w:tcPr>
            <w:tcW w:w="1252" w:type="dxa"/>
            <w:vAlign w:val="center"/>
          </w:tcPr>
          <w:p w14:paraId="2832D5F7">
            <w:pPr>
              <w:pStyle w:val="8"/>
              <w:jc w:val="center"/>
            </w:pPr>
          </w:p>
        </w:tc>
        <w:tc>
          <w:tcPr>
            <w:tcW w:w="435" w:type="dxa"/>
            <w:vAlign w:val="center"/>
          </w:tcPr>
          <w:p w14:paraId="3530C8DC">
            <w:pPr>
              <w:pStyle w:val="8"/>
              <w:jc w:val="center"/>
            </w:pPr>
          </w:p>
        </w:tc>
        <w:tc>
          <w:tcPr>
            <w:tcW w:w="531" w:type="dxa"/>
            <w:vAlign w:val="center"/>
          </w:tcPr>
          <w:p w14:paraId="4040FC5F">
            <w:pPr>
              <w:pStyle w:val="8"/>
              <w:jc w:val="center"/>
            </w:pPr>
          </w:p>
        </w:tc>
        <w:tc>
          <w:tcPr>
            <w:tcW w:w="505" w:type="dxa"/>
            <w:vAlign w:val="center"/>
          </w:tcPr>
          <w:p w14:paraId="753F8809">
            <w:pPr>
              <w:pStyle w:val="8"/>
              <w:jc w:val="center"/>
            </w:pPr>
          </w:p>
        </w:tc>
        <w:tc>
          <w:tcPr>
            <w:tcW w:w="421" w:type="dxa"/>
            <w:vAlign w:val="center"/>
          </w:tcPr>
          <w:p w14:paraId="31C70294">
            <w:pPr>
              <w:pStyle w:val="8"/>
              <w:jc w:val="center"/>
            </w:pPr>
          </w:p>
        </w:tc>
        <w:tc>
          <w:tcPr>
            <w:tcW w:w="456" w:type="dxa"/>
            <w:vAlign w:val="center"/>
          </w:tcPr>
          <w:p w14:paraId="16CC8848">
            <w:pPr>
              <w:pStyle w:val="8"/>
              <w:jc w:val="center"/>
            </w:pPr>
          </w:p>
        </w:tc>
        <w:tc>
          <w:tcPr>
            <w:tcW w:w="404" w:type="dxa"/>
            <w:vAlign w:val="center"/>
          </w:tcPr>
          <w:p w14:paraId="7525940F">
            <w:pPr>
              <w:pStyle w:val="8"/>
              <w:jc w:val="center"/>
            </w:pPr>
          </w:p>
        </w:tc>
        <w:tc>
          <w:tcPr>
            <w:tcW w:w="444" w:type="dxa"/>
            <w:vAlign w:val="center"/>
          </w:tcPr>
          <w:p w14:paraId="6D900958">
            <w:pPr>
              <w:pStyle w:val="8"/>
              <w:jc w:val="center"/>
            </w:pPr>
          </w:p>
        </w:tc>
        <w:tc>
          <w:tcPr>
            <w:tcW w:w="378" w:type="dxa"/>
            <w:vAlign w:val="center"/>
          </w:tcPr>
          <w:p w14:paraId="4E928155">
            <w:pPr>
              <w:pStyle w:val="8"/>
              <w:jc w:val="center"/>
            </w:pPr>
          </w:p>
        </w:tc>
        <w:tc>
          <w:tcPr>
            <w:tcW w:w="1383" w:type="dxa"/>
            <w:vAlign w:val="center"/>
          </w:tcPr>
          <w:p w14:paraId="7F7416CD">
            <w:pPr>
              <w:pStyle w:val="8"/>
              <w:jc w:val="center"/>
            </w:pPr>
          </w:p>
        </w:tc>
        <w:tc>
          <w:tcPr>
            <w:tcW w:w="1278" w:type="dxa"/>
            <w:vAlign w:val="center"/>
          </w:tcPr>
          <w:p w14:paraId="131968D3">
            <w:pPr>
              <w:pStyle w:val="8"/>
              <w:jc w:val="center"/>
            </w:pPr>
          </w:p>
        </w:tc>
        <w:tc>
          <w:tcPr>
            <w:tcW w:w="313" w:type="dxa"/>
            <w:vAlign w:val="center"/>
          </w:tcPr>
          <w:p w14:paraId="63494800">
            <w:pPr>
              <w:pStyle w:val="8"/>
              <w:jc w:val="center"/>
            </w:pPr>
          </w:p>
        </w:tc>
        <w:tc>
          <w:tcPr>
            <w:tcW w:w="261" w:type="dxa"/>
            <w:vAlign w:val="center"/>
          </w:tcPr>
          <w:p w14:paraId="08C0F994">
            <w:pPr>
              <w:pStyle w:val="8"/>
              <w:jc w:val="center"/>
            </w:pPr>
          </w:p>
        </w:tc>
        <w:tc>
          <w:tcPr>
            <w:tcW w:w="548" w:type="dxa"/>
            <w:vAlign w:val="center"/>
          </w:tcPr>
          <w:p w14:paraId="1969857C">
            <w:pPr>
              <w:pStyle w:val="8"/>
              <w:jc w:val="center"/>
            </w:pPr>
          </w:p>
        </w:tc>
        <w:tc>
          <w:tcPr>
            <w:tcW w:w="417" w:type="dxa"/>
            <w:vAlign w:val="center"/>
          </w:tcPr>
          <w:p w14:paraId="58FE02B9">
            <w:pPr>
              <w:pStyle w:val="8"/>
              <w:jc w:val="center"/>
            </w:pPr>
          </w:p>
        </w:tc>
      </w:tr>
      <w:tr w14:paraId="6D78C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10" w:type="dxa"/>
            <w:vAlign w:val="top"/>
          </w:tcPr>
          <w:p w14:paraId="7EC88C3E">
            <w:pPr>
              <w:pStyle w:val="8"/>
            </w:pPr>
          </w:p>
        </w:tc>
        <w:tc>
          <w:tcPr>
            <w:tcW w:w="1343" w:type="dxa"/>
            <w:vAlign w:val="top"/>
          </w:tcPr>
          <w:p w14:paraId="7056C81C">
            <w:pPr>
              <w:pStyle w:val="8"/>
            </w:pPr>
          </w:p>
        </w:tc>
        <w:tc>
          <w:tcPr>
            <w:tcW w:w="1474" w:type="dxa"/>
            <w:vAlign w:val="top"/>
          </w:tcPr>
          <w:p w14:paraId="356BA52B">
            <w:pPr>
              <w:pStyle w:val="8"/>
            </w:pPr>
          </w:p>
        </w:tc>
        <w:tc>
          <w:tcPr>
            <w:tcW w:w="1200" w:type="dxa"/>
            <w:vAlign w:val="top"/>
          </w:tcPr>
          <w:p w14:paraId="1CE12107">
            <w:pPr>
              <w:pStyle w:val="8"/>
            </w:pPr>
          </w:p>
        </w:tc>
        <w:tc>
          <w:tcPr>
            <w:tcW w:w="1252" w:type="dxa"/>
            <w:vAlign w:val="top"/>
          </w:tcPr>
          <w:p w14:paraId="5A509270">
            <w:pPr>
              <w:pStyle w:val="8"/>
            </w:pPr>
          </w:p>
        </w:tc>
        <w:tc>
          <w:tcPr>
            <w:tcW w:w="435" w:type="dxa"/>
            <w:vAlign w:val="top"/>
          </w:tcPr>
          <w:p w14:paraId="35D0E167">
            <w:pPr>
              <w:pStyle w:val="8"/>
            </w:pPr>
          </w:p>
        </w:tc>
        <w:tc>
          <w:tcPr>
            <w:tcW w:w="531" w:type="dxa"/>
            <w:vAlign w:val="top"/>
          </w:tcPr>
          <w:p w14:paraId="26AA2790">
            <w:pPr>
              <w:pStyle w:val="8"/>
            </w:pPr>
          </w:p>
        </w:tc>
        <w:tc>
          <w:tcPr>
            <w:tcW w:w="505" w:type="dxa"/>
            <w:vAlign w:val="top"/>
          </w:tcPr>
          <w:p w14:paraId="08CCEC64">
            <w:pPr>
              <w:pStyle w:val="8"/>
            </w:pPr>
          </w:p>
        </w:tc>
        <w:tc>
          <w:tcPr>
            <w:tcW w:w="421" w:type="dxa"/>
            <w:vAlign w:val="top"/>
          </w:tcPr>
          <w:p w14:paraId="2FB656B8">
            <w:pPr>
              <w:pStyle w:val="8"/>
            </w:pPr>
          </w:p>
        </w:tc>
        <w:tc>
          <w:tcPr>
            <w:tcW w:w="456" w:type="dxa"/>
            <w:vAlign w:val="top"/>
          </w:tcPr>
          <w:p w14:paraId="2875370C">
            <w:pPr>
              <w:pStyle w:val="8"/>
            </w:pPr>
          </w:p>
        </w:tc>
        <w:tc>
          <w:tcPr>
            <w:tcW w:w="404" w:type="dxa"/>
            <w:vAlign w:val="top"/>
          </w:tcPr>
          <w:p w14:paraId="7A3F79E4">
            <w:pPr>
              <w:pStyle w:val="8"/>
            </w:pPr>
          </w:p>
        </w:tc>
        <w:tc>
          <w:tcPr>
            <w:tcW w:w="444" w:type="dxa"/>
            <w:vAlign w:val="top"/>
          </w:tcPr>
          <w:p w14:paraId="25464CAC">
            <w:pPr>
              <w:pStyle w:val="8"/>
            </w:pPr>
          </w:p>
        </w:tc>
        <w:tc>
          <w:tcPr>
            <w:tcW w:w="378" w:type="dxa"/>
            <w:vAlign w:val="top"/>
          </w:tcPr>
          <w:p w14:paraId="335D4821">
            <w:pPr>
              <w:pStyle w:val="8"/>
            </w:pPr>
          </w:p>
        </w:tc>
        <w:tc>
          <w:tcPr>
            <w:tcW w:w="1383" w:type="dxa"/>
            <w:vAlign w:val="top"/>
          </w:tcPr>
          <w:p w14:paraId="7D52E01C">
            <w:pPr>
              <w:pStyle w:val="8"/>
            </w:pPr>
          </w:p>
        </w:tc>
        <w:tc>
          <w:tcPr>
            <w:tcW w:w="1278" w:type="dxa"/>
            <w:vAlign w:val="top"/>
          </w:tcPr>
          <w:p w14:paraId="70AFAA5A">
            <w:pPr>
              <w:pStyle w:val="8"/>
            </w:pPr>
          </w:p>
        </w:tc>
        <w:tc>
          <w:tcPr>
            <w:tcW w:w="313" w:type="dxa"/>
            <w:vAlign w:val="top"/>
          </w:tcPr>
          <w:p w14:paraId="6BD4401A">
            <w:pPr>
              <w:pStyle w:val="8"/>
            </w:pPr>
          </w:p>
        </w:tc>
        <w:tc>
          <w:tcPr>
            <w:tcW w:w="261" w:type="dxa"/>
            <w:vAlign w:val="top"/>
          </w:tcPr>
          <w:p w14:paraId="43355525">
            <w:pPr>
              <w:pStyle w:val="8"/>
            </w:pPr>
          </w:p>
        </w:tc>
        <w:tc>
          <w:tcPr>
            <w:tcW w:w="548" w:type="dxa"/>
            <w:vAlign w:val="top"/>
          </w:tcPr>
          <w:p w14:paraId="63E5034E">
            <w:pPr>
              <w:pStyle w:val="8"/>
            </w:pPr>
          </w:p>
        </w:tc>
        <w:tc>
          <w:tcPr>
            <w:tcW w:w="417" w:type="dxa"/>
            <w:vAlign w:val="top"/>
          </w:tcPr>
          <w:p w14:paraId="65A4D645">
            <w:pPr>
              <w:pStyle w:val="8"/>
            </w:pPr>
          </w:p>
        </w:tc>
      </w:tr>
      <w:tr w14:paraId="70FBD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10" w:type="dxa"/>
            <w:vAlign w:val="top"/>
          </w:tcPr>
          <w:p w14:paraId="7C0051D6">
            <w:pPr>
              <w:pStyle w:val="8"/>
            </w:pPr>
          </w:p>
        </w:tc>
        <w:tc>
          <w:tcPr>
            <w:tcW w:w="1343" w:type="dxa"/>
            <w:vAlign w:val="top"/>
          </w:tcPr>
          <w:p w14:paraId="6731772E">
            <w:pPr>
              <w:pStyle w:val="8"/>
            </w:pPr>
          </w:p>
        </w:tc>
        <w:tc>
          <w:tcPr>
            <w:tcW w:w="1474" w:type="dxa"/>
            <w:vAlign w:val="top"/>
          </w:tcPr>
          <w:p w14:paraId="0AE305EE">
            <w:pPr>
              <w:pStyle w:val="8"/>
            </w:pPr>
          </w:p>
        </w:tc>
        <w:tc>
          <w:tcPr>
            <w:tcW w:w="1200" w:type="dxa"/>
            <w:vAlign w:val="top"/>
          </w:tcPr>
          <w:p w14:paraId="00ED8199">
            <w:pPr>
              <w:pStyle w:val="8"/>
            </w:pPr>
          </w:p>
        </w:tc>
        <w:tc>
          <w:tcPr>
            <w:tcW w:w="1252" w:type="dxa"/>
            <w:vAlign w:val="top"/>
          </w:tcPr>
          <w:p w14:paraId="258BD906">
            <w:pPr>
              <w:pStyle w:val="8"/>
            </w:pPr>
          </w:p>
        </w:tc>
        <w:tc>
          <w:tcPr>
            <w:tcW w:w="435" w:type="dxa"/>
            <w:vAlign w:val="top"/>
          </w:tcPr>
          <w:p w14:paraId="432DE616">
            <w:pPr>
              <w:pStyle w:val="8"/>
            </w:pPr>
          </w:p>
        </w:tc>
        <w:tc>
          <w:tcPr>
            <w:tcW w:w="531" w:type="dxa"/>
            <w:vAlign w:val="top"/>
          </w:tcPr>
          <w:p w14:paraId="3271A7E0">
            <w:pPr>
              <w:pStyle w:val="8"/>
            </w:pPr>
          </w:p>
        </w:tc>
        <w:tc>
          <w:tcPr>
            <w:tcW w:w="505" w:type="dxa"/>
            <w:vAlign w:val="top"/>
          </w:tcPr>
          <w:p w14:paraId="4E767CED">
            <w:pPr>
              <w:pStyle w:val="8"/>
            </w:pPr>
          </w:p>
        </w:tc>
        <w:tc>
          <w:tcPr>
            <w:tcW w:w="421" w:type="dxa"/>
            <w:vAlign w:val="top"/>
          </w:tcPr>
          <w:p w14:paraId="53920B45">
            <w:pPr>
              <w:pStyle w:val="8"/>
            </w:pPr>
          </w:p>
        </w:tc>
        <w:tc>
          <w:tcPr>
            <w:tcW w:w="456" w:type="dxa"/>
            <w:vAlign w:val="top"/>
          </w:tcPr>
          <w:p w14:paraId="3611F421">
            <w:pPr>
              <w:pStyle w:val="8"/>
            </w:pPr>
          </w:p>
        </w:tc>
        <w:tc>
          <w:tcPr>
            <w:tcW w:w="404" w:type="dxa"/>
            <w:vAlign w:val="top"/>
          </w:tcPr>
          <w:p w14:paraId="2ABC7095">
            <w:pPr>
              <w:pStyle w:val="8"/>
            </w:pPr>
          </w:p>
        </w:tc>
        <w:tc>
          <w:tcPr>
            <w:tcW w:w="444" w:type="dxa"/>
            <w:vAlign w:val="top"/>
          </w:tcPr>
          <w:p w14:paraId="40B536B2">
            <w:pPr>
              <w:pStyle w:val="8"/>
            </w:pPr>
          </w:p>
        </w:tc>
        <w:tc>
          <w:tcPr>
            <w:tcW w:w="378" w:type="dxa"/>
            <w:vAlign w:val="top"/>
          </w:tcPr>
          <w:p w14:paraId="1424F468">
            <w:pPr>
              <w:pStyle w:val="8"/>
            </w:pPr>
          </w:p>
        </w:tc>
        <w:tc>
          <w:tcPr>
            <w:tcW w:w="1383" w:type="dxa"/>
            <w:vAlign w:val="top"/>
          </w:tcPr>
          <w:p w14:paraId="52B499E7">
            <w:pPr>
              <w:pStyle w:val="8"/>
            </w:pPr>
          </w:p>
        </w:tc>
        <w:tc>
          <w:tcPr>
            <w:tcW w:w="1278" w:type="dxa"/>
            <w:vAlign w:val="top"/>
          </w:tcPr>
          <w:p w14:paraId="7ED3D150">
            <w:pPr>
              <w:pStyle w:val="8"/>
            </w:pPr>
          </w:p>
        </w:tc>
        <w:tc>
          <w:tcPr>
            <w:tcW w:w="313" w:type="dxa"/>
            <w:vAlign w:val="top"/>
          </w:tcPr>
          <w:p w14:paraId="3130435C">
            <w:pPr>
              <w:pStyle w:val="8"/>
            </w:pPr>
          </w:p>
        </w:tc>
        <w:tc>
          <w:tcPr>
            <w:tcW w:w="261" w:type="dxa"/>
            <w:vAlign w:val="top"/>
          </w:tcPr>
          <w:p w14:paraId="2DF57CB6">
            <w:pPr>
              <w:pStyle w:val="8"/>
            </w:pPr>
          </w:p>
        </w:tc>
        <w:tc>
          <w:tcPr>
            <w:tcW w:w="548" w:type="dxa"/>
            <w:vAlign w:val="top"/>
          </w:tcPr>
          <w:p w14:paraId="734FA299">
            <w:pPr>
              <w:pStyle w:val="8"/>
            </w:pPr>
          </w:p>
        </w:tc>
        <w:tc>
          <w:tcPr>
            <w:tcW w:w="417" w:type="dxa"/>
            <w:vAlign w:val="top"/>
          </w:tcPr>
          <w:p w14:paraId="7ACDABCB">
            <w:pPr>
              <w:pStyle w:val="8"/>
            </w:pPr>
          </w:p>
        </w:tc>
      </w:tr>
    </w:tbl>
    <w:p w14:paraId="6FD6ECAE">
      <w:pPr>
        <w:pStyle w:val="2"/>
        <w:spacing w:line="249" w:lineRule="auto"/>
      </w:pPr>
    </w:p>
    <w:p w14:paraId="593C1DF2">
      <w:pPr>
        <w:pStyle w:val="2"/>
        <w:spacing w:line="250" w:lineRule="auto"/>
      </w:pPr>
    </w:p>
    <w:p w14:paraId="706B33FD">
      <w:pPr>
        <w:pStyle w:val="2"/>
        <w:spacing w:line="250" w:lineRule="auto"/>
      </w:pPr>
    </w:p>
    <w:p w14:paraId="660BA533">
      <w:pPr>
        <w:spacing w:line="187" w:lineRule="auto"/>
        <w:rPr>
          <w:rFonts w:ascii="等线" w:hAnsi="等线" w:eastAsia="等线" w:cs="等线"/>
          <w:sz w:val="24"/>
          <w:szCs w:val="24"/>
        </w:rPr>
      </w:pPr>
    </w:p>
    <w:p w14:paraId="0C484AF2">
      <w:pPr>
        <w:bidi w:val="0"/>
        <w:rPr>
          <w:rFonts w:ascii="Arial" w:hAnsi="Arial" w:eastAsia="Arial" w:cs="Arial"/>
          <w:snapToGrid w:val="0"/>
          <w:color w:val="000000"/>
          <w:kern w:val="0"/>
          <w:sz w:val="21"/>
          <w:szCs w:val="21"/>
          <w:lang w:val="en-US" w:eastAsia="en-US" w:bidi="ar-SA"/>
        </w:rPr>
      </w:pPr>
    </w:p>
    <w:p w14:paraId="1A165551">
      <w:pPr>
        <w:bidi w:val="0"/>
        <w:rPr>
          <w:lang w:val="en-US" w:eastAsia="en-US"/>
        </w:rPr>
      </w:pPr>
    </w:p>
    <w:p w14:paraId="60F00C59">
      <w:pPr>
        <w:bidi w:val="0"/>
        <w:rPr>
          <w:lang w:val="en-US" w:eastAsia="en-US"/>
        </w:rPr>
      </w:pPr>
    </w:p>
    <w:p w14:paraId="4B7C24FD">
      <w:pPr>
        <w:bidi w:val="0"/>
        <w:rPr>
          <w:lang w:val="en-US" w:eastAsia="en-US"/>
        </w:rPr>
      </w:pPr>
    </w:p>
    <w:p w14:paraId="0DECC195">
      <w:pPr>
        <w:tabs>
          <w:tab w:val="center" w:pos="6664"/>
        </w:tabs>
        <w:bidi w:val="0"/>
        <w:jc w:val="left"/>
        <w:rPr>
          <w:rFonts w:hint="eastAsia" w:eastAsia="宋体"/>
          <w:lang w:val="en-US" w:eastAsia="zh-CN"/>
        </w:rPr>
      </w:pPr>
      <w:r>
        <w:rPr>
          <w:rFonts w:hint="eastAsia" w:eastAsia="宋体"/>
          <w:lang w:val="en-US" w:eastAsia="zh-CN"/>
        </w:rPr>
        <w:tab/>
      </w:r>
    </w:p>
    <w:p w14:paraId="77FF812D">
      <w:pPr>
        <w:tabs>
          <w:tab w:val="center" w:pos="6664"/>
        </w:tabs>
        <w:bidi w:val="0"/>
        <w:jc w:val="left"/>
        <w:rPr>
          <w:rFonts w:hint="eastAsia" w:ascii="Arial" w:hAnsi="Arial" w:eastAsia="Arial" w:cs="Arial"/>
          <w:snapToGrid w:val="0"/>
          <w:color w:val="000000"/>
          <w:kern w:val="0"/>
          <w:sz w:val="21"/>
          <w:szCs w:val="21"/>
          <w:lang w:val="en-US" w:eastAsia="zh-CN" w:bidi="ar-SA"/>
        </w:rPr>
        <w:sectPr>
          <w:footerReference r:id="rId13" w:type="default"/>
          <w:pgSz w:w="16840" w:h="11910"/>
          <w:pgMar w:top="1012" w:right="1755" w:bottom="400" w:left="1756" w:header="0" w:footer="0" w:gutter="0"/>
          <w:pgNumType w:fmt="decimal"/>
          <w:cols w:space="720" w:num="1"/>
        </w:sectPr>
      </w:pPr>
    </w:p>
    <w:p w14:paraId="46EC01B3">
      <w:pPr>
        <w:pStyle w:val="2"/>
        <w:spacing w:line="283" w:lineRule="auto"/>
      </w:pPr>
    </w:p>
    <w:p w14:paraId="49398F03">
      <w:pPr>
        <w:spacing w:before="78" w:line="217" w:lineRule="auto"/>
        <w:ind w:left="372"/>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03 </w:t>
      </w:r>
      <w:r>
        <w:rPr>
          <w:rFonts w:ascii="仿宋" w:hAnsi="仿宋" w:eastAsia="仿宋" w:cs="仿宋"/>
          <w:spacing w:val="9"/>
          <w:sz w:val="24"/>
          <w:szCs w:val="24"/>
        </w:rPr>
        <w:t>表</w:t>
      </w:r>
    </w:p>
    <w:p w14:paraId="02FD05F0">
      <w:pPr>
        <w:spacing w:before="213" w:line="222" w:lineRule="auto"/>
        <w:ind w:left="6555"/>
        <w:outlineLvl w:val="2"/>
        <w:rPr>
          <w:rFonts w:ascii="宋体" w:hAnsi="宋体" w:eastAsia="宋体" w:cs="宋体"/>
          <w:sz w:val="35"/>
          <w:szCs w:val="35"/>
        </w:rPr>
      </w:pPr>
      <w:r>
        <w:rPr>
          <w:rFonts w:ascii="宋体" w:hAnsi="宋体" w:eastAsia="宋体" w:cs="宋体"/>
          <w:b/>
          <w:bCs/>
          <w:spacing w:val="46"/>
          <w:sz w:val="35"/>
          <w:szCs w:val="35"/>
        </w:rPr>
        <w:t>支出总表</w:t>
      </w:r>
    </w:p>
    <w:p w14:paraId="54A1A030">
      <w:pPr>
        <w:pStyle w:val="2"/>
        <w:spacing w:line="245" w:lineRule="auto"/>
      </w:pPr>
    </w:p>
    <w:p w14:paraId="04CF343F">
      <w:pPr>
        <w:spacing w:before="62" w:line="237" w:lineRule="auto"/>
        <w:ind w:left="121"/>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6CD26E76">
      <w:pPr>
        <w:spacing w:line="56" w:lineRule="exact"/>
      </w:pPr>
    </w:p>
    <w:tbl>
      <w:tblPr>
        <w:tblStyle w:val="7"/>
        <w:tblW w:w="139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10"/>
        <w:gridCol w:w="3622"/>
        <w:gridCol w:w="1174"/>
        <w:gridCol w:w="1330"/>
        <w:gridCol w:w="1228"/>
        <w:gridCol w:w="1744"/>
        <w:gridCol w:w="1600"/>
        <w:gridCol w:w="1604"/>
      </w:tblGrid>
      <w:tr w14:paraId="05900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1610" w:type="dxa"/>
            <w:vAlign w:val="top"/>
          </w:tcPr>
          <w:p w14:paraId="0146A533">
            <w:pPr>
              <w:pStyle w:val="8"/>
              <w:spacing w:line="441" w:lineRule="auto"/>
            </w:pPr>
          </w:p>
          <w:p w14:paraId="2FA78A09">
            <w:pPr>
              <w:spacing w:before="62" w:line="227" w:lineRule="auto"/>
              <w:ind w:left="431"/>
              <w:rPr>
                <w:rFonts w:ascii="宋体" w:hAnsi="宋体" w:eastAsia="宋体" w:cs="宋体"/>
                <w:sz w:val="19"/>
                <w:szCs w:val="19"/>
              </w:rPr>
            </w:pPr>
            <w:r>
              <w:rPr>
                <w:rFonts w:ascii="宋体" w:hAnsi="宋体" w:eastAsia="宋体" w:cs="宋体"/>
                <w:spacing w:val="-3"/>
                <w:sz w:val="19"/>
                <w:szCs w:val="19"/>
              </w:rPr>
              <w:t>科目编码</w:t>
            </w:r>
          </w:p>
        </w:tc>
        <w:tc>
          <w:tcPr>
            <w:tcW w:w="3622" w:type="dxa"/>
            <w:vAlign w:val="top"/>
          </w:tcPr>
          <w:p w14:paraId="69B94E98">
            <w:pPr>
              <w:pStyle w:val="8"/>
              <w:spacing w:line="441" w:lineRule="auto"/>
            </w:pPr>
          </w:p>
          <w:p w14:paraId="193E312F">
            <w:pPr>
              <w:spacing w:before="62" w:line="227" w:lineRule="auto"/>
              <w:ind w:left="976"/>
              <w:rPr>
                <w:rFonts w:ascii="宋体" w:hAnsi="宋体" w:eastAsia="宋体" w:cs="宋体"/>
                <w:sz w:val="19"/>
                <w:szCs w:val="19"/>
              </w:rPr>
            </w:pPr>
            <w:r>
              <w:rPr>
                <w:rFonts w:ascii="宋体" w:hAnsi="宋体" w:eastAsia="宋体" w:cs="宋体"/>
                <w:spacing w:val="-3"/>
                <w:sz w:val="19"/>
                <w:szCs w:val="19"/>
              </w:rPr>
              <w:t>科目名称</w:t>
            </w:r>
          </w:p>
        </w:tc>
        <w:tc>
          <w:tcPr>
            <w:tcW w:w="1174" w:type="dxa"/>
            <w:vAlign w:val="top"/>
          </w:tcPr>
          <w:p w14:paraId="5D5F9549">
            <w:pPr>
              <w:pStyle w:val="8"/>
              <w:spacing w:line="440" w:lineRule="auto"/>
            </w:pPr>
          </w:p>
          <w:p w14:paraId="299931D1">
            <w:pPr>
              <w:spacing w:before="62" w:line="230" w:lineRule="auto"/>
              <w:ind w:left="616"/>
              <w:rPr>
                <w:rFonts w:ascii="宋体" w:hAnsi="宋体" w:eastAsia="宋体" w:cs="宋体"/>
                <w:sz w:val="19"/>
                <w:szCs w:val="19"/>
              </w:rPr>
            </w:pPr>
            <w:r>
              <w:rPr>
                <w:rFonts w:ascii="宋体" w:hAnsi="宋体" w:eastAsia="宋体" w:cs="宋体"/>
                <w:spacing w:val="-6"/>
                <w:sz w:val="19"/>
                <w:szCs w:val="19"/>
              </w:rPr>
              <w:t>合计</w:t>
            </w:r>
          </w:p>
        </w:tc>
        <w:tc>
          <w:tcPr>
            <w:tcW w:w="1330" w:type="dxa"/>
            <w:vAlign w:val="top"/>
          </w:tcPr>
          <w:p w14:paraId="4713AA86">
            <w:pPr>
              <w:pStyle w:val="8"/>
              <w:spacing w:line="441" w:lineRule="auto"/>
            </w:pPr>
          </w:p>
          <w:p w14:paraId="2D86FC04">
            <w:pPr>
              <w:spacing w:before="62" w:line="227" w:lineRule="auto"/>
              <w:ind w:left="427"/>
              <w:rPr>
                <w:rFonts w:ascii="宋体" w:hAnsi="宋体" w:eastAsia="宋体" w:cs="宋体"/>
                <w:sz w:val="19"/>
                <w:szCs w:val="19"/>
              </w:rPr>
            </w:pPr>
            <w:r>
              <w:rPr>
                <w:rFonts w:ascii="宋体" w:hAnsi="宋体" w:eastAsia="宋体" w:cs="宋体"/>
                <w:spacing w:val="-3"/>
                <w:sz w:val="19"/>
                <w:szCs w:val="19"/>
              </w:rPr>
              <w:t>基本支出</w:t>
            </w:r>
          </w:p>
        </w:tc>
        <w:tc>
          <w:tcPr>
            <w:tcW w:w="1228" w:type="dxa"/>
            <w:vAlign w:val="top"/>
          </w:tcPr>
          <w:p w14:paraId="72EA8C3C">
            <w:pPr>
              <w:pStyle w:val="8"/>
              <w:spacing w:line="441" w:lineRule="auto"/>
            </w:pPr>
          </w:p>
          <w:p w14:paraId="3FCF2C49">
            <w:pPr>
              <w:spacing w:before="61" w:line="229" w:lineRule="auto"/>
              <w:ind w:left="357"/>
              <w:rPr>
                <w:rFonts w:ascii="宋体" w:hAnsi="宋体" w:eastAsia="宋体" w:cs="宋体"/>
                <w:sz w:val="19"/>
                <w:szCs w:val="19"/>
              </w:rPr>
            </w:pPr>
            <w:r>
              <w:rPr>
                <w:rFonts w:ascii="宋体" w:hAnsi="宋体" w:eastAsia="宋体" w:cs="宋体"/>
                <w:spacing w:val="-4"/>
                <w:sz w:val="19"/>
                <w:szCs w:val="19"/>
              </w:rPr>
              <w:t>项目支出</w:t>
            </w:r>
          </w:p>
        </w:tc>
        <w:tc>
          <w:tcPr>
            <w:tcW w:w="1744" w:type="dxa"/>
            <w:vAlign w:val="top"/>
          </w:tcPr>
          <w:p w14:paraId="0C0D81BD">
            <w:pPr>
              <w:pStyle w:val="8"/>
              <w:spacing w:line="441" w:lineRule="auto"/>
            </w:pPr>
          </w:p>
          <w:p w14:paraId="791A691A">
            <w:pPr>
              <w:spacing w:before="61" w:line="229" w:lineRule="auto"/>
              <w:ind w:left="121"/>
              <w:rPr>
                <w:rFonts w:ascii="宋体" w:hAnsi="宋体" w:eastAsia="宋体" w:cs="宋体"/>
                <w:sz w:val="19"/>
                <w:szCs w:val="19"/>
              </w:rPr>
            </w:pPr>
            <w:r>
              <w:rPr>
                <w:rFonts w:ascii="宋体" w:hAnsi="宋体" w:eastAsia="宋体" w:cs="宋体"/>
                <w:spacing w:val="-2"/>
                <w:sz w:val="19"/>
                <w:szCs w:val="19"/>
              </w:rPr>
              <w:t>事业单位经营支出</w:t>
            </w:r>
          </w:p>
        </w:tc>
        <w:tc>
          <w:tcPr>
            <w:tcW w:w="1600" w:type="dxa"/>
            <w:vAlign w:val="top"/>
          </w:tcPr>
          <w:p w14:paraId="555021D7">
            <w:pPr>
              <w:pStyle w:val="8"/>
              <w:spacing w:line="441" w:lineRule="auto"/>
            </w:pPr>
          </w:p>
          <w:p w14:paraId="58184094">
            <w:pPr>
              <w:spacing w:before="62" w:line="228" w:lineRule="auto"/>
              <w:ind w:left="241"/>
              <w:rPr>
                <w:rFonts w:ascii="宋体" w:hAnsi="宋体" w:eastAsia="宋体" w:cs="宋体"/>
                <w:sz w:val="19"/>
                <w:szCs w:val="19"/>
              </w:rPr>
            </w:pPr>
            <w:r>
              <w:rPr>
                <w:rFonts w:ascii="宋体" w:hAnsi="宋体" w:eastAsia="宋体" w:cs="宋体"/>
                <w:spacing w:val="-3"/>
                <w:sz w:val="19"/>
                <w:szCs w:val="19"/>
              </w:rPr>
              <w:t>上缴上级支出</w:t>
            </w:r>
          </w:p>
        </w:tc>
        <w:tc>
          <w:tcPr>
            <w:tcW w:w="1604" w:type="dxa"/>
            <w:vAlign w:val="top"/>
          </w:tcPr>
          <w:p w14:paraId="36CB3C8A">
            <w:pPr>
              <w:spacing w:before="206" w:line="482" w:lineRule="auto"/>
              <w:ind w:left="617" w:right="139" w:hanging="474"/>
              <w:rPr>
                <w:rFonts w:ascii="宋体" w:hAnsi="宋体" w:eastAsia="宋体" w:cs="宋体"/>
                <w:sz w:val="19"/>
                <w:szCs w:val="19"/>
              </w:rPr>
            </w:pPr>
            <w:r>
              <w:rPr>
                <w:rFonts w:ascii="宋体" w:hAnsi="宋体" w:eastAsia="宋体" w:cs="宋体"/>
                <w:spacing w:val="-3"/>
                <w:sz w:val="19"/>
                <w:szCs w:val="19"/>
              </w:rPr>
              <w:t>对附属单位补助</w:t>
            </w:r>
            <w:r>
              <w:rPr>
                <w:rFonts w:ascii="宋体" w:hAnsi="宋体" w:eastAsia="宋体" w:cs="宋体"/>
                <w:spacing w:val="5"/>
                <w:sz w:val="19"/>
                <w:szCs w:val="19"/>
              </w:rPr>
              <w:t xml:space="preserve"> </w:t>
            </w:r>
            <w:r>
              <w:rPr>
                <w:rFonts w:ascii="宋体" w:hAnsi="宋体" w:eastAsia="宋体" w:cs="宋体"/>
                <w:spacing w:val="-6"/>
                <w:sz w:val="19"/>
                <w:szCs w:val="19"/>
              </w:rPr>
              <w:t>支出</w:t>
            </w:r>
          </w:p>
        </w:tc>
      </w:tr>
      <w:tr w14:paraId="02C39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610" w:type="dxa"/>
            <w:vAlign w:val="center"/>
          </w:tcPr>
          <w:p w14:paraId="3909131C">
            <w:pPr>
              <w:spacing w:before="234" w:line="190" w:lineRule="auto"/>
              <w:ind w:left="116"/>
              <w:jc w:val="center"/>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208</w:t>
            </w:r>
          </w:p>
        </w:tc>
        <w:tc>
          <w:tcPr>
            <w:tcW w:w="3622" w:type="dxa"/>
            <w:vAlign w:val="top"/>
          </w:tcPr>
          <w:p w14:paraId="5B3B6581">
            <w:pPr>
              <w:spacing w:before="203" w:line="228" w:lineRule="auto"/>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社会保障和就业支出</w:t>
            </w:r>
          </w:p>
        </w:tc>
        <w:tc>
          <w:tcPr>
            <w:tcW w:w="1174" w:type="dxa"/>
            <w:vAlign w:val="center"/>
          </w:tcPr>
          <w:p w14:paraId="1A6916F2">
            <w:pPr>
              <w:pStyle w:val="8"/>
              <w:jc w:val="center"/>
              <w:rPr>
                <w:rFonts w:hint="eastAsia" w:ascii="宋体" w:hAnsi="宋体" w:eastAsia="宋体" w:cs="宋体"/>
                <w:lang w:val="en-US" w:eastAsia="zh-CN"/>
              </w:rPr>
            </w:pPr>
            <w:r>
              <w:rPr>
                <w:rFonts w:hint="eastAsia" w:ascii="宋体" w:hAnsi="宋体" w:eastAsia="宋体" w:cs="宋体"/>
                <w:lang w:val="en-US" w:eastAsia="zh-CN"/>
              </w:rPr>
              <w:t>1786.35</w:t>
            </w:r>
          </w:p>
        </w:tc>
        <w:tc>
          <w:tcPr>
            <w:tcW w:w="1330" w:type="dxa"/>
            <w:vAlign w:val="center"/>
          </w:tcPr>
          <w:p w14:paraId="1AD644FB">
            <w:pPr>
              <w:pStyle w:val="8"/>
              <w:jc w:val="center"/>
              <w:rPr>
                <w:rFonts w:hint="eastAsia" w:ascii="宋体" w:hAnsi="宋体" w:eastAsia="宋体" w:cs="宋体"/>
                <w:lang w:val="en-US" w:eastAsia="zh-CN"/>
              </w:rPr>
            </w:pPr>
            <w:r>
              <w:rPr>
                <w:rFonts w:hint="eastAsia" w:ascii="宋体" w:hAnsi="宋体" w:eastAsia="宋体" w:cs="宋体"/>
                <w:lang w:val="en-US" w:eastAsia="zh-CN"/>
              </w:rPr>
              <w:t>101.41</w:t>
            </w:r>
          </w:p>
        </w:tc>
        <w:tc>
          <w:tcPr>
            <w:tcW w:w="1228" w:type="dxa"/>
            <w:vAlign w:val="center"/>
          </w:tcPr>
          <w:p w14:paraId="5AE356E5">
            <w:pPr>
              <w:pStyle w:val="8"/>
              <w:jc w:val="center"/>
              <w:rPr>
                <w:rFonts w:hint="eastAsia" w:ascii="宋体" w:hAnsi="宋体" w:eastAsia="宋体" w:cs="宋体"/>
                <w:lang w:val="en-US" w:eastAsia="zh-CN"/>
              </w:rPr>
            </w:pPr>
            <w:r>
              <w:rPr>
                <w:rFonts w:hint="eastAsia" w:ascii="宋体" w:hAnsi="宋体" w:eastAsia="宋体" w:cs="宋体"/>
                <w:lang w:val="en-US" w:eastAsia="zh-CN"/>
              </w:rPr>
              <w:t>1684.93</w:t>
            </w:r>
          </w:p>
        </w:tc>
        <w:tc>
          <w:tcPr>
            <w:tcW w:w="1744" w:type="dxa"/>
            <w:vAlign w:val="top"/>
          </w:tcPr>
          <w:p w14:paraId="2037C6D7">
            <w:pPr>
              <w:pStyle w:val="8"/>
              <w:rPr>
                <w:rFonts w:hint="eastAsia" w:ascii="宋体" w:hAnsi="宋体" w:eastAsia="宋体" w:cs="宋体"/>
              </w:rPr>
            </w:pPr>
          </w:p>
        </w:tc>
        <w:tc>
          <w:tcPr>
            <w:tcW w:w="1600" w:type="dxa"/>
            <w:vAlign w:val="top"/>
          </w:tcPr>
          <w:p w14:paraId="39075FEE">
            <w:pPr>
              <w:pStyle w:val="8"/>
              <w:rPr>
                <w:rFonts w:hint="eastAsia" w:ascii="宋体" w:hAnsi="宋体" w:eastAsia="宋体" w:cs="宋体"/>
              </w:rPr>
            </w:pPr>
          </w:p>
        </w:tc>
        <w:tc>
          <w:tcPr>
            <w:tcW w:w="1604" w:type="dxa"/>
            <w:vAlign w:val="top"/>
          </w:tcPr>
          <w:p w14:paraId="1F402630">
            <w:pPr>
              <w:pStyle w:val="8"/>
              <w:rPr>
                <w:rFonts w:hint="eastAsia" w:ascii="宋体" w:hAnsi="宋体" w:eastAsia="宋体" w:cs="宋体"/>
              </w:rPr>
            </w:pPr>
          </w:p>
        </w:tc>
      </w:tr>
      <w:tr w14:paraId="40FBDE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610" w:type="dxa"/>
            <w:vAlign w:val="center"/>
          </w:tcPr>
          <w:p w14:paraId="7488474D">
            <w:pPr>
              <w:spacing w:before="234" w:line="190" w:lineRule="auto"/>
              <w:jc w:val="center"/>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20805</w:t>
            </w:r>
          </w:p>
        </w:tc>
        <w:tc>
          <w:tcPr>
            <w:tcW w:w="3622" w:type="dxa"/>
            <w:vAlign w:val="top"/>
          </w:tcPr>
          <w:p w14:paraId="3B29BA4C">
            <w:pPr>
              <w:spacing w:before="204" w:line="228" w:lineRule="auto"/>
              <w:ind w:firstLine="380" w:firstLineChars="200"/>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行政事业单位养老支出</w:t>
            </w:r>
          </w:p>
        </w:tc>
        <w:tc>
          <w:tcPr>
            <w:tcW w:w="1174" w:type="dxa"/>
            <w:vAlign w:val="center"/>
          </w:tcPr>
          <w:p w14:paraId="3D7ED90D">
            <w:pPr>
              <w:pStyle w:val="8"/>
              <w:jc w:val="center"/>
              <w:rPr>
                <w:rFonts w:hint="eastAsia" w:ascii="宋体" w:hAnsi="宋体" w:eastAsia="宋体" w:cs="宋体"/>
                <w:lang w:val="en-US" w:eastAsia="zh-CN"/>
              </w:rPr>
            </w:pPr>
            <w:r>
              <w:rPr>
                <w:rFonts w:hint="eastAsia" w:ascii="宋体" w:hAnsi="宋体" w:eastAsia="宋体" w:cs="宋体"/>
                <w:lang w:val="en-US" w:eastAsia="zh-CN"/>
              </w:rPr>
              <w:t>15.76</w:t>
            </w:r>
          </w:p>
        </w:tc>
        <w:tc>
          <w:tcPr>
            <w:tcW w:w="1330" w:type="dxa"/>
            <w:vAlign w:val="center"/>
          </w:tcPr>
          <w:p w14:paraId="7020526E">
            <w:pPr>
              <w:pStyle w:val="8"/>
              <w:jc w:val="center"/>
              <w:rPr>
                <w:rFonts w:hint="eastAsia" w:ascii="宋体" w:hAnsi="宋体" w:eastAsia="宋体" w:cs="宋体"/>
                <w:lang w:val="en-US" w:eastAsia="zh-CN"/>
              </w:rPr>
            </w:pPr>
            <w:r>
              <w:rPr>
                <w:rFonts w:hint="eastAsia" w:ascii="宋体" w:hAnsi="宋体" w:eastAsia="宋体" w:cs="宋体"/>
                <w:lang w:val="en-US" w:eastAsia="zh-CN"/>
              </w:rPr>
              <w:t>15.76</w:t>
            </w:r>
          </w:p>
        </w:tc>
        <w:tc>
          <w:tcPr>
            <w:tcW w:w="1228" w:type="dxa"/>
            <w:vAlign w:val="center"/>
          </w:tcPr>
          <w:p w14:paraId="3C65AC5A">
            <w:pPr>
              <w:pStyle w:val="8"/>
              <w:jc w:val="center"/>
              <w:rPr>
                <w:rFonts w:hint="eastAsia" w:ascii="宋体" w:hAnsi="宋体" w:eastAsia="宋体" w:cs="宋体"/>
              </w:rPr>
            </w:pPr>
          </w:p>
        </w:tc>
        <w:tc>
          <w:tcPr>
            <w:tcW w:w="1744" w:type="dxa"/>
            <w:vAlign w:val="top"/>
          </w:tcPr>
          <w:p w14:paraId="51E0D0AE">
            <w:pPr>
              <w:pStyle w:val="8"/>
              <w:rPr>
                <w:rFonts w:hint="eastAsia" w:ascii="宋体" w:hAnsi="宋体" w:eastAsia="宋体" w:cs="宋体"/>
              </w:rPr>
            </w:pPr>
          </w:p>
        </w:tc>
        <w:tc>
          <w:tcPr>
            <w:tcW w:w="1600" w:type="dxa"/>
            <w:vAlign w:val="top"/>
          </w:tcPr>
          <w:p w14:paraId="0A6E2175">
            <w:pPr>
              <w:pStyle w:val="8"/>
              <w:rPr>
                <w:rFonts w:hint="eastAsia" w:ascii="宋体" w:hAnsi="宋体" w:eastAsia="宋体" w:cs="宋体"/>
              </w:rPr>
            </w:pPr>
          </w:p>
        </w:tc>
        <w:tc>
          <w:tcPr>
            <w:tcW w:w="1604" w:type="dxa"/>
            <w:vAlign w:val="top"/>
          </w:tcPr>
          <w:p w14:paraId="75B54719">
            <w:pPr>
              <w:pStyle w:val="8"/>
              <w:rPr>
                <w:rFonts w:hint="eastAsia" w:ascii="宋体" w:hAnsi="宋体" w:eastAsia="宋体" w:cs="宋体"/>
              </w:rPr>
            </w:pPr>
          </w:p>
        </w:tc>
      </w:tr>
      <w:tr w14:paraId="54228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610" w:type="dxa"/>
            <w:vAlign w:val="center"/>
          </w:tcPr>
          <w:p w14:paraId="20483386">
            <w:pPr>
              <w:spacing w:before="234" w:line="190" w:lineRule="auto"/>
              <w:jc w:val="center"/>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2080502</w:t>
            </w:r>
          </w:p>
        </w:tc>
        <w:tc>
          <w:tcPr>
            <w:tcW w:w="3622" w:type="dxa"/>
            <w:vAlign w:val="top"/>
          </w:tcPr>
          <w:p w14:paraId="60B8F29B">
            <w:pPr>
              <w:spacing w:before="203" w:line="229" w:lineRule="auto"/>
              <w:ind w:firstLine="380" w:firstLineChars="200"/>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事业单位离退休</w:t>
            </w:r>
          </w:p>
        </w:tc>
        <w:tc>
          <w:tcPr>
            <w:tcW w:w="1174" w:type="dxa"/>
            <w:vAlign w:val="center"/>
          </w:tcPr>
          <w:p w14:paraId="1A9016A0">
            <w:pPr>
              <w:pStyle w:val="8"/>
              <w:jc w:val="center"/>
              <w:rPr>
                <w:rFonts w:hint="eastAsia" w:ascii="宋体" w:hAnsi="宋体" w:eastAsia="宋体" w:cs="宋体"/>
                <w:lang w:val="en-US" w:eastAsia="zh-CN"/>
              </w:rPr>
            </w:pPr>
            <w:r>
              <w:rPr>
                <w:rFonts w:hint="eastAsia" w:ascii="宋体" w:hAnsi="宋体" w:eastAsia="宋体" w:cs="宋体"/>
                <w:lang w:val="en-US" w:eastAsia="zh-CN"/>
              </w:rPr>
              <w:t>6.88</w:t>
            </w:r>
          </w:p>
        </w:tc>
        <w:tc>
          <w:tcPr>
            <w:tcW w:w="1330" w:type="dxa"/>
            <w:vAlign w:val="center"/>
          </w:tcPr>
          <w:p w14:paraId="0E2BA01F">
            <w:pPr>
              <w:pStyle w:val="8"/>
              <w:jc w:val="center"/>
              <w:rPr>
                <w:rFonts w:hint="eastAsia" w:ascii="宋体" w:hAnsi="宋体" w:eastAsia="宋体" w:cs="宋体"/>
                <w:lang w:val="en-US" w:eastAsia="zh-CN"/>
              </w:rPr>
            </w:pPr>
            <w:r>
              <w:rPr>
                <w:rFonts w:hint="eastAsia" w:ascii="宋体" w:hAnsi="宋体" w:eastAsia="宋体" w:cs="宋体"/>
                <w:lang w:val="en-US" w:eastAsia="zh-CN"/>
              </w:rPr>
              <w:t>6.88</w:t>
            </w:r>
          </w:p>
        </w:tc>
        <w:tc>
          <w:tcPr>
            <w:tcW w:w="1228" w:type="dxa"/>
            <w:vAlign w:val="center"/>
          </w:tcPr>
          <w:p w14:paraId="241A8E13">
            <w:pPr>
              <w:pStyle w:val="8"/>
              <w:jc w:val="center"/>
              <w:rPr>
                <w:rFonts w:hint="eastAsia" w:ascii="宋体" w:hAnsi="宋体" w:eastAsia="宋体" w:cs="宋体"/>
              </w:rPr>
            </w:pPr>
          </w:p>
        </w:tc>
        <w:tc>
          <w:tcPr>
            <w:tcW w:w="1744" w:type="dxa"/>
            <w:vAlign w:val="top"/>
          </w:tcPr>
          <w:p w14:paraId="15AD9131">
            <w:pPr>
              <w:pStyle w:val="8"/>
              <w:rPr>
                <w:rFonts w:hint="eastAsia" w:ascii="宋体" w:hAnsi="宋体" w:eastAsia="宋体" w:cs="宋体"/>
              </w:rPr>
            </w:pPr>
          </w:p>
        </w:tc>
        <w:tc>
          <w:tcPr>
            <w:tcW w:w="1600" w:type="dxa"/>
            <w:vAlign w:val="top"/>
          </w:tcPr>
          <w:p w14:paraId="4DDDE355">
            <w:pPr>
              <w:pStyle w:val="8"/>
              <w:rPr>
                <w:rFonts w:hint="eastAsia" w:ascii="宋体" w:hAnsi="宋体" w:eastAsia="宋体" w:cs="宋体"/>
              </w:rPr>
            </w:pPr>
          </w:p>
        </w:tc>
        <w:tc>
          <w:tcPr>
            <w:tcW w:w="1604" w:type="dxa"/>
            <w:vAlign w:val="top"/>
          </w:tcPr>
          <w:p w14:paraId="74ED8A40">
            <w:pPr>
              <w:pStyle w:val="8"/>
              <w:rPr>
                <w:rFonts w:hint="eastAsia" w:ascii="宋体" w:hAnsi="宋体" w:eastAsia="宋体" w:cs="宋体"/>
              </w:rPr>
            </w:pPr>
          </w:p>
        </w:tc>
      </w:tr>
      <w:tr w14:paraId="3BB8C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610" w:type="dxa"/>
            <w:vAlign w:val="center"/>
          </w:tcPr>
          <w:p w14:paraId="30B1DCEA">
            <w:pPr>
              <w:spacing w:before="235" w:line="190" w:lineRule="auto"/>
              <w:jc w:val="center"/>
              <w:rPr>
                <w:rFonts w:hint="eastAsia" w:ascii="宋体" w:hAnsi="宋体" w:eastAsia="宋体" w:cs="宋体"/>
                <w:sz w:val="19"/>
                <w:szCs w:val="19"/>
                <w:lang w:val="en-US" w:eastAsia="zh-CN"/>
              </w:rPr>
            </w:pPr>
            <w:r>
              <w:rPr>
                <w:rFonts w:hint="eastAsia" w:ascii="宋体" w:hAnsi="宋体" w:eastAsia="宋体" w:cs="宋体"/>
                <w:spacing w:val="-2"/>
                <w:sz w:val="19"/>
                <w:szCs w:val="19"/>
              </w:rPr>
              <w:t>2</w:t>
            </w:r>
            <w:r>
              <w:rPr>
                <w:rFonts w:hint="eastAsia" w:ascii="宋体" w:hAnsi="宋体" w:eastAsia="宋体" w:cs="宋体"/>
                <w:spacing w:val="-2"/>
                <w:sz w:val="19"/>
                <w:szCs w:val="19"/>
                <w:lang w:val="en-US" w:eastAsia="zh-CN"/>
              </w:rPr>
              <w:t>080505</w:t>
            </w:r>
          </w:p>
        </w:tc>
        <w:tc>
          <w:tcPr>
            <w:tcW w:w="3622" w:type="dxa"/>
            <w:vAlign w:val="top"/>
          </w:tcPr>
          <w:p w14:paraId="79AAC19E">
            <w:pPr>
              <w:spacing w:before="205" w:line="227" w:lineRule="auto"/>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 xml:space="preserve">    机关事业单位基本养老保险缴费支出</w:t>
            </w:r>
          </w:p>
        </w:tc>
        <w:tc>
          <w:tcPr>
            <w:tcW w:w="1174" w:type="dxa"/>
            <w:vAlign w:val="center"/>
          </w:tcPr>
          <w:p w14:paraId="00ADDA81">
            <w:pPr>
              <w:pStyle w:val="8"/>
              <w:jc w:val="center"/>
              <w:rPr>
                <w:rFonts w:hint="eastAsia" w:ascii="宋体" w:hAnsi="宋体" w:eastAsia="宋体" w:cs="宋体"/>
                <w:lang w:val="en-US" w:eastAsia="zh-CN"/>
              </w:rPr>
            </w:pPr>
            <w:r>
              <w:rPr>
                <w:rFonts w:hint="eastAsia" w:ascii="宋体" w:hAnsi="宋体" w:eastAsia="宋体" w:cs="宋体"/>
                <w:lang w:val="en-US" w:eastAsia="zh-CN"/>
              </w:rPr>
              <w:t>8.88</w:t>
            </w:r>
          </w:p>
        </w:tc>
        <w:tc>
          <w:tcPr>
            <w:tcW w:w="1330" w:type="dxa"/>
            <w:vAlign w:val="center"/>
          </w:tcPr>
          <w:p w14:paraId="047EFAD3">
            <w:pPr>
              <w:pStyle w:val="8"/>
              <w:jc w:val="center"/>
              <w:rPr>
                <w:rFonts w:hint="eastAsia" w:ascii="宋体" w:hAnsi="宋体" w:eastAsia="宋体" w:cs="宋体"/>
                <w:lang w:val="en-US" w:eastAsia="zh-CN"/>
              </w:rPr>
            </w:pPr>
            <w:r>
              <w:rPr>
                <w:rFonts w:hint="eastAsia" w:ascii="宋体" w:hAnsi="宋体" w:eastAsia="宋体" w:cs="宋体"/>
                <w:lang w:val="en-US" w:eastAsia="zh-CN"/>
              </w:rPr>
              <w:t>8.88</w:t>
            </w:r>
          </w:p>
        </w:tc>
        <w:tc>
          <w:tcPr>
            <w:tcW w:w="1228" w:type="dxa"/>
            <w:vAlign w:val="center"/>
          </w:tcPr>
          <w:p w14:paraId="50B96668">
            <w:pPr>
              <w:pStyle w:val="8"/>
              <w:jc w:val="center"/>
              <w:rPr>
                <w:rFonts w:hint="eastAsia" w:ascii="宋体" w:hAnsi="宋体" w:eastAsia="宋体" w:cs="宋体"/>
              </w:rPr>
            </w:pPr>
          </w:p>
        </w:tc>
        <w:tc>
          <w:tcPr>
            <w:tcW w:w="1744" w:type="dxa"/>
            <w:vAlign w:val="top"/>
          </w:tcPr>
          <w:p w14:paraId="4ABDC830">
            <w:pPr>
              <w:pStyle w:val="8"/>
              <w:rPr>
                <w:rFonts w:hint="eastAsia" w:ascii="宋体" w:hAnsi="宋体" w:eastAsia="宋体" w:cs="宋体"/>
              </w:rPr>
            </w:pPr>
          </w:p>
        </w:tc>
        <w:tc>
          <w:tcPr>
            <w:tcW w:w="1600" w:type="dxa"/>
            <w:vAlign w:val="top"/>
          </w:tcPr>
          <w:p w14:paraId="53382993">
            <w:pPr>
              <w:pStyle w:val="8"/>
              <w:rPr>
                <w:rFonts w:hint="eastAsia" w:ascii="宋体" w:hAnsi="宋体" w:eastAsia="宋体" w:cs="宋体"/>
              </w:rPr>
            </w:pPr>
          </w:p>
        </w:tc>
        <w:tc>
          <w:tcPr>
            <w:tcW w:w="1604" w:type="dxa"/>
            <w:vAlign w:val="top"/>
          </w:tcPr>
          <w:p w14:paraId="01A97D07">
            <w:pPr>
              <w:pStyle w:val="8"/>
              <w:rPr>
                <w:rFonts w:hint="eastAsia" w:ascii="宋体" w:hAnsi="宋体" w:eastAsia="宋体" w:cs="宋体"/>
              </w:rPr>
            </w:pPr>
          </w:p>
        </w:tc>
      </w:tr>
      <w:tr w14:paraId="53D16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610" w:type="dxa"/>
            <w:vAlign w:val="center"/>
          </w:tcPr>
          <w:p w14:paraId="0D415665">
            <w:pPr>
              <w:pStyle w:val="8"/>
              <w:jc w:val="center"/>
              <w:rPr>
                <w:rFonts w:hint="eastAsia" w:ascii="宋体" w:hAnsi="宋体" w:eastAsia="宋体" w:cs="宋体"/>
                <w:lang w:val="en-US" w:eastAsia="zh-CN"/>
              </w:rPr>
            </w:pPr>
            <w:r>
              <w:rPr>
                <w:rFonts w:hint="eastAsia" w:ascii="宋体" w:hAnsi="宋体" w:eastAsia="宋体" w:cs="宋体"/>
                <w:lang w:val="en-US" w:eastAsia="zh-CN"/>
              </w:rPr>
              <w:t>20809</w:t>
            </w:r>
          </w:p>
        </w:tc>
        <w:tc>
          <w:tcPr>
            <w:tcW w:w="3622" w:type="dxa"/>
            <w:vAlign w:val="center"/>
          </w:tcPr>
          <w:p w14:paraId="49C2B5A3">
            <w:pPr>
              <w:spacing w:before="205" w:line="227" w:lineRule="auto"/>
              <w:ind w:firstLine="1330" w:firstLineChars="7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退役安置</w:t>
            </w:r>
          </w:p>
        </w:tc>
        <w:tc>
          <w:tcPr>
            <w:tcW w:w="1174" w:type="dxa"/>
            <w:vAlign w:val="center"/>
          </w:tcPr>
          <w:p w14:paraId="76FC7FE6">
            <w:pPr>
              <w:pStyle w:val="8"/>
              <w:jc w:val="center"/>
              <w:rPr>
                <w:rFonts w:hint="eastAsia" w:ascii="宋体" w:hAnsi="宋体" w:eastAsia="宋体" w:cs="宋体"/>
                <w:lang w:val="en-US" w:eastAsia="zh-CN"/>
              </w:rPr>
            </w:pPr>
            <w:r>
              <w:rPr>
                <w:rFonts w:hint="eastAsia" w:ascii="宋体" w:hAnsi="宋体" w:eastAsia="宋体" w:cs="宋体"/>
                <w:lang w:val="en-US" w:eastAsia="zh-CN"/>
              </w:rPr>
              <w:t>1769.34</w:t>
            </w:r>
          </w:p>
        </w:tc>
        <w:tc>
          <w:tcPr>
            <w:tcW w:w="1330" w:type="dxa"/>
            <w:vAlign w:val="center"/>
          </w:tcPr>
          <w:p w14:paraId="43ACAC29">
            <w:pPr>
              <w:pStyle w:val="8"/>
              <w:jc w:val="center"/>
              <w:rPr>
                <w:rFonts w:hint="eastAsia" w:ascii="宋体" w:hAnsi="宋体" w:eastAsia="宋体" w:cs="宋体"/>
                <w:lang w:val="en-US" w:eastAsia="zh-CN"/>
              </w:rPr>
            </w:pPr>
            <w:r>
              <w:rPr>
                <w:rFonts w:hint="eastAsia" w:ascii="宋体" w:hAnsi="宋体" w:eastAsia="宋体" w:cs="宋体"/>
                <w:lang w:val="en-US" w:eastAsia="zh-CN"/>
              </w:rPr>
              <w:t>84.40</w:t>
            </w:r>
          </w:p>
        </w:tc>
        <w:tc>
          <w:tcPr>
            <w:tcW w:w="1228" w:type="dxa"/>
            <w:vAlign w:val="center"/>
          </w:tcPr>
          <w:p w14:paraId="3E7DAF84">
            <w:pPr>
              <w:pStyle w:val="8"/>
              <w:jc w:val="center"/>
              <w:rPr>
                <w:rFonts w:hint="eastAsia" w:ascii="宋体" w:hAnsi="宋体" w:eastAsia="宋体" w:cs="宋体"/>
                <w:lang w:val="en-US" w:eastAsia="zh-CN"/>
              </w:rPr>
            </w:pPr>
            <w:r>
              <w:rPr>
                <w:rFonts w:hint="eastAsia" w:ascii="宋体" w:hAnsi="宋体" w:eastAsia="宋体" w:cs="宋体"/>
                <w:lang w:val="en-US" w:eastAsia="zh-CN"/>
              </w:rPr>
              <w:t>1684.93</w:t>
            </w:r>
          </w:p>
        </w:tc>
        <w:tc>
          <w:tcPr>
            <w:tcW w:w="1744" w:type="dxa"/>
            <w:vAlign w:val="top"/>
          </w:tcPr>
          <w:p w14:paraId="6D041EC2">
            <w:pPr>
              <w:pStyle w:val="8"/>
              <w:rPr>
                <w:rFonts w:hint="eastAsia" w:ascii="宋体" w:hAnsi="宋体" w:eastAsia="宋体" w:cs="宋体"/>
              </w:rPr>
            </w:pPr>
          </w:p>
        </w:tc>
        <w:tc>
          <w:tcPr>
            <w:tcW w:w="1600" w:type="dxa"/>
            <w:vAlign w:val="top"/>
          </w:tcPr>
          <w:p w14:paraId="3ADF5365">
            <w:pPr>
              <w:pStyle w:val="8"/>
              <w:rPr>
                <w:rFonts w:hint="eastAsia" w:ascii="宋体" w:hAnsi="宋体" w:eastAsia="宋体" w:cs="宋体"/>
              </w:rPr>
            </w:pPr>
          </w:p>
        </w:tc>
        <w:tc>
          <w:tcPr>
            <w:tcW w:w="1604" w:type="dxa"/>
            <w:vAlign w:val="top"/>
          </w:tcPr>
          <w:p w14:paraId="295631B8">
            <w:pPr>
              <w:pStyle w:val="8"/>
              <w:rPr>
                <w:rFonts w:hint="eastAsia" w:ascii="宋体" w:hAnsi="宋体" w:eastAsia="宋体" w:cs="宋体"/>
              </w:rPr>
            </w:pPr>
          </w:p>
        </w:tc>
      </w:tr>
      <w:tr w14:paraId="7503A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610" w:type="dxa"/>
            <w:vAlign w:val="center"/>
          </w:tcPr>
          <w:p w14:paraId="4E890E7A">
            <w:pPr>
              <w:pStyle w:val="8"/>
              <w:jc w:val="center"/>
              <w:rPr>
                <w:rFonts w:hint="eastAsia" w:ascii="宋体" w:hAnsi="宋体" w:eastAsia="宋体" w:cs="宋体"/>
                <w:lang w:val="en-US" w:eastAsia="zh-CN"/>
              </w:rPr>
            </w:pPr>
            <w:r>
              <w:rPr>
                <w:rFonts w:hint="eastAsia" w:ascii="宋体" w:hAnsi="宋体" w:eastAsia="宋体" w:cs="宋体"/>
                <w:lang w:val="en-US" w:eastAsia="zh-CN"/>
              </w:rPr>
              <w:t>2080902</w:t>
            </w:r>
          </w:p>
        </w:tc>
        <w:tc>
          <w:tcPr>
            <w:tcW w:w="3622" w:type="dxa"/>
            <w:vAlign w:val="center"/>
          </w:tcPr>
          <w:p w14:paraId="75495967">
            <w:pPr>
              <w:spacing w:before="205" w:line="227" w:lineRule="auto"/>
              <w:jc w:val="center"/>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军队移交政府的离退休人员安置</w:t>
            </w:r>
          </w:p>
        </w:tc>
        <w:tc>
          <w:tcPr>
            <w:tcW w:w="1174" w:type="dxa"/>
            <w:vAlign w:val="center"/>
          </w:tcPr>
          <w:p w14:paraId="21C116A6">
            <w:pPr>
              <w:pStyle w:val="8"/>
              <w:jc w:val="center"/>
              <w:rPr>
                <w:rFonts w:hint="eastAsia" w:ascii="宋体" w:hAnsi="宋体" w:eastAsia="宋体" w:cs="宋体"/>
                <w:lang w:val="en-US" w:eastAsia="zh-CN"/>
              </w:rPr>
            </w:pPr>
            <w:r>
              <w:rPr>
                <w:rFonts w:hint="eastAsia" w:ascii="宋体" w:hAnsi="宋体" w:eastAsia="宋体" w:cs="宋体"/>
                <w:lang w:val="en-US" w:eastAsia="zh-CN"/>
              </w:rPr>
              <w:t>1530.63</w:t>
            </w:r>
          </w:p>
        </w:tc>
        <w:tc>
          <w:tcPr>
            <w:tcW w:w="1330" w:type="dxa"/>
            <w:vAlign w:val="center"/>
          </w:tcPr>
          <w:p w14:paraId="21BFFFD5">
            <w:pPr>
              <w:pStyle w:val="8"/>
              <w:jc w:val="center"/>
              <w:rPr>
                <w:rFonts w:hint="eastAsia" w:ascii="宋体" w:hAnsi="宋体" w:eastAsia="宋体" w:cs="宋体"/>
                <w:lang w:val="en-US" w:eastAsia="zh-CN"/>
              </w:rPr>
            </w:pPr>
          </w:p>
        </w:tc>
        <w:tc>
          <w:tcPr>
            <w:tcW w:w="1228" w:type="dxa"/>
            <w:vAlign w:val="center"/>
          </w:tcPr>
          <w:p w14:paraId="3751B960">
            <w:pPr>
              <w:pStyle w:val="8"/>
              <w:jc w:val="center"/>
              <w:rPr>
                <w:rFonts w:hint="eastAsia" w:ascii="宋体" w:hAnsi="宋体" w:eastAsia="宋体" w:cs="宋体"/>
                <w:lang w:val="en-US" w:eastAsia="zh-CN"/>
              </w:rPr>
            </w:pPr>
            <w:r>
              <w:rPr>
                <w:rFonts w:hint="eastAsia" w:ascii="宋体" w:hAnsi="宋体" w:eastAsia="宋体" w:cs="宋体"/>
                <w:lang w:val="en-US" w:eastAsia="zh-CN"/>
              </w:rPr>
              <w:t>1530.63</w:t>
            </w:r>
          </w:p>
        </w:tc>
        <w:tc>
          <w:tcPr>
            <w:tcW w:w="1744" w:type="dxa"/>
            <w:vAlign w:val="top"/>
          </w:tcPr>
          <w:p w14:paraId="748E21B1">
            <w:pPr>
              <w:pStyle w:val="8"/>
              <w:rPr>
                <w:rFonts w:hint="eastAsia" w:ascii="宋体" w:hAnsi="宋体" w:eastAsia="宋体" w:cs="宋体"/>
              </w:rPr>
            </w:pPr>
          </w:p>
        </w:tc>
        <w:tc>
          <w:tcPr>
            <w:tcW w:w="1600" w:type="dxa"/>
            <w:vAlign w:val="top"/>
          </w:tcPr>
          <w:p w14:paraId="789C6784">
            <w:pPr>
              <w:pStyle w:val="8"/>
              <w:rPr>
                <w:rFonts w:hint="eastAsia" w:ascii="宋体" w:hAnsi="宋体" w:eastAsia="宋体" w:cs="宋体"/>
              </w:rPr>
            </w:pPr>
          </w:p>
        </w:tc>
        <w:tc>
          <w:tcPr>
            <w:tcW w:w="1604" w:type="dxa"/>
            <w:vAlign w:val="top"/>
          </w:tcPr>
          <w:p w14:paraId="6137D61C">
            <w:pPr>
              <w:pStyle w:val="8"/>
              <w:rPr>
                <w:rFonts w:hint="eastAsia" w:ascii="宋体" w:hAnsi="宋体" w:eastAsia="宋体" w:cs="宋体"/>
              </w:rPr>
            </w:pPr>
          </w:p>
        </w:tc>
      </w:tr>
      <w:tr w14:paraId="4152C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610" w:type="dxa"/>
            <w:vAlign w:val="center"/>
          </w:tcPr>
          <w:p w14:paraId="03A28D3D">
            <w:pPr>
              <w:pStyle w:val="8"/>
              <w:jc w:val="center"/>
              <w:rPr>
                <w:rFonts w:hint="eastAsia" w:ascii="宋体" w:hAnsi="宋体" w:eastAsia="宋体" w:cs="宋体"/>
                <w:lang w:val="en-US" w:eastAsia="zh-CN"/>
              </w:rPr>
            </w:pPr>
            <w:r>
              <w:rPr>
                <w:rFonts w:hint="eastAsia" w:ascii="宋体" w:hAnsi="宋体" w:eastAsia="宋体" w:cs="宋体"/>
                <w:lang w:val="en-US" w:eastAsia="zh-CN"/>
              </w:rPr>
              <w:t>2080903</w:t>
            </w:r>
          </w:p>
        </w:tc>
        <w:tc>
          <w:tcPr>
            <w:tcW w:w="3622" w:type="dxa"/>
            <w:vAlign w:val="center"/>
          </w:tcPr>
          <w:p w14:paraId="0EEFCA09">
            <w:pPr>
              <w:spacing w:before="205" w:line="227" w:lineRule="auto"/>
              <w:jc w:val="center"/>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军队移交政府离退休干部管理机构</w:t>
            </w:r>
          </w:p>
        </w:tc>
        <w:tc>
          <w:tcPr>
            <w:tcW w:w="1174" w:type="dxa"/>
            <w:vAlign w:val="center"/>
          </w:tcPr>
          <w:p w14:paraId="2DA9E53B">
            <w:pPr>
              <w:pStyle w:val="8"/>
              <w:jc w:val="center"/>
              <w:rPr>
                <w:rFonts w:hint="eastAsia" w:ascii="宋体" w:hAnsi="宋体" w:eastAsia="宋体" w:cs="宋体"/>
                <w:lang w:val="en-US" w:eastAsia="zh-CN"/>
              </w:rPr>
            </w:pPr>
            <w:r>
              <w:rPr>
                <w:rFonts w:hint="eastAsia" w:ascii="宋体" w:hAnsi="宋体" w:eastAsia="宋体" w:cs="宋体"/>
                <w:lang w:val="en-US" w:eastAsia="zh-CN"/>
              </w:rPr>
              <w:t>238.71</w:t>
            </w:r>
          </w:p>
        </w:tc>
        <w:tc>
          <w:tcPr>
            <w:tcW w:w="1330" w:type="dxa"/>
            <w:vAlign w:val="center"/>
          </w:tcPr>
          <w:p w14:paraId="25FC4196">
            <w:pPr>
              <w:pStyle w:val="8"/>
              <w:jc w:val="center"/>
              <w:rPr>
                <w:rFonts w:hint="eastAsia" w:ascii="宋体" w:hAnsi="宋体" w:eastAsia="宋体" w:cs="宋体"/>
                <w:lang w:val="en-US" w:eastAsia="zh-CN"/>
              </w:rPr>
            </w:pPr>
            <w:r>
              <w:rPr>
                <w:rFonts w:hint="eastAsia" w:ascii="宋体" w:hAnsi="宋体" w:eastAsia="宋体" w:cs="宋体"/>
                <w:lang w:val="en-US" w:eastAsia="zh-CN"/>
              </w:rPr>
              <w:t>84.4</w:t>
            </w:r>
          </w:p>
        </w:tc>
        <w:tc>
          <w:tcPr>
            <w:tcW w:w="1228" w:type="dxa"/>
            <w:vAlign w:val="center"/>
          </w:tcPr>
          <w:p w14:paraId="4E75E3E9">
            <w:pPr>
              <w:pStyle w:val="8"/>
              <w:jc w:val="center"/>
              <w:rPr>
                <w:rFonts w:hint="eastAsia" w:ascii="宋体" w:hAnsi="宋体" w:eastAsia="宋体" w:cs="宋体"/>
                <w:lang w:val="en-US" w:eastAsia="zh-CN"/>
              </w:rPr>
            </w:pPr>
            <w:r>
              <w:rPr>
                <w:rFonts w:hint="eastAsia" w:ascii="宋体" w:hAnsi="宋体" w:eastAsia="宋体" w:cs="宋体"/>
                <w:lang w:val="en-US" w:eastAsia="zh-CN"/>
              </w:rPr>
              <w:t>154.30</w:t>
            </w:r>
          </w:p>
        </w:tc>
        <w:tc>
          <w:tcPr>
            <w:tcW w:w="1744" w:type="dxa"/>
            <w:vAlign w:val="top"/>
          </w:tcPr>
          <w:p w14:paraId="764B9173">
            <w:pPr>
              <w:pStyle w:val="8"/>
              <w:rPr>
                <w:rFonts w:hint="eastAsia" w:ascii="宋体" w:hAnsi="宋体" w:eastAsia="宋体" w:cs="宋体"/>
              </w:rPr>
            </w:pPr>
          </w:p>
        </w:tc>
        <w:tc>
          <w:tcPr>
            <w:tcW w:w="1600" w:type="dxa"/>
            <w:vAlign w:val="top"/>
          </w:tcPr>
          <w:p w14:paraId="5C7CD979">
            <w:pPr>
              <w:pStyle w:val="8"/>
              <w:rPr>
                <w:rFonts w:hint="eastAsia" w:ascii="宋体" w:hAnsi="宋体" w:eastAsia="宋体" w:cs="宋体"/>
              </w:rPr>
            </w:pPr>
          </w:p>
        </w:tc>
        <w:tc>
          <w:tcPr>
            <w:tcW w:w="1604" w:type="dxa"/>
            <w:vAlign w:val="top"/>
          </w:tcPr>
          <w:p w14:paraId="502021B7">
            <w:pPr>
              <w:pStyle w:val="8"/>
              <w:rPr>
                <w:rFonts w:hint="eastAsia" w:ascii="宋体" w:hAnsi="宋体" w:eastAsia="宋体" w:cs="宋体"/>
              </w:rPr>
            </w:pPr>
          </w:p>
        </w:tc>
      </w:tr>
      <w:tr w14:paraId="6894CF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3BDE041E">
            <w:pPr>
              <w:pStyle w:val="8"/>
              <w:jc w:val="center"/>
              <w:rPr>
                <w:rFonts w:hint="eastAsia" w:ascii="宋体" w:hAnsi="宋体" w:eastAsia="宋体" w:cs="宋体"/>
                <w:lang w:val="en-US" w:eastAsia="zh-CN"/>
              </w:rPr>
            </w:pPr>
            <w:r>
              <w:rPr>
                <w:rFonts w:hint="eastAsia" w:ascii="宋体" w:hAnsi="宋体" w:eastAsia="宋体" w:cs="宋体"/>
                <w:lang w:val="en-US" w:eastAsia="zh-CN"/>
              </w:rPr>
              <w:t>20899</w:t>
            </w:r>
          </w:p>
        </w:tc>
        <w:tc>
          <w:tcPr>
            <w:tcW w:w="3622" w:type="dxa"/>
            <w:vAlign w:val="center"/>
          </w:tcPr>
          <w:p w14:paraId="20658C56">
            <w:pPr>
              <w:pStyle w:val="8"/>
              <w:spacing w:line="251" w:lineRule="auto"/>
              <w:jc w:val="center"/>
              <w:rPr>
                <w:rFonts w:hint="eastAsia" w:ascii="宋体" w:hAnsi="宋体" w:eastAsia="宋体" w:cs="宋体"/>
              </w:rPr>
            </w:pPr>
          </w:p>
          <w:p w14:paraId="45FE2ECD">
            <w:pPr>
              <w:spacing w:before="62" w:line="230" w:lineRule="auto"/>
              <w:jc w:val="center"/>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其他社会保障和就业支出</w:t>
            </w:r>
          </w:p>
        </w:tc>
        <w:tc>
          <w:tcPr>
            <w:tcW w:w="1174" w:type="dxa"/>
            <w:vAlign w:val="center"/>
          </w:tcPr>
          <w:p w14:paraId="4EBF36B3">
            <w:pPr>
              <w:pStyle w:val="8"/>
              <w:jc w:val="center"/>
              <w:rPr>
                <w:rFonts w:hint="eastAsia" w:ascii="宋体" w:hAnsi="宋体" w:eastAsia="宋体" w:cs="宋体"/>
                <w:lang w:val="en-US" w:eastAsia="zh-CN"/>
              </w:rPr>
            </w:pPr>
            <w:r>
              <w:rPr>
                <w:rFonts w:hint="eastAsia" w:ascii="宋体" w:hAnsi="宋体" w:eastAsia="宋体" w:cs="宋体"/>
                <w:lang w:val="en-US" w:eastAsia="zh-CN"/>
              </w:rPr>
              <w:t>1.25</w:t>
            </w:r>
          </w:p>
        </w:tc>
        <w:tc>
          <w:tcPr>
            <w:tcW w:w="1330" w:type="dxa"/>
            <w:vAlign w:val="center"/>
          </w:tcPr>
          <w:p w14:paraId="22D28C0B">
            <w:pPr>
              <w:pStyle w:val="8"/>
              <w:jc w:val="center"/>
              <w:rPr>
                <w:rFonts w:hint="eastAsia" w:ascii="宋体" w:hAnsi="宋体" w:eastAsia="宋体" w:cs="宋体"/>
                <w:lang w:val="en-US" w:eastAsia="zh-CN"/>
              </w:rPr>
            </w:pPr>
            <w:r>
              <w:rPr>
                <w:rFonts w:hint="eastAsia" w:ascii="宋体" w:hAnsi="宋体" w:eastAsia="宋体" w:cs="宋体"/>
                <w:lang w:val="en-US" w:eastAsia="zh-CN"/>
              </w:rPr>
              <w:t>1.25</w:t>
            </w:r>
          </w:p>
        </w:tc>
        <w:tc>
          <w:tcPr>
            <w:tcW w:w="1228" w:type="dxa"/>
            <w:vAlign w:val="center"/>
          </w:tcPr>
          <w:p w14:paraId="08B41057">
            <w:pPr>
              <w:pStyle w:val="8"/>
              <w:jc w:val="center"/>
              <w:rPr>
                <w:rFonts w:hint="eastAsia" w:ascii="宋体" w:hAnsi="宋体" w:eastAsia="宋体" w:cs="宋体"/>
              </w:rPr>
            </w:pPr>
          </w:p>
        </w:tc>
        <w:tc>
          <w:tcPr>
            <w:tcW w:w="1744" w:type="dxa"/>
            <w:vAlign w:val="top"/>
          </w:tcPr>
          <w:p w14:paraId="1799C11A">
            <w:pPr>
              <w:pStyle w:val="8"/>
              <w:rPr>
                <w:rFonts w:hint="eastAsia" w:ascii="宋体" w:hAnsi="宋体" w:eastAsia="宋体" w:cs="宋体"/>
              </w:rPr>
            </w:pPr>
          </w:p>
        </w:tc>
        <w:tc>
          <w:tcPr>
            <w:tcW w:w="1600" w:type="dxa"/>
            <w:vAlign w:val="top"/>
          </w:tcPr>
          <w:p w14:paraId="40042711">
            <w:pPr>
              <w:pStyle w:val="8"/>
              <w:rPr>
                <w:rFonts w:hint="eastAsia" w:ascii="宋体" w:hAnsi="宋体" w:eastAsia="宋体" w:cs="宋体"/>
              </w:rPr>
            </w:pPr>
          </w:p>
        </w:tc>
        <w:tc>
          <w:tcPr>
            <w:tcW w:w="1604" w:type="dxa"/>
            <w:vAlign w:val="top"/>
          </w:tcPr>
          <w:p w14:paraId="26FA4401">
            <w:pPr>
              <w:pStyle w:val="8"/>
              <w:rPr>
                <w:rFonts w:hint="eastAsia" w:ascii="宋体" w:hAnsi="宋体" w:eastAsia="宋体" w:cs="宋体"/>
              </w:rPr>
            </w:pPr>
          </w:p>
        </w:tc>
      </w:tr>
      <w:tr w14:paraId="23DB7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5057960D">
            <w:pPr>
              <w:pStyle w:val="8"/>
              <w:jc w:val="center"/>
              <w:rPr>
                <w:rFonts w:hint="eastAsia" w:ascii="宋体" w:hAnsi="宋体" w:eastAsia="宋体" w:cs="宋体"/>
                <w:lang w:val="en-US" w:eastAsia="zh-CN"/>
              </w:rPr>
            </w:pPr>
            <w:r>
              <w:rPr>
                <w:rFonts w:hint="eastAsia" w:ascii="宋体" w:hAnsi="宋体" w:eastAsia="宋体" w:cs="宋体"/>
                <w:lang w:val="en-US" w:eastAsia="zh-CN"/>
              </w:rPr>
              <w:t>2089999</w:t>
            </w:r>
          </w:p>
        </w:tc>
        <w:tc>
          <w:tcPr>
            <w:tcW w:w="3622" w:type="dxa"/>
            <w:vAlign w:val="center"/>
          </w:tcPr>
          <w:p w14:paraId="4A1DA3E7">
            <w:pPr>
              <w:spacing w:before="62" w:line="230" w:lineRule="auto"/>
              <w:ind w:firstLine="380" w:firstLineChars="200"/>
              <w:jc w:val="center"/>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其他社会保障和就业支出</w:t>
            </w:r>
          </w:p>
        </w:tc>
        <w:tc>
          <w:tcPr>
            <w:tcW w:w="1174" w:type="dxa"/>
            <w:vAlign w:val="center"/>
          </w:tcPr>
          <w:p w14:paraId="00E91D49">
            <w:pPr>
              <w:pStyle w:val="8"/>
              <w:jc w:val="center"/>
              <w:rPr>
                <w:rFonts w:hint="eastAsia" w:ascii="宋体" w:hAnsi="宋体" w:eastAsia="宋体" w:cs="宋体"/>
                <w:lang w:val="en-US" w:eastAsia="zh-CN"/>
              </w:rPr>
            </w:pPr>
            <w:r>
              <w:rPr>
                <w:rFonts w:hint="eastAsia" w:ascii="宋体" w:hAnsi="宋体" w:eastAsia="宋体" w:cs="宋体"/>
                <w:lang w:val="en-US" w:eastAsia="zh-CN"/>
              </w:rPr>
              <w:t>1.25</w:t>
            </w:r>
          </w:p>
        </w:tc>
        <w:tc>
          <w:tcPr>
            <w:tcW w:w="1330" w:type="dxa"/>
            <w:vAlign w:val="center"/>
          </w:tcPr>
          <w:p w14:paraId="30956670">
            <w:pPr>
              <w:pStyle w:val="8"/>
              <w:jc w:val="center"/>
              <w:rPr>
                <w:rFonts w:hint="eastAsia" w:ascii="宋体" w:hAnsi="宋体" w:eastAsia="宋体" w:cs="宋体"/>
                <w:lang w:val="en-US" w:eastAsia="zh-CN"/>
              </w:rPr>
            </w:pPr>
            <w:r>
              <w:rPr>
                <w:rFonts w:hint="eastAsia" w:ascii="宋体" w:hAnsi="宋体" w:eastAsia="宋体" w:cs="宋体"/>
                <w:lang w:val="en-US" w:eastAsia="zh-CN"/>
              </w:rPr>
              <w:t>1.25</w:t>
            </w:r>
          </w:p>
        </w:tc>
        <w:tc>
          <w:tcPr>
            <w:tcW w:w="1228" w:type="dxa"/>
            <w:vAlign w:val="center"/>
          </w:tcPr>
          <w:p w14:paraId="60366F20">
            <w:pPr>
              <w:pStyle w:val="8"/>
              <w:jc w:val="center"/>
              <w:rPr>
                <w:rFonts w:hint="eastAsia" w:ascii="宋体" w:hAnsi="宋体" w:eastAsia="宋体" w:cs="宋体"/>
              </w:rPr>
            </w:pPr>
          </w:p>
        </w:tc>
        <w:tc>
          <w:tcPr>
            <w:tcW w:w="1744" w:type="dxa"/>
            <w:vAlign w:val="top"/>
          </w:tcPr>
          <w:p w14:paraId="12DE5598">
            <w:pPr>
              <w:pStyle w:val="8"/>
              <w:rPr>
                <w:rFonts w:hint="eastAsia" w:ascii="宋体" w:hAnsi="宋体" w:eastAsia="宋体" w:cs="宋体"/>
              </w:rPr>
            </w:pPr>
          </w:p>
        </w:tc>
        <w:tc>
          <w:tcPr>
            <w:tcW w:w="1600" w:type="dxa"/>
            <w:vAlign w:val="top"/>
          </w:tcPr>
          <w:p w14:paraId="5B61CE7D">
            <w:pPr>
              <w:pStyle w:val="8"/>
              <w:rPr>
                <w:rFonts w:hint="eastAsia" w:ascii="宋体" w:hAnsi="宋体" w:eastAsia="宋体" w:cs="宋体"/>
              </w:rPr>
            </w:pPr>
          </w:p>
        </w:tc>
        <w:tc>
          <w:tcPr>
            <w:tcW w:w="1604" w:type="dxa"/>
            <w:vAlign w:val="top"/>
          </w:tcPr>
          <w:p w14:paraId="07E27D17">
            <w:pPr>
              <w:pStyle w:val="8"/>
              <w:rPr>
                <w:rFonts w:hint="eastAsia" w:ascii="宋体" w:hAnsi="宋体" w:eastAsia="宋体" w:cs="宋体"/>
              </w:rPr>
            </w:pPr>
          </w:p>
        </w:tc>
      </w:tr>
      <w:tr w14:paraId="114D9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6B0D2F8B">
            <w:pPr>
              <w:pStyle w:val="8"/>
              <w:jc w:val="center"/>
              <w:rPr>
                <w:rFonts w:hint="eastAsia" w:ascii="宋体" w:hAnsi="宋体" w:eastAsia="宋体" w:cs="宋体"/>
                <w:lang w:val="en-US" w:eastAsia="zh-CN"/>
              </w:rPr>
            </w:pPr>
            <w:r>
              <w:rPr>
                <w:rFonts w:hint="eastAsia" w:ascii="宋体" w:hAnsi="宋体" w:eastAsia="宋体" w:cs="宋体"/>
                <w:lang w:val="en-US" w:eastAsia="zh-CN"/>
              </w:rPr>
              <w:t>210</w:t>
            </w:r>
          </w:p>
        </w:tc>
        <w:tc>
          <w:tcPr>
            <w:tcW w:w="3622" w:type="dxa"/>
            <w:vAlign w:val="center"/>
          </w:tcPr>
          <w:p w14:paraId="09F0ADE5">
            <w:pPr>
              <w:spacing w:before="62" w:line="230" w:lineRule="auto"/>
              <w:ind w:firstLine="190" w:firstLineChars="1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卫生健康支出</w:t>
            </w:r>
          </w:p>
        </w:tc>
        <w:tc>
          <w:tcPr>
            <w:tcW w:w="1174" w:type="dxa"/>
            <w:vAlign w:val="center"/>
          </w:tcPr>
          <w:p w14:paraId="03671E6B">
            <w:pPr>
              <w:pStyle w:val="8"/>
              <w:jc w:val="center"/>
              <w:rPr>
                <w:rFonts w:hint="eastAsia" w:ascii="宋体" w:hAnsi="宋体" w:eastAsia="宋体" w:cs="宋体"/>
                <w:lang w:val="en-US" w:eastAsia="zh-CN"/>
              </w:rPr>
            </w:pPr>
            <w:r>
              <w:rPr>
                <w:rFonts w:hint="eastAsia" w:ascii="宋体" w:hAnsi="宋体" w:eastAsia="宋体" w:cs="宋体"/>
                <w:lang w:val="en-US" w:eastAsia="zh-CN"/>
              </w:rPr>
              <w:t>7.03</w:t>
            </w:r>
          </w:p>
        </w:tc>
        <w:tc>
          <w:tcPr>
            <w:tcW w:w="1330" w:type="dxa"/>
            <w:vAlign w:val="center"/>
          </w:tcPr>
          <w:p w14:paraId="55125087">
            <w:pPr>
              <w:pStyle w:val="8"/>
              <w:jc w:val="center"/>
              <w:rPr>
                <w:rFonts w:hint="eastAsia" w:ascii="宋体" w:hAnsi="宋体" w:eastAsia="宋体" w:cs="宋体"/>
                <w:lang w:val="en-US" w:eastAsia="zh-CN"/>
              </w:rPr>
            </w:pPr>
            <w:r>
              <w:rPr>
                <w:rFonts w:hint="eastAsia" w:ascii="宋体" w:hAnsi="宋体" w:eastAsia="宋体" w:cs="宋体"/>
                <w:lang w:val="en-US" w:eastAsia="zh-CN"/>
              </w:rPr>
              <w:t>7.03</w:t>
            </w:r>
          </w:p>
        </w:tc>
        <w:tc>
          <w:tcPr>
            <w:tcW w:w="1228" w:type="dxa"/>
            <w:vAlign w:val="center"/>
          </w:tcPr>
          <w:p w14:paraId="71A70883">
            <w:pPr>
              <w:pStyle w:val="8"/>
              <w:jc w:val="center"/>
              <w:rPr>
                <w:rFonts w:hint="eastAsia" w:ascii="宋体" w:hAnsi="宋体" w:eastAsia="宋体" w:cs="宋体"/>
              </w:rPr>
            </w:pPr>
          </w:p>
        </w:tc>
        <w:tc>
          <w:tcPr>
            <w:tcW w:w="1744" w:type="dxa"/>
            <w:vAlign w:val="top"/>
          </w:tcPr>
          <w:p w14:paraId="1C23DC3B">
            <w:pPr>
              <w:pStyle w:val="8"/>
              <w:rPr>
                <w:rFonts w:hint="eastAsia" w:ascii="宋体" w:hAnsi="宋体" w:eastAsia="宋体" w:cs="宋体"/>
              </w:rPr>
            </w:pPr>
          </w:p>
        </w:tc>
        <w:tc>
          <w:tcPr>
            <w:tcW w:w="1600" w:type="dxa"/>
            <w:vAlign w:val="top"/>
          </w:tcPr>
          <w:p w14:paraId="70DBF202">
            <w:pPr>
              <w:pStyle w:val="8"/>
              <w:rPr>
                <w:rFonts w:hint="eastAsia" w:ascii="宋体" w:hAnsi="宋体" w:eastAsia="宋体" w:cs="宋体"/>
              </w:rPr>
            </w:pPr>
          </w:p>
        </w:tc>
        <w:tc>
          <w:tcPr>
            <w:tcW w:w="1604" w:type="dxa"/>
            <w:vAlign w:val="top"/>
          </w:tcPr>
          <w:p w14:paraId="146A50BC">
            <w:pPr>
              <w:pStyle w:val="8"/>
              <w:rPr>
                <w:rFonts w:hint="eastAsia" w:ascii="宋体" w:hAnsi="宋体" w:eastAsia="宋体" w:cs="宋体"/>
              </w:rPr>
            </w:pPr>
          </w:p>
        </w:tc>
      </w:tr>
      <w:tr w14:paraId="36AAC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0C153E60">
            <w:pPr>
              <w:pStyle w:val="8"/>
              <w:jc w:val="center"/>
              <w:rPr>
                <w:rFonts w:hint="eastAsia" w:ascii="宋体" w:hAnsi="宋体" w:eastAsia="宋体" w:cs="宋体"/>
                <w:lang w:val="en-US" w:eastAsia="zh-CN"/>
              </w:rPr>
            </w:pPr>
            <w:r>
              <w:rPr>
                <w:rFonts w:hint="eastAsia" w:ascii="宋体" w:hAnsi="宋体" w:eastAsia="宋体" w:cs="宋体"/>
                <w:lang w:val="en-US" w:eastAsia="zh-CN"/>
              </w:rPr>
              <w:t>21011</w:t>
            </w:r>
          </w:p>
        </w:tc>
        <w:tc>
          <w:tcPr>
            <w:tcW w:w="3622" w:type="dxa"/>
            <w:vAlign w:val="center"/>
          </w:tcPr>
          <w:p w14:paraId="5A5CBC60">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行政事业单位医疗</w:t>
            </w:r>
          </w:p>
        </w:tc>
        <w:tc>
          <w:tcPr>
            <w:tcW w:w="1174" w:type="dxa"/>
            <w:vAlign w:val="center"/>
          </w:tcPr>
          <w:p w14:paraId="08C39AB8">
            <w:pPr>
              <w:pStyle w:val="8"/>
              <w:jc w:val="center"/>
              <w:rPr>
                <w:rFonts w:hint="eastAsia" w:ascii="宋体" w:hAnsi="宋体" w:eastAsia="宋体" w:cs="宋体"/>
                <w:lang w:val="en-US" w:eastAsia="zh-CN"/>
              </w:rPr>
            </w:pPr>
            <w:r>
              <w:rPr>
                <w:rFonts w:hint="eastAsia" w:ascii="宋体" w:hAnsi="宋体" w:eastAsia="宋体" w:cs="宋体"/>
                <w:lang w:val="en-US" w:eastAsia="zh-CN"/>
              </w:rPr>
              <w:t>7.03</w:t>
            </w:r>
          </w:p>
        </w:tc>
        <w:tc>
          <w:tcPr>
            <w:tcW w:w="1330" w:type="dxa"/>
            <w:vAlign w:val="center"/>
          </w:tcPr>
          <w:p w14:paraId="3CCCB4C0">
            <w:pPr>
              <w:pStyle w:val="8"/>
              <w:jc w:val="center"/>
              <w:rPr>
                <w:rFonts w:hint="eastAsia" w:ascii="宋体" w:hAnsi="宋体" w:eastAsia="宋体" w:cs="宋体"/>
                <w:lang w:val="en-US" w:eastAsia="zh-CN"/>
              </w:rPr>
            </w:pPr>
            <w:r>
              <w:rPr>
                <w:rFonts w:hint="eastAsia" w:ascii="宋体" w:hAnsi="宋体" w:eastAsia="宋体" w:cs="宋体"/>
                <w:lang w:val="en-US" w:eastAsia="zh-CN"/>
              </w:rPr>
              <w:t>7.03</w:t>
            </w:r>
          </w:p>
        </w:tc>
        <w:tc>
          <w:tcPr>
            <w:tcW w:w="1228" w:type="dxa"/>
            <w:vAlign w:val="center"/>
          </w:tcPr>
          <w:p w14:paraId="30F4ED34">
            <w:pPr>
              <w:pStyle w:val="8"/>
              <w:jc w:val="center"/>
              <w:rPr>
                <w:rFonts w:hint="eastAsia" w:ascii="宋体" w:hAnsi="宋体" w:eastAsia="宋体" w:cs="宋体"/>
              </w:rPr>
            </w:pPr>
          </w:p>
        </w:tc>
        <w:tc>
          <w:tcPr>
            <w:tcW w:w="1744" w:type="dxa"/>
            <w:vAlign w:val="top"/>
          </w:tcPr>
          <w:p w14:paraId="5094FCEE">
            <w:pPr>
              <w:pStyle w:val="8"/>
              <w:rPr>
                <w:rFonts w:hint="eastAsia" w:ascii="宋体" w:hAnsi="宋体" w:eastAsia="宋体" w:cs="宋体"/>
              </w:rPr>
            </w:pPr>
          </w:p>
        </w:tc>
        <w:tc>
          <w:tcPr>
            <w:tcW w:w="1600" w:type="dxa"/>
            <w:vAlign w:val="top"/>
          </w:tcPr>
          <w:p w14:paraId="2D7542FC">
            <w:pPr>
              <w:pStyle w:val="8"/>
              <w:rPr>
                <w:rFonts w:hint="eastAsia" w:ascii="宋体" w:hAnsi="宋体" w:eastAsia="宋体" w:cs="宋体"/>
              </w:rPr>
            </w:pPr>
          </w:p>
        </w:tc>
        <w:tc>
          <w:tcPr>
            <w:tcW w:w="1604" w:type="dxa"/>
            <w:vAlign w:val="top"/>
          </w:tcPr>
          <w:p w14:paraId="209B77F9">
            <w:pPr>
              <w:pStyle w:val="8"/>
              <w:rPr>
                <w:rFonts w:hint="eastAsia" w:ascii="宋体" w:hAnsi="宋体" w:eastAsia="宋体" w:cs="宋体"/>
              </w:rPr>
            </w:pPr>
          </w:p>
        </w:tc>
      </w:tr>
      <w:tr w14:paraId="49F489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678002E5">
            <w:pPr>
              <w:pStyle w:val="8"/>
              <w:jc w:val="center"/>
              <w:rPr>
                <w:rFonts w:hint="eastAsia" w:ascii="宋体" w:hAnsi="宋体" w:eastAsia="宋体" w:cs="宋体"/>
                <w:lang w:val="en-US" w:eastAsia="zh-CN"/>
              </w:rPr>
            </w:pPr>
            <w:r>
              <w:rPr>
                <w:rFonts w:hint="eastAsia" w:ascii="宋体" w:hAnsi="宋体" w:eastAsia="宋体" w:cs="宋体"/>
                <w:lang w:val="en-US" w:eastAsia="zh-CN"/>
              </w:rPr>
              <w:t>210102</w:t>
            </w:r>
          </w:p>
        </w:tc>
        <w:tc>
          <w:tcPr>
            <w:tcW w:w="3622" w:type="dxa"/>
            <w:vAlign w:val="center"/>
          </w:tcPr>
          <w:p w14:paraId="4E936B97">
            <w:pPr>
              <w:spacing w:before="62" w:line="230" w:lineRule="auto"/>
              <w:ind w:firstLine="760" w:firstLineChars="4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事业单位医疗</w:t>
            </w:r>
          </w:p>
        </w:tc>
        <w:tc>
          <w:tcPr>
            <w:tcW w:w="1174" w:type="dxa"/>
            <w:vAlign w:val="center"/>
          </w:tcPr>
          <w:p w14:paraId="6D6D9DD0">
            <w:pPr>
              <w:pStyle w:val="8"/>
              <w:jc w:val="center"/>
              <w:rPr>
                <w:rFonts w:hint="eastAsia" w:ascii="宋体" w:hAnsi="宋体" w:eastAsia="宋体" w:cs="宋体"/>
                <w:lang w:val="en-US" w:eastAsia="zh-CN"/>
              </w:rPr>
            </w:pPr>
            <w:r>
              <w:rPr>
                <w:rFonts w:hint="eastAsia" w:ascii="宋体" w:hAnsi="宋体" w:eastAsia="宋体" w:cs="宋体"/>
                <w:lang w:val="en-US" w:eastAsia="zh-CN"/>
              </w:rPr>
              <w:t>4.61</w:t>
            </w:r>
          </w:p>
        </w:tc>
        <w:tc>
          <w:tcPr>
            <w:tcW w:w="1330" w:type="dxa"/>
            <w:vAlign w:val="center"/>
          </w:tcPr>
          <w:p w14:paraId="6BDD0779">
            <w:pPr>
              <w:pStyle w:val="8"/>
              <w:jc w:val="center"/>
              <w:rPr>
                <w:rFonts w:hint="eastAsia" w:ascii="宋体" w:hAnsi="宋体" w:eastAsia="宋体" w:cs="宋体"/>
                <w:lang w:val="en-US" w:eastAsia="zh-CN"/>
              </w:rPr>
            </w:pPr>
            <w:r>
              <w:rPr>
                <w:rFonts w:hint="eastAsia" w:ascii="宋体" w:hAnsi="宋体" w:eastAsia="宋体" w:cs="宋体"/>
                <w:lang w:val="en-US" w:eastAsia="zh-CN"/>
              </w:rPr>
              <w:t>4.61</w:t>
            </w:r>
          </w:p>
        </w:tc>
        <w:tc>
          <w:tcPr>
            <w:tcW w:w="1228" w:type="dxa"/>
            <w:vAlign w:val="center"/>
          </w:tcPr>
          <w:p w14:paraId="718350D2">
            <w:pPr>
              <w:pStyle w:val="8"/>
              <w:jc w:val="center"/>
              <w:rPr>
                <w:rFonts w:hint="eastAsia" w:ascii="宋体" w:hAnsi="宋体" w:eastAsia="宋体" w:cs="宋体"/>
              </w:rPr>
            </w:pPr>
          </w:p>
        </w:tc>
        <w:tc>
          <w:tcPr>
            <w:tcW w:w="1744" w:type="dxa"/>
            <w:vAlign w:val="top"/>
          </w:tcPr>
          <w:p w14:paraId="34B1AA97">
            <w:pPr>
              <w:pStyle w:val="8"/>
              <w:rPr>
                <w:rFonts w:hint="eastAsia" w:ascii="宋体" w:hAnsi="宋体" w:eastAsia="宋体" w:cs="宋体"/>
              </w:rPr>
            </w:pPr>
          </w:p>
        </w:tc>
        <w:tc>
          <w:tcPr>
            <w:tcW w:w="1600" w:type="dxa"/>
            <w:vAlign w:val="top"/>
          </w:tcPr>
          <w:p w14:paraId="270B6478">
            <w:pPr>
              <w:pStyle w:val="8"/>
              <w:rPr>
                <w:rFonts w:hint="eastAsia" w:ascii="宋体" w:hAnsi="宋体" w:eastAsia="宋体" w:cs="宋体"/>
              </w:rPr>
            </w:pPr>
          </w:p>
        </w:tc>
        <w:tc>
          <w:tcPr>
            <w:tcW w:w="1604" w:type="dxa"/>
            <w:vAlign w:val="top"/>
          </w:tcPr>
          <w:p w14:paraId="43655CA6">
            <w:pPr>
              <w:pStyle w:val="8"/>
              <w:rPr>
                <w:rFonts w:hint="eastAsia" w:ascii="宋体" w:hAnsi="宋体" w:eastAsia="宋体" w:cs="宋体"/>
              </w:rPr>
            </w:pPr>
          </w:p>
        </w:tc>
      </w:tr>
      <w:tr w14:paraId="32A38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064B750D">
            <w:pPr>
              <w:pStyle w:val="8"/>
              <w:jc w:val="center"/>
              <w:rPr>
                <w:rFonts w:hint="eastAsia" w:ascii="宋体" w:hAnsi="宋体" w:eastAsia="宋体" w:cs="宋体"/>
                <w:lang w:val="en-US" w:eastAsia="zh-CN"/>
              </w:rPr>
            </w:pPr>
            <w:r>
              <w:rPr>
                <w:rFonts w:hint="eastAsia" w:ascii="宋体" w:hAnsi="宋体" w:eastAsia="宋体" w:cs="宋体"/>
                <w:lang w:val="en-US" w:eastAsia="zh-CN"/>
              </w:rPr>
              <w:t>2101103</w:t>
            </w:r>
          </w:p>
        </w:tc>
        <w:tc>
          <w:tcPr>
            <w:tcW w:w="3622" w:type="dxa"/>
            <w:vAlign w:val="center"/>
          </w:tcPr>
          <w:p w14:paraId="069DEA0F">
            <w:pPr>
              <w:spacing w:before="62" w:line="230" w:lineRule="auto"/>
              <w:ind w:firstLine="760" w:firstLineChars="4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公务员医疗补助</w:t>
            </w:r>
          </w:p>
        </w:tc>
        <w:tc>
          <w:tcPr>
            <w:tcW w:w="1174" w:type="dxa"/>
            <w:vAlign w:val="center"/>
          </w:tcPr>
          <w:p w14:paraId="302EDF61">
            <w:pPr>
              <w:pStyle w:val="8"/>
              <w:jc w:val="center"/>
              <w:rPr>
                <w:rFonts w:hint="eastAsia" w:ascii="宋体" w:hAnsi="宋体" w:eastAsia="宋体" w:cs="宋体"/>
                <w:lang w:val="en-US" w:eastAsia="zh-CN"/>
              </w:rPr>
            </w:pPr>
            <w:r>
              <w:rPr>
                <w:rFonts w:hint="eastAsia" w:ascii="宋体" w:hAnsi="宋体" w:eastAsia="宋体" w:cs="宋体"/>
                <w:lang w:val="en-US" w:eastAsia="zh-CN"/>
              </w:rPr>
              <w:t>2.42</w:t>
            </w:r>
          </w:p>
        </w:tc>
        <w:tc>
          <w:tcPr>
            <w:tcW w:w="1330" w:type="dxa"/>
            <w:vAlign w:val="center"/>
          </w:tcPr>
          <w:p w14:paraId="042A513F">
            <w:pPr>
              <w:pStyle w:val="8"/>
              <w:jc w:val="center"/>
              <w:rPr>
                <w:rFonts w:hint="eastAsia" w:ascii="宋体" w:hAnsi="宋体" w:eastAsia="宋体" w:cs="宋体"/>
                <w:lang w:val="en-US" w:eastAsia="zh-CN"/>
              </w:rPr>
            </w:pPr>
            <w:r>
              <w:rPr>
                <w:rFonts w:hint="eastAsia" w:ascii="宋体" w:hAnsi="宋体" w:eastAsia="宋体" w:cs="宋体"/>
                <w:lang w:val="en-US" w:eastAsia="zh-CN"/>
              </w:rPr>
              <w:t>2.42</w:t>
            </w:r>
          </w:p>
        </w:tc>
        <w:tc>
          <w:tcPr>
            <w:tcW w:w="1228" w:type="dxa"/>
            <w:vAlign w:val="center"/>
          </w:tcPr>
          <w:p w14:paraId="533BE14D">
            <w:pPr>
              <w:pStyle w:val="8"/>
              <w:jc w:val="center"/>
              <w:rPr>
                <w:rFonts w:hint="eastAsia" w:ascii="宋体" w:hAnsi="宋体" w:eastAsia="宋体" w:cs="宋体"/>
              </w:rPr>
            </w:pPr>
          </w:p>
        </w:tc>
        <w:tc>
          <w:tcPr>
            <w:tcW w:w="1744" w:type="dxa"/>
            <w:vAlign w:val="top"/>
          </w:tcPr>
          <w:p w14:paraId="7AA0520A">
            <w:pPr>
              <w:pStyle w:val="8"/>
              <w:rPr>
                <w:rFonts w:hint="eastAsia" w:ascii="宋体" w:hAnsi="宋体" w:eastAsia="宋体" w:cs="宋体"/>
              </w:rPr>
            </w:pPr>
          </w:p>
        </w:tc>
        <w:tc>
          <w:tcPr>
            <w:tcW w:w="1600" w:type="dxa"/>
            <w:vAlign w:val="top"/>
          </w:tcPr>
          <w:p w14:paraId="47C9CAE4">
            <w:pPr>
              <w:pStyle w:val="8"/>
              <w:rPr>
                <w:rFonts w:hint="eastAsia" w:ascii="宋体" w:hAnsi="宋体" w:eastAsia="宋体" w:cs="宋体"/>
              </w:rPr>
            </w:pPr>
          </w:p>
        </w:tc>
        <w:tc>
          <w:tcPr>
            <w:tcW w:w="1604" w:type="dxa"/>
            <w:vAlign w:val="top"/>
          </w:tcPr>
          <w:p w14:paraId="3C28E4BC">
            <w:pPr>
              <w:pStyle w:val="8"/>
              <w:rPr>
                <w:rFonts w:hint="eastAsia" w:ascii="宋体" w:hAnsi="宋体" w:eastAsia="宋体" w:cs="宋体"/>
              </w:rPr>
            </w:pPr>
          </w:p>
        </w:tc>
      </w:tr>
      <w:tr w14:paraId="52D58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472E33FE">
            <w:pPr>
              <w:pStyle w:val="8"/>
              <w:jc w:val="center"/>
              <w:rPr>
                <w:rFonts w:hint="eastAsia" w:ascii="宋体" w:hAnsi="宋体" w:eastAsia="宋体" w:cs="宋体"/>
                <w:lang w:val="en-US" w:eastAsia="zh-CN"/>
              </w:rPr>
            </w:pPr>
            <w:r>
              <w:rPr>
                <w:rFonts w:hint="eastAsia" w:ascii="宋体" w:hAnsi="宋体" w:eastAsia="宋体" w:cs="宋体"/>
                <w:lang w:val="en-US" w:eastAsia="zh-CN"/>
              </w:rPr>
              <w:t>221</w:t>
            </w:r>
          </w:p>
        </w:tc>
        <w:tc>
          <w:tcPr>
            <w:tcW w:w="3622" w:type="dxa"/>
            <w:vAlign w:val="center"/>
          </w:tcPr>
          <w:p w14:paraId="7473B118">
            <w:pPr>
              <w:spacing w:before="62" w:line="230" w:lineRule="auto"/>
              <w:ind w:firstLine="190" w:firstLineChars="1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住房保障支出</w:t>
            </w:r>
          </w:p>
        </w:tc>
        <w:tc>
          <w:tcPr>
            <w:tcW w:w="1174" w:type="dxa"/>
            <w:vAlign w:val="center"/>
          </w:tcPr>
          <w:p w14:paraId="6650F598">
            <w:pPr>
              <w:pStyle w:val="8"/>
              <w:jc w:val="center"/>
              <w:rPr>
                <w:rFonts w:hint="eastAsia" w:ascii="宋体" w:hAnsi="宋体" w:eastAsia="宋体" w:cs="宋体"/>
                <w:lang w:val="en-US" w:eastAsia="zh-CN"/>
              </w:rPr>
            </w:pPr>
            <w:r>
              <w:rPr>
                <w:rFonts w:hint="eastAsia" w:ascii="宋体" w:hAnsi="宋体" w:eastAsia="宋体" w:cs="宋体"/>
                <w:lang w:val="en-US" w:eastAsia="zh-CN"/>
              </w:rPr>
              <w:t>9.06</w:t>
            </w:r>
          </w:p>
        </w:tc>
        <w:tc>
          <w:tcPr>
            <w:tcW w:w="1330" w:type="dxa"/>
            <w:vAlign w:val="center"/>
          </w:tcPr>
          <w:p w14:paraId="6BBBEE28">
            <w:pPr>
              <w:pStyle w:val="8"/>
              <w:jc w:val="center"/>
              <w:rPr>
                <w:rFonts w:hint="eastAsia" w:ascii="宋体" w:hAnsi="宋体" w:eastAsia="宋体" w:cs="宋体"/>
                <w:lang w:val="en-US" w:eastAsia="zh-CN"/>
              </w:rPr>
            </w:pPr>
            <w:r>
              <w:rPr>
                <w:rFonts w:hint="eastAsia" w:ascii="宋体" w:hAnsi="宋体" w:eastAsia="宋体" w:cs="宋体"/>
                <w:lang w:val="en-US" w:eastAsia="zh-CN"/>
              </w:rPr>
              <w:t>9.06</w:t>
            </w:r>
          </w:p>
        </w:tc>
        <w:tc>
          <w:tcPr>
            <w:tcW w:w="1228" w:type="dxa"/>
            <w:vAlign w:val="center"/>
          </w:tcPr>
          <w:p w14:paraId="4002AF1B">
            <w:pPr>
              <w:pStyle w:val="8"/>
              <w:jc w:val="center"/>
              <w:rPr>
                <w:rFonts w:hint="eastAsia" w:ascii="宋体" w:hAnsi="宋体" w:eastAsia="宋体" w:cs="宋体"/>
              </w:rPr>
            </w:pPr>
          </w:p>
        </w:tc>
        <w:tc>
          <w:tcPr>
            <w:tcW w:w="1744" w:type="dxa"/>
            <w:vAlign w:val="top"/>
          </w:tcPr>
          <w:p w14:paraId="1EDECE07">
            <w:pPr>
              <w:pStyle w:val="8"/>
              <w:rPr>
                <w:rFonts w:hint="eastAsia" w:ascii="宋体" w:hAnsi="宋体" w:eastAsia="宋体" w:cs="宋体"/>
              </w:rPr>
            </w:pPr>
          </w:p>
        </w:tc>
        <w:tc>
          <w:tcPr>
            <w:tcW w:w="1600" w:type="dxa"/>
            <w:vAlign w:val="top"/>
          </w:tcPr>
          <w:p w14:paraId="439586C2">
            <w:pPr>
              <w:pStyle w:val="8"/>
              <w:rPr>
                <w:rFonts w:hint="eastAsia" w:ascii="宋体" w:hAnsi="宋体" w:eastAsia="宋体" w:cs="宋体"/>
              </w:rPr>
            </w:pPr>
          </w:p>
        </w:tc>
        <w:tc>
          <w:tcPr>
            <w:tcW w:w="1604" w:type="dxa"/>
            <w:vAlign w:val="top"/>
          </w:tcPr>
          <w:p w14:paraId="4EB6E2C4">
            <w:pPr>
              <w:pStyle w:val="8"/>
              <w:rPr>
                <w:rFonts w:hint="eastAsia" w:ascii="宋体" w:hAnsi="宋体" w:eastAsia="宋体" w:cs="宋体"/>
              </w:rPr>
            </w:pPr>
          </w:p>
        </w:tc>
      </w:tr>
      <w:tr w14:paraId="45DBF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74361051">
            <w:pPr>
              <w:pStyle w:val="8"/>
              <w:jc w:val="center"/>
              <w:rPr>
                <w:rFonts w:hint="eastAsia" w:ascii="宋体" w:hAnsi="宋体" w:eastAsia="宋体" w:cs="宋体"/>
                <w:lang w:val="en-US" w:eastAsia="zh-CN"/>
              </w:rPr>
            </w:pPr>
            <w:r>
              <w:rPr>
                <w:rFonts w:hint="eastAsia" w:ascii="宋体" w:hAnsi="宋体" w:eastAsia="宋体" w:cs="宋体"/>
                <w:lang w:val="en-US" w:eastAsia="zh-CN"/>
              </w:rPr>
              <w:t>22102</w:t>
            </w:r>
          </w:p>
        </w:tc>
        <w:tc>
          <w:tcPr>
            <w:tcW w:w="3622" w:type="dxa"/>
            <w:vAlign w:val="center"/>
          </w:tcPr>
          <w:p w14:paraId="7590F233">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住房改革支出</w:t>
            </w:r>
          </w:p>
        </w:tc>
        <w:tc>
          <w:tcPr>
            <w:tcW w:w="1174" w:type="dxa"/>
            <w:vAlign w:val="center"/>
          </w:tcPr>
          <w:p w14:paraId="17B7C49D">
            <w:pPr>
              <w:pStyle w:val="8"/>
              <w:jc w:val="center"/>
              <w:rPr>
                <w:rFonts w:hint="eastAsia" w:ascii="宋体" w:hAnsi="宋体" w:eastAsia="宋体" w:cs="宋体"/>
                <w:lang w:val="en-US" w:eastAsia="zh-CN"/>
              </w:rPr>
            </w:pPr>
            <w:r>
              <w:rPr>
                <w:rFonts w:hint="eastAsia" w:ascii="宋体" w:hAnsi="宋体" w:eastAsia="宋体" w:cs="宋体"/>
                <w:lang w:val="en-US" w:eastAsia="zh-CN"/>
              </w:rPr>
              <w:t>9.06</w:t>
            </w:r>
          </w:p>
        </w:tc>
        <w:tc>
          <w:tcPr>
            <w:tcW w:w="1330" w:type="dxa"/>
            <w:vAlign w:val="center"/>
          </w:tcPr>
          <w:p w14:paraId="7A8C70F8">
            <w:pPr>
              <w:pStyle w:val="8"/>
              <w:jc w:val="center"/>
              <w:rPr>
                <w:rFonts w:hint="eastAsia" w:ascii="宋体" w:hAnsi="宋体" w:eastAsia="宋体" w:cs="宋体"/>
                <w:lang w:val="en-US" w:eastAsia="zh-CN"/>
              </w:rPr>
            </w:pPr>
            <w:r>
              <w:rPr>
                <w:rFonts w:hint="eastAsia" w:ascii="宋体" w:hAnsi="宋体" w:eastAsia="宋体" w:cs="宋体"/>
                <w:lang w:val="en-US" w:eastAsia="zh-CN"/>
              </w:rPr>
              <w:t>9.06</w:t>
            </w:r>
          </w:p>
        </w:tc>
        <w:tc>
          <w:tcPr>
            <w:tcW w:w="1228" w:type="dxa"/>
            <w:vAlign w:val="center"/>
          </w:tcPr>
          <w:p w14:paraId="278F5AA2">
            <w:pPr>
              <w:pStyle w:val="8"/>
              <w:jc w:val="center"/>
              <w:rPr>
                <w:rFonts w:hint="eastAsia" w:ascii="宋体" w:hAnsi="宋体" w:eastAsia="宋体" w:cs="宋体"/>
              </w:rPr>
            </w:pPr>
          </w:p>
        </w:tc>
        <w:tc>
          <w:tcPr>
            <w:tcW w:w="1744" w:type="dxa"/>
            <w:vAlign w:val="top"/>
          </w:tcPr>
          <w:p w14:paraId="2C0F27EB">
            <w:pPr>
              <w:pStyle w:val="8"/>
              <w:rPr>
                <w:rFonts w:hint="eastAsia" w:ascii="宋体" w:hAnsi="宋体" w:eastAsia="宋体" w:cs="宋体"/>
              </w:rPr>
            </w:pPr>
          </w:p>
        </w:tc>
        <w:tc>
          <w:tcPr>
            <w:tcW w:w="1600" w:type="dxa"/>
            <w:vAlign w:val="top"/>
          </w:tcPr>
          <w:p w14:paraId="506C3628">
            <w:pPr>
              <w:pStyle w:val="8"/>
              <w:rPr>
                <w:rFonts w:hint="eastAsia" w:ascii="宋体" w:hAnsi="宋体" w:eastAsia="宋体" w:cs="宋体"/>
              </w:rPr>
            </w:pPr>
          </w:p>
        </w:tc>
        <w:tc>
          <w:tcPr>
            <w:tcW w:w="1604" w:type="dxa"/>
            <w:vAlign w:val="top"/>
          </w:tcPr>
          <w:p w14:paraId="4403393D">
            <w:pPr>
              <w:pStyle w:val="8"/>
              <w:rPr>
                <w:rFonts w:hint="eastAsia" w:ascii="宋体" w:hAnsi="宋体" w:eastAsia="宋体" w:cs="宋体"/>
              </w:rPr>
            </w:pPr>
          </w:p>
        </w:tc>
      </w:tr>
      <w:tr w14:paraId="24661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610" w:type="dxa"/>
            <w:vAlign w:val="center"/>
          </w:tcPr>
          <w:p w14:paraId="3DC98E2C">
            <w:pPr>
              <w:pStyle w:val="8"/>
              <w:jc w:val="center"/>
              <w:rPr>
                <w:rFonts w:hint="eastAsia" w:ascii="宋体" w:hAnsi="宋体" w:eastAsia="宋体" w:cs="宋体"/>
                <w:lang w:val="en-US" w:eastAsia="zh-CN"/>
              </w:rPr>
            </w:pPr>
            <w:r>
              <w:rPr>
                <w:rFonts w:hint="eastAsia" w:ascii="宋体" w:hAnsi="宋体" w:eastAsia="宋体" w:cs="宋体"/>
                <w:lang w:val="en-US" w:eastAsia="zh-CN"/>
              </w:rPr>
              <w:t>2210201</w:t>
            </w:r>
          </w:p>
        </w:tc>
        <w:tc>
          <w:tcPr>
            <w:tcW w:w="3622" w:type="dxa"/>
            <w:vAlign w:val="center"/>
          </w:tcPr>
          <w:p w14:paraId="6004E1F8">
            <w:pPr>
              <w:spacing w:before="62" w:line="230" w:lineRule="auto"/>
              <w:ind w:firstLine="570" w:firstLineChars="3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住房公积金</w:t>
            </w:r>
          </w:p>
        </w:tc>
        <w:tc>
          <w:tcPr>
            <w:tcW w:w="1174" w:type="dxa"/>
            <w:vAlign w:val="center"/>
          </w:tcPr>
          <w:p w14:paraId="40FC276F">
            <w:pPr>
              <w:pStyle w:val="8"/>
              <w:jc w:val="center"/>
              <w:rPr>
                <w:rFonts w:hint="eastAsia" w:ascii="宋体" w:hAnsi="宋体" w:eastAsia="宋体" w:cs="宋体"/>
                <w:lang w:val="en-US" w:eastAsia="zh-CN"/>
              </w:rPr>
            </w:pPr>
            <w:r>
              <w:rPr>
                <w:rFonts w:hint="eastAsia" w:ascii="宋体" w:hAnsi="宋体" w:eastAsia="宋体" w:cs="宋体"/>
                <w:lang w:val="en-US" w:eastAsia="zh-CN"/>
              </w:rPr>
              <w:t>9.06</w:t>
            </w:r>
          </w:p>
        </w:tc>
        <w:tc>
          <w:tcPr>
            <w:tcW w:w="1330" w:type="dxa"/>
            <w:vAlign w:val="center"/>
          </w:tcPr>
          <w:p w14:paraId="605A32FC">
            <w:pPr>
              <w:pStyle w:val="8"/>
              <w:jc w:val="center"/>
              <w:rPr>
                <w:rFonts w:hint="eastAsia" w:ascii="宋体" w:hAnsi="宋体" w:eastAsia="宋体" w:cs="宋体"/>
                <w:lang w:val="en-US" w:eastAsia="zh-CN"/>
              </w:rPr>
            </w:pPr>
            <w:r>
              <w:rPr>
                <w:rFonts w:hint="eastAsia" w:ascii="宋体" w:hAnsi="宋体" w:eastAsia="宋体" w:cs="宋体"/>
                <w:lang w:val="en-US" w:eastAsia="zh-CN"/>
              </w:rPr>
              <w:t>9.06</w:t>
            </w:r>
          </w:p>
        </w:tc>
        <w:tc>
          <w:tcPr>
            <w:tcW w:w="1228" w:type="dxa"/>
            <w:vAlign w:val="center"/>
          </w:tcPr>
          <w:p w14:paraId="650AEC85">
            <w:pPr>
              <w:pStyle w:val="8"/>
              <w:jc w:val="center"/>
              <w:rPr>
                <w:rFonts w:hint="eastAsia" w:ascii="宋体" w:hAnsi="宋体" w:eastAsia="宋体" w:cs="宋体"/>
              </w:rPr>
            </w:pPr>
          </w:p>
        </w:tc>
        <w:tc>
          <w:tcPr>
            <w:tcW w:w="1744" w:type="dxa"/>
            <w:vAlign w:val="top"/>
          </w:tcPr>
          <w:p w14:paraId="31F2F215">
            <w:pPr>
              <w:pStyle w:val="8"/>
              <w:rPr>
                <w:rFonts w:hint="eastAsia" w:ascii="宋体" w:hAnsi="宋体" w:eastAsia="宋体" w:cs="宋体"/>
              </w:rPr>
            </w:pPr>
          </w:p>
        </w:tc>
        <w:tc>
          <w:tcPr>
            <w:tcW w:w="1600" w:type="dxa"/>
            <w:vAlign w:val="top"/>
          </w:tcPr>
          <w:p w14:paraId="3876773E">
            <w:pPr>
              <w:pStyle w:val="8"/>
              <w:rPr>
                <w:rFonts w:hint="eastAsia" w:ascii="宋体" w:hAnsi="宋体" w:eastAsia="宋体" w:cs="宋体"/>
              </w:rPr>
            </w:pPr>
          </w:p>
        </w:tc>
        <w:tc>
          <w:tcPr>
            <w:tcW w:w="1604" w:type="dxa"/>
            <w:vAlign w:val="top"/>
          </w:tcPr>
          <w:p w14:paraId="07F3BF9D">
            <w:pPr>
              <w:pStyle w:val="8"/>
              <w:rPr>
                <w:rFonts w:hint="eastAsia" w:ascii="宋体" w:hAnsi="宋体" w:eastAsia="宋体" w:cs="宋体"/>
              </w:rPr>
            </w:pPr>
          </w:p>
        </w:tc>
      </w:tr>
      <w:tr w14:paraId="0A058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5232" w:type="dxa"/>
            <w:gridSpan w:val="2"/>
            <w:vAlign w:val="top"/>
          </w:tcPr>
          <w:p w14:paraId="2D255D5B">
            <w:pPr>
              <w:spacing w:before="62" w:line="230" w:lineRule="auto"/>
              <w:ind w:left="1054"/>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合计</w:t>
            </w:r>
          </w:p>
        </w:tc>
        <w:tc>
          <w:tcPr>
            <w:tcW w:w="1174" w:type="dxa"/>
            <w:vAlign w:val="center"/>
          </w:tcPr>
          <w:p w14:paraId="3429B0E8">
            <w:pPr>
              <w:pStyle w:val="8"/>
              <w:jc w:val="center"/>
              <w:rPr>
                <w:rFonts w:hint="eastAsia" w:ascii="宋体" w:hAnsi="宋体" w:eastAsia="宋体" w:cs="宋体"/>
                <w:lang w:val="en-US" w:eastAsia="zh-CN"/>
              </w:rPr>
            </w:pPr>
            <w:r>
              <w:rPr>
                <w:rFonts w:hint="eastAsia" w:ascii="宋体" w:hAnsi="宋体" w:eastAsia="宋体" w:cs="宋体"/>
                <w:lang w:val="en-US" w:eastAsia="zh-CN"/>
              </w:rPr>
              <w:t>1802.44</w:t>
            </w:r>
          </w:p>
        </w:tc>
        <w:tc>
          <w:tcPr>
            <w:tcW w:w="1330" w:type="dxa"/>
            <w:vAlign w:val="center"/>
          </w:tcPr>
          <w:p w14:paraId="680E75A8">
            <w:pPr>
              <w:pStyle w:val="8"/>
              <w:jc w:val="center"/>
              <w:rPr>
                <w:rFonts w:hint="eastAsia" w:ascii="宋体" w:hAnsi="宋体" w:eastAsia="宋体" w:cs="宋体"/>
                <w:lang w:val="en-US" w:eastAsia="zh-CN"/>
              </w:rPr>
            </w:pPr>
            <w:r>
              <w:rPr>
                <w:rFonts w:hint="eastAsia" w:ascii="宋体" w:hAnsi="宋体" w:eastAsia="宋体" w:cs="宋体"/>
                <w:lang w:val="en-US" w:eastAsia="zh-CN"/>
              </w:rPr>
              <w:t>117.50</w:t>
            </w:r>
          </w:p>
        </w:tc>
        <w:tc>
          <w:tcPr>
            <w:tcW w:w="1228" w:type="dxa"/>
            <w:vAlign w:val="center"/>
          </w:tcPr>
          <w:p w14:paraId="35B8D55B">
            <w:pPr>
              <w:pStyle w:val="8"/>
              <w:jc w:val="center"/>
              <w:rPr>
                <w:rFonts w:hint="eastAsia" w:ascii="宋体" w:hAnsi="宋体" w:eastAsia="宋体" w:cs="宋体"/>
                <w:lang w:val="en-US" w:eastAsia="zh-CN"/>
              </w:rPr>
            </w:pPr>
            <w:r>
              <w:rPr>
                <w:rFonts w:hint="eastAsia" w:ascii="宋体" w:hAnsi="宋体" w:eastAsia="宋体" w:cs="宋体"/>
                <w:lang w:val="en-US" w:eastAsia="zh-CN"/>
              </w:rPr>
              <w:t>1684.93</w:t>
            </w:r>
          </w:p>
        </w:tc>
        <w:tc>
          <w:tcPr>
            <w:tcW w:w="1744" w:type="dxa"/>
            <w:vAlign w:val="top"/>
          </w:tcPr>
          <w:p w14:paraId="131882CA">
            <w:pPr>
              <w:pStyle w:val="8"/>
              <w:rPr>
                <w:rFonts w:hint="eastAsia" w:ascii="宋体" w:hAnsi="宋体" w:eastAsia="宋体" w:cs="宋体"/>
              </w:rPr>
            </w:pPr>
          </w:p>
        </w:tc>
        <w:tc>
          <w:tcPr>
            <w:tcW w:w="1600" w:type="dxa"/>
            <w:vAlign w:val="top"/>
          </w:tcPr>
          <w:p w14:paraId="40801BE9">
            <w:pPr>
              <w:pStyle w:val="8"/>
              <w:rPr>
                <w:rFonts w:hint="eastAsia" w:ascii="宋体" w:hAnsi="宋体" w:eastAsia="宋体" w:cs="宋体"/>
              </w:rPr>
            </w:pPr>
          </w:p>
        </w:tc>
        <w:tc>
          <w:tcPr>
            <w:tcW w:w="1604" w:type="dxa"/>
            <w:vAlign w:val="top"/>
          </w:tcPr>
          <w:p w14:paraId="0F40210E">
            <w:pPr>
              <w:pStyle w:val="8"/>
              <w:rPr>
                <w:rFonts w:hint="eastAsia" w:ascii="宋体" w:hAnsi="宋体" w:eastAsia="宋体" w:cs="宋体"/>
              </w:rPr>
            </w:pPr>
          </w:p>
        </w:tc>
      </w:tr>
    </w:tbl>
    <w:p w14:paraId="75FE3786">
      <w:pPr>
        <w:pStyle w:val="2"/>
        <w:rPr>
          <w:rFonts w:hint="eastAsia" w:ascii="宋体" w:hAnsi="宋体" w:eastAsia="宋体" w:cs="宋体"/>
        </w:rPr>
      </w:pPr>
    </w:p>
    <w:p w14:paraId="41BC4320">
      <w:pPr>
        <w:pStyle w:val="2"/>
        <w:spacing w:line="241" w:lineRule="auto"/>
        <w:rPr>
          <w:rFonts w:hint="eastAsia" w:ascii="宋体" w:hAnsi="宋体" w:eastAsia="宋体" w:cs="宋体"/>
        </w:rPr>
      </w:pPr>
    </w:p>
    <w:p w14:paraId="4F908B96">
      <w:pPr>
        <w:pStyle w:val="2"/>
        <w:spacing w:line="241" w:lineRule="auto"/>
        <w:rPr>
          <w:rFonts w:hint="eastAsia" w:ascii="宋体" w:hAnsi="宋体" w:eastAsia="宋体" w:cs="宋体"/>
        </w:rPr>
      </w:pPr>
    </w:p>
    <w:p w14:paraId="27471840">
      <w:pPr>
        <w:pStyle w:val="2"/>
        <w:spacing w:line="241" w:lineRule="auto"/>
        <w:rPr>
          <w:rFonts w:hint="eastAsia" w:ascii="仿宋" w:hAnsi="仿宋" w:eastAsia="仿宋" w:cs="仿宋"/>
        </w:rPr>
      </w:pPr>
    </w:p>
    <w:p w14:paraId="20EC28DC">
      <w:pPr>
        <w:pStyle w:val="2"/>
        <w:spacing w:line="241" w:lineRule="auto"/>
        <w:rPr>
          <w:rFonts w:hint="eastAsia" w:ascii="仿宋" w:hAnsi="仿宋" w:eastAsia="仿宋" w:cs="仿宋"/>
        </w:rPr>
      </w:pPr>
    </w:p>
    <w:p w14:paraId="286276CA">
      <w:pPr>
        <w:pStyle w:val="2"/>
        <w:spacing w:line="241" w:lineRule="auto"/>
        <w:rPr>
          <w:rFonts w:hint="eastAsia" w:ascii="仿宋" w:hAnsi="仿宋" w:eastAsia="仿宋" w:cs="仿宋"/>
        </w:rPr>
      </w:pPr>
    </w:p>
    <w:p w14:paraId="42FBAEB5">
      <w:pPr>
        <w:pStyle w:val="2"/>
        <w:spacing w:line="241" w:lineRule="auto"/>
        <w:rPr>
          <w:rFonts w:hint="eastAsia" w:ascii="仿宋" w:hAnsi="仿宋" w:eastAsia="仿宋" w:cs="仿宋"/>
        </w:rPr>
      </w:pPr>
    </w:p>
    <w:p w14:paraId="53E3349D">
      <w:pPr>
        <w:pStyle w:val="2"/>
        <w:spacing w:line="241" w:lineRule="auto"/>
        <w:rPr>
          <w:rFonts w:hint="eastAsia" w:ascii="仿宋" w:hAnsi="仿宋" w:eastAsia="仿宋" w:cs="仿宋"/>
        </w:rPr>
      </w:pPr>
    </w:p>
    <w:p w14:paraId="3DC38D3A">
      <w:pPr>
        <w:pStyle w:val="2"/>
        <w:spacing w:line="241" w:lineRule="auto"/>
        <w:rPr>
          <w:rFonts w:hint="eastAsia" w:ascii="仿宋" w:hAnsi="仿宋" w:eastAsia="仿宋" w:cs="仿宋"/>
        </w:rPr>
      </w:pPr>
    </w:p>
    <w:p w14:paraId="7A7D114F">
      <w:pPr>
        <w:pStyle w:val="2"/>
        <w:spacing w:line="241" w:lineRule="auto"/>
        <w:rPr>
          <w:rFonts w:hint="eastAsia" w:ascii="仿宋" w:hAnsi="仿宋" w:eastAsia="仿宋" w:cs="仿宋"/>
        </w:rPr>
      </w:pPr>
    </w:p>
    <w:p w14:paraId="46025313">
      <w:pPr>
        <w:pStyle w:val="2"/>
        <w:spacing w:line="241" w:lineRule="auto"/>
        <w:rPr>
          <w:rFonts w:hint="eastAsia" w:ascii="仿宋" w:hAnsi="仿宋" w:eastAsia="仿宋" w:cs="仿宋"/>
        </w:rPr>
      </w:pPr>
    </w:p>
    <w:p w14:paraId="2D919A7F">
      <w:pPr>
        <w:pStyle w:val="2"/>
        <w:spacing w:line="241" w:lineRule="auto"/>
        <w:rPr>
          <w:rFonts w:hint="eastAsia" w:ascii="仿宋" w:hAnsi="仿宋" w:eastAsia="仿宋" w:cs="仿宋"/>
        </w:rPr>
      </w:pPr>
    </w:p>
    <w:p w14:paraId="71F7F5B8">
      <w:pPr>
        <w:pStyle w:val="2"/>
        <w:spacing w:line="241" w:lineRule="auto"/>
        <w:rPr>
          <w:rFonts w:hint="eastAsia" w:ascii="仿宋" w:hAnsi="仿宋" w:eastAsia="仿宋" w:cs="仿宋"/>
        </w:rPr>
      </w:pPr>
    </w:p>
    <w:p w14:paraId="2199D380">
      <w:pPr>
        <w:pStyle w:val="2"/>
        <w:spacing w:line="241" w:lineRule="auto"/>
        <w:rPr>
          <w:rFonts w:hint="eastAsia" w:ascii="仿宋" w:hAnsi="仿宋" w:eastAsia="仿宋" w:cs="仿宋"/>
        </w:rPr>
      </w:pPr>
    </w:p>
    <w:p w14:paraId="2A88A632">
      <w:pPr>
        <w:pStyle w:val="2"/>
        <w:spacing w:line="241" w:lineRule="auto"/>
        <w:rPr>
          <w:rFonts w:hint="eastAsia" w:ascii="仿宋" w:hAnsi="仿宋" w:eastAsia="仿宋" w:cs="仿宋"/>
        </w:rPr>
      </w:pPr>
    </w:p>
    <w:p w14:paraId="21FD41B8">
      <w:pPr>
        <w:pStyle w:val="2"/>
        <w:spacing w:line="241" w:lineRule="auto"/>
        <w:rPr>
          <w:rFonts w:hint="eastAsia" w:ascii="仿宋" w:hAnsi="仿宋" w:eastAsia="仿宋" w:cs="仿宋"/>
        </w:rPr>
      </w:pPr>
    </w:p>
    <w:p w14:paraId="4DA220D6">
      <w:pPr>
        <w:pStyle w:val="2"/>
        <w:spacing w:line="241" w:lineRule="auto"/>
        <w:rPr>
          <w:rFonts w:hint="eastAsia" w:ascii="仿宋" w:hAnsi="仿宋" w:eastAsia="仿宋" w:cs="仿宋"/>
        </w:rPr>
      </w:pPr>
    </w:p>
    <w:p w14:paraId="24108397">
      <w:pPr>
        <w:pStyle w:val="2"/>
        <w:spacing w:line="241" w:lineRule="auto"/>
        <w:rPr>
          <w:rFonts w:hint="eastAsia" w:ascii="仿宋" w:hAnsi="仿宋" w:eastAsia="仿宋" w:cs="仿宋"/>
        </w:rPr>
      </w:pPr>
    </w:p>
    <w:p w14:paraId="7FAAFD5C">
      <w:pPr>
        <w:pStyle w:val="2"/>
        <w:spacing w:line="241" w:lineRule="auto"/>
        <w:rPr>
          <w:rFonts w:hint="eastAsia" w:ascii="仿宋" w:hAnsi="仿宋" w:eastAsia="仿宋" w:cs="仿宋"/>
        </w:rPr>
      </w:pPr>
    </w:p>
    <w:p w14:paraId="3781CE31">
      <w:pPr>
        <w:pStyle w:val="2"/>
        <w:spacing w:line="241" w:lineRule="auto"/>
        <w:rPr>
          <w:rFonts w:hint="eastAsia" w:ascii="仿宋" w:hAnsi="仿宋" w:eastAsia="仿宋" w:cs="仿宋"/>
        </w:rPr>
      </w:pPr>
    </w:p>
    <w:p w14:paraId="22615A67">
      <w:pPr>
        <w:pStyle w:val="2"/>
        <w:spacing w:line="241" w:lineRule="auto"/>
        <w:rPr>
          <w:rFonts w:hint="eastAsia" w:ascii="仿宋" w:hAnsi="仿宋" w:eastAsia="仿宋" w:cs="仿宋"/>
        </w:rPr>
      </w:pPr>
    </w:p>
    <w:p w14:paraId="356C3232">
      <w:pPr>
        <w:spacing w:before="81" w:line="187" w:lineRule="auto"/>
        <w:ind w:left="6365"/>
        <w:rPr>
          <w:rFonts w:hint="eastAsia" w:ascii="仿宋" w:hAnsi="仿宋" w:eastAsia="仿宋" w:cs="仿宋"/>
          <w:sz w:val="24"/>
          <w:szCs w:val="24"/>
        </w:rPr>
      </w:pPr>
      <w:r>
        <w:rPr>
          <w:rFonts w:hint="eastAsia" w:ascii="仿宋" w:hAnsi="仿宋" w:eastAsia="仿宋" w:cs="仿宋"/>
          <w:spacing w:val="-10"/>
          <w:sz w:val="24"/>
          <w:szCs w:val="24"/>
        </w:rPr>
        <w:t>-</w:t>
      </w:r>
      <w:r>
        <w:rPr>
          <w:rFonts w:hint="eastAsia" w:ascii="仿宋" w:hAnsi="仿宋" w:eastAsia="仿宋" w:cs="仿宋"/>
          <w:spacing w:val="12"/>
          <w:sz w:val="24"/>
          <w:szCs w:val="24"/>
        </w:rPr>
        <w:t xml:space="preserve"> </w:t>
      </w:r>
      <w:r>
        <w:rPr>
          <w:rFonts w:hint="eastAsia" w:ascii="仿宋" w:hAnsi="仿宋" w:eastAsia="仿宋" w:cs="仿宋"/>
          <w:spacing w:val="-10"/>
          <w:sz w:val="24"/>
          <w:szCs w:val="24"/>
          <w:lang w:val="en-US" w:eastAsia="zh-CN"/>
        </w:rPr>
        <w:t>20</w:t>
      </w:r>
      <w:r>
        <w:rPr>
          <w:rFonts w:hint="eastAsia" w:ascii="仿宋" w:hAnsi="仿宋" w:eastAsia="仿宋" w:cs="仿宋"/>
          <w:spacing w:val="26"/>
          <w:sz w:val="24"/>
          <w:szCs w:val="24"/>
        </w:rPr>
        <w:t xml:space="preserve"> </w:t>
      </w:r>
      <w:r>
        <w:rPr>
          <w:rFonts w:hint="eastAsia" w:ascii="仿宋" w:hAnsi="仿宋" w:eastAsia="仿宋" w:cs="仿宋"/>
          <w:spacing w:val="-10"/>
          <w:sz w:val="24"/>
          <w:szCs w:val="24"/>
        </w:rPr>
        <w:t>-</w:t>
      </w:r>
    </w:p>
    <w:p w14:paraId="33F82EF0">
      <w:pPr>
        <w:spacing w:line="187" w:lineRule="auto"/>
        <w:rPr>
          <w:rFonts w:ascii="等线" w:hAnsi="等线" w:eastAsia="等线" w:cs="等线"/>
          <w:sz w:val="24"/>
          <w:szCs w:val="24"/>
        </w:rPr>
        <w:sectPr>
          <w:pgSz w:w="16840" w:h="11910"/>
          <w:pgMar w:top="1012" w:right="1275" w:bottom="400" w:left="1647" w:header="0" w:footer="0" w:gutter="0"/>
          <w:pgNumType w:fmt="decimal"/>
          <w:cols w:space="720" w:num="1"/>
        </w:sectPr>
      </w:pPr>
    </w:p>
    <w:p w14:paraId="66B89317">
      <w:pPr>
        <w:pStyle w:val="2"/>
        <w:spacing w:line="253" w:lineRule="auto"/>
      </w:pPr>
    </w:p>
    <w:p w14:paraId="1FEFF189">
      <w:pPr>
        <w:pStyle w:val="2"/>
        <w:spacing w:line="253" w:lineRule="auto"/>
      </w:pPr>
    </w:p>
    <w:p w14:paraId="11156023">
      <w:pPr>
        <w:pStyle w:val="2"/>
        <w:spacing w:line="254" w:lineRule="auto"/>
      </w:pPr>
    </w:p>
    <w:p w14:paraId="6B19A4CD">
      <w:pPr>
        <w:spacing w:before="78" w:line="217" w:lineRule="auto"/>
        <w:ind w:left="147"/>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04 </w:t>
      </w:r>
      <w:r>
        <w:rPr>
          <w:rFonts w:ascii="仿宋" w:hAnsi="仿宋" w:eastAsia="仿宋" w:cs="仿宋"/>
          <w:spacing w:val="9"/>
          <w:sz w:val="24"/>
          <w:szCs w:val="24"/>
        </w:rPr>
        <w:t>表</w:t>
      </w:r>
    </w:p>
    <w:p w14:paraId="539D0683">
      <w:pPr>
        <w:spacing w:before="210" w:line="223" w:lineRule="auto"/>
        <w:ind w:left="4522"/>
        <w:outlineLvl w:val="2"/>
        <w:rPr>
          <w:rFonts w:ascii="宋体" w:hAnsi="宋体" w:eastAsia="宋体" w:cs="宋体"/>
          <w:sz w:val="35"/>
          <w:szCs w:val="35"/>
        </w:rPr>
      </w:pPr>
      <w:r>
        <w:rPr>
          <w:rFonts w:ascii="宋体" w:hAnsi="宋体" w:eastAsia="宋体" w:cs="宋体"/>
          <w:b/>
          <w:bCs/>
          <w:spacing w:val="55"/>
          <w:sz w:val="35"/>
          <w:szCs w:val="35"/>
        </w:rPr>
        <w:t>财政拨款收支总表</w:t>
      </w:r>
    </w:p>
    <w:p w14:paraId="53E18C38">
      <w:pPr>
        <w:pStyle w:val="2"/>
        <w:spacing w:line="246" w:lineRule="auto"/>
      </w:pPr>
    </w:p>
    <w:p w14:paraId="2918C3C7">
      <w:pPr>
        <w:spacing w:before="62" w:line="237" w:lineRule="auto"/>
        <w:ind w:left="121"/>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4F24787B">
      <w:pPr>
        <w:spacing w:line="56" w:lineRule="exact"/>
      </w:pPr>
    </w:p>
    <w:tbl>
      <w:tblPr>
        <w:tblStyle w:val="7"/>
        <w:tblW w:w="128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42"/>
        <w:gridCol w:w="3182"/>
        <w:gridCol w:w="3783"/>
        <w:gridCol w:w="2487"/>
      </w:tblGrid>
      <w:tr w14:paraId="25F75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6624" w:type="dxa"/>
            <w:gridSpan w:val="2"/>
            <w:vAlign w:val="top"/>
          </w:tcPr>
          <w:p w14:paraId="2ABA7CCB">
            <w:pPr>
              <w:spacing w:before="105" w:line="228" w:lineRule="auto"/>
              <w:ind w:left="2925"/>
              <w:rPr>
                <w:rFonts w:ascii="宋体" w:hAnsi="宋体" w:eastAsia="宋体" w:cs="宋体"/>
                <w:sz w:val="19"/>
                <w:szCs w:val="19"/>
              </w:rPr>
            </w:pPr>
            <w:r>
              <w:rPr>
                <w:rFonts w:ascii="宋体" w:hAnsi="宋体" w:eastAsia="宋体" w:cs="宋体"/>
                <w:spacing w:val="-2"/>
                <w:sz w:val="19"/>
                <w:szCs w:val="19"/>
              </w:rPr>
              <w:t>收</w:t>
            </w:r>
            <w:r>
              <w:rPr>
                <w:rFonts w:ascii="宋体" w:hAnsi="宋体" w:eastAsia="宋体" w:cs="宋体"/>
                <w:spacing w:val="6"/>
                <w:sz w:val="19"/>
                <w:szCs w:val="19"/>
              </w:rPr>
              <w:t xml:space="preserve">    </w:t>
            </w:r>
            <w:r>
              <w:rPr>
                <w:rFonts w:ascii="宋体" w:hAnsi="宋体" w:eastAsia="宋体" w:cs="宋体"/>
                <w:spacing w:val="-2"/>
                <w:sz w:val="19"/>
                <w:szCs w:val="19"/>
              </w:rPr>
              <w:t>入</w:t>
            </w:r>
          </w:p>
        </w:tc>
        <w:tc>
          <w:tcPr>
            <w:tcW w:w="6270" w:type="dxa"/>
            <w:gridSpan w:val="2"/>
            <w:vAlign w:val="top"/>
          </w:tcPr>
          <w:p w14:paraId="3A8122D1">
            <w:pPr>
              <w:spacing w:before="104" w:line="229" w:lineRule="auto"/>
              <w:ind w:left="2739"/>
              <w:rPr>
                <w:rFonts w:ascii="宋体" w:hAnsi="宋体" w:eastAsia="宋体" w:cs="宋体"/>
                <w:sz w:val="19"/>
                <w:szCs w:val="19"/>
              </w:rPr>
            </w:pPr>
            <w:r>
              <w:rPr>
                <w:rFonts w:ascii="宋体" w:hAnsi="宋体" w:eastAsia="宋体" w:cs="宋体"/>
                <w:sz w:val="19"/>
                <w:szCs w:val="19"/>
              </w:rPr>
              <w:t>支</w:t>
            </w:r>
            <w:r>
              <w:rPr>
                <w:rFonts w:ascii="宋体" w:hAnsi="宋体" w:eastAsia="宋体" w:cs="宋体"/>
                <w:spacing w:val="11"/>
                <w:sz w:val="19"/>
                <w:szCs w:val="19"/>
              </w:rPr>
              <w:t xml:space="preserve">    </w:t>
            </w:r>
            <w:r>
              <w:rPr>
                <w:rFonts w:ascii="宋体" w:hAnsi="宋体" w:eastAsia="宋体" w:cs="宋体"/>
                <w:sz w:val="19"/>
                <w:szCs w:val="19"/>
              </w:rPr>
              <w:t>出</w:t>
            </w:r>
          </w:p>
        </w:tc>
      </w:tr>
      <w:tr w14:paraId="4FED4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3A69ECE1">
            <w:pPr>
              <w:spacing w:before="101" w:line="229" w:lineRule="auto"/>
              <w:ind w:left="1349"/>
              <w:rPr>
                <w:rFonts w:ascii="宋体" w:hAnsi="宋体" w:eastAsia="宋体" w:cs="宋体"/>
                <w:sz w:val="19"/>
                <w:szCs w:val="19"/>
              </w:rPr>
            </w:pPr>
            <w:r>
              <w:rPr>
                <w:rFonts w:ascii="宋体" w:hAnsi="宋体" w:eastAsia="宋体" w:cs="宋体"/>
                <w:spacing w:val="-7"/>
                <w:sz w:val="19"/>
                <w:szCs w:val="19"/>
              </w:rPr>
              <w:t>项</w:t>
            </w:r>
            <w:r>
              <w:rPr>
                <w:rFonts w:ascii="宋体" w:hAnsi="宋体" w:eastAsia="宋体" w:cs="宋体"/>
                <w:spacing w:val="11"/>
                <w:sz w:val="19"/>
                <w:szCs w:val="19"/>
              </w:rPr>
              <w:t xml:space="preserve">    </w:t>
            </w:r>
            <w:r>
              <w:rPr>
                <w:rFonts w:ascii="宋体" w:hAnsi="宋体" w:eastAsia="宋体" w:cs="宋体"/>
                <w:spacing w:val="-7"/>
                <w:sz w:val="19"/>
                <w:szCs w:val="19"/>
              </w:rPr>
              <w:t>目</w:t>
            </w:r>
          </w:p>
        </w:tc>
        <w:tc>
          <w:tcPr>
            <w:tcW w:w="3182" w:type="dxa"/>
            <w:vAlign w:val="top"/>
          </w:tcPr>
          <w:p w14:paraId="765E5627">
            <w:pPr>
              <w:spacing w:before="102" w:line="228" w:lineRule="auto"/>
              <w:ind w:left="1313"/>
              <w:rPr>
                <w:rFonts w:ascii="宋体" w:hAnsi="宋体" w:eastAsia="宋体" w:cs="宋体"/>
                <w:sz w:val="19"/>
                <w:szCs w:val="19"/>
              </w:rPr>
            </w:pPr>
            <w:r>
              <w:rPr>
                <w:rFonts w:ascii="宋体" w:hAnsi="宋体" w:eastAsia="宋体" w:cs="宋体"/>
                <w:spacing w:val="-5"/>
                <w:sz w:val="19"/>
                <w:szCs w:val="19"/>
              </w:rPr>
              <w:t>预算数</w:t>
            </w:r>
          </w:p>
        </w:tc>
        <w:tc>
          <w:tcPr>
            <w:tcW w:w="3783" w:type="dxa"/>
            <w:vAlign w:val="top"/>
          </w:tcPr>
          <w:p w14:paraId="54C83805">
            <w:pPr>
              <w:spacing w:before="101" w:line="229" w:lineRule="auto"/>
              <w:ind w:left="1577"/>
              <w:rPr>
                <w:rFonts w:ascii="宋体" w:hAnsi="宋体" w:eastAsia="宋体" w:cs="宋体"/>
                <w:sz w:val="19"/>
                <w:szCs w:val="19"/>
              </w:rPr>
            </w:pPr>
            <w:r>
              <w:rPr>
                <w:rFonts w:ascii="宋体" w:hAnsi="宋体" w:eastAsia="宋体" w:cs="宋体"/>
                <w:spacing w:val="-7"/>
                <w:sz w:val="19"/>
                <w:szCs w:val="19"/>
              </w:rPr>
              <w:t>项</w:t>
            </w:r>
            <w:r>
              <w:rPr>
                <w:rFonts w:ascii="宋体" w:hAnsi="宋体" w:eastAsia="宋体" w:cs="宋体"/>
                <w:spacing w:val="11"/>
                <w:sz w:val="19"/>
                <w:szCs w:val="19"/>
              </w:rPr>
              <w:t xml:space="preserve">    </w:t>
            </w:r>
            <w:r>
              <w:rPr>
                <w:rFonts w:ascii="宋体" w:hAnsi="宋体" w:eastAsia="宋体" w:cs="宋体"/>
                <w:spacing w:val="-7"/>
                <w:sz w:val="19"/>
                <w:szCs w:val="19"/>
              </w:rPr>
              <w:t>目</w:t>
            </w:r>
          </w:p>
        </w:tc>
        <w:tc>
          <w:tcPr>
            <w:tcW w:w="2487" w:type="dxa"/>
            <w:vAlign w:val="top"/>
          </w:tcPr>
          <w:p w14:paraId="22725838">
            <w:pPr>
              <w:spacing w:before="102" w:line="228" w:lineRule="auto"/>
              <w:ind w:left="909"/>
              <w:rPr>
                <w:rFonts w:ascii="宋体" w:hAnsi="宋体" w:eastAsia="宋体" w:cs="宋体"/>
                <w:sz w:val="19"/>
                <w:szCs w:val="19"/>
              </w:rPr>
            </w:pPr>
            <w:r>
              <w:rPr>
                <w:rFonts w:ascii="宋体" w:hAnsi="宋体" w:eastAsia="宋体" w:cs="宋体"/>
                <w:spacing w:val="-5"/>
                <w:sz w:val="19"/>
                <w:szCs w:val="19"/>
              </w:rPr>
              <w:t>预算数</w:t>
            </w:r>
          </w:p>
        </w:tc>
      </w:tr>
      <w:tr w14:paraId="0ECF4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3442" w:type="dxa"/>
            <w:vAlign w:val="top"/>
          </w:tcPr>
          <w:p w14:paraId="239A4445">
            <w:pPr>
              <w:spacing w:before="101" w:line="227" w:lineRule="auto"/>
              <w:ind w:left="14"/>
              <w:rPr>
                <w:rFonts w:ascii="宋体" w:hAnsi="宋体" w:eastAsia="宋体" w:cs="宋体"/>
                <w:sz w:val="19"/>
                <w:szCs w:val="19"/>
              </w:rPr>
            </w:pPr>
            <w:r>
              <w:rPr>
                <w:rFonts w:ascii="宋体" w:hAnsi="宋体" w:eastAsia="宋体" w:cs="宋体"/>
                <w:spacing w:val="-3"/>
                <w:sz w:val="19"/>
                <w:szCs w:val="19"/>
              </w:rPr>
              <w:t>一、本年收入</w:t>
            </w:r>
          </w:p>
        </w:tc>
        <w:tc>
          <w:tcPr>
            <w:tcW w:w="3182" w:type="dxa"/>
            <w:vAlign w:val="center"/>
          </w:tcPr>
          <w:p w14:paraId="5F7ABAF7">
            <w:pPr>
              <w:pStyle w:val="8"/>
              <w:jc w:val="center"/>
              <w:rPr>
                <w:rFonts w:hint="eastAsia" w:ascii="宋体" w:hAnsi="宋体" w:eastAsia="宋体" w:cs="宋体"/>
                <w:lang w:val="en-US" w:eastAsia="zh-CN"/>
              </w:rPr>
            </w:pPr>
            <w:r>
              <w:rPr>
                <w:rFonts w:hint="eastAsia" w:ascii="宋体" w:hAnsi="宋体" w:eastAsia="宋体" w:cs="宋体"/>
                <w:lang w:val="en-US" w:eastAsia="zh-CN"/>
              </w:rPr>
              <w:t>937.90</w:t>
            </w:r>
          </w:p>
        </w:tc>
        <w:tc>
          <w:tcPr>
            <w:tcW w:w="3783" w:type="dxa"/>
            <w:vAlign w:val="top"/>
          </w:tcPr>
          <w:p w14:paraId="2D06B2D8">
            <w:pPr>
              <w:spacing w:before="101" w:line="227" w:lineRule="auto"/>
              <w:ind w:left="12"/>
              <w:rPr>
                <w:rFonts w:ascii="宋体" w:hAnsi="宋体" w:eastAsia="宋体" w:cs="宋体"/>
                <w:sz w:val="19"/>
                <w:szCs w:val="19"/>
              </w:rPr>
            </w:pPr>
            <w:r>
              <w:rPr>
                <w:rFonts w:ascii="宋体" w:hAnsi="宋体" w:eastAsia="宋体" w:cs="宋体"/>
                <w:spacing w:val="8"/>
                <w:sz w:val="19"/>
                <w:szCs w:val="19"/>
              </w:rPr>
              <w:t>一、本年支出</w:t>
            </w:r>
          </w:p>
        </w:tc>
        <w:tc>
          <w:tcPr>
            <w:tcW w:w="2487" w:type="dxa"/>
            <w:vAlign w:val="center"/>
          </w:tcPr>
          <w:p w14:paraId="0E42661E">
            <w:pPr>
              <w:pStyle w:val="8"/>
              <w:jc w:val="center"/>
              <w:rPr>
                <w:rFonts w:hint="eastAsia" w:ascii="宋体" w:hAnsi="宋体" w:eastAsia="宋体" w:cs="宋体"/>
                <w:lang w:val="en-US" w:eastAsia="zh-CN"/>
              </w:rPr>
            </w:pPr>
            <w:r>
              <w:rPr>
                <w:rFonts w:hint="eastAsia" w:ascii="宋体" w:hAnsi="宋体" w:eastAsia="宋体" w:cs="宋体"/>
                <w:lang w:val="en-US" w:eastAsia="zh-CN"/>
              </w:rPr>
              <w:t>1802.44</w:t>
            </w:r>
          </w:p>
        </w:tc>
      </w:tr>
      <w:tr w14:paraId="562AC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7D6F918C">
            <w:pPr>
              <w:spacing w:before="102" w:line="228" w:lineRule="auto"/>
              <w:ind w:left="15"/>
              <w:rPr>
                <w:rFonts w:ascii="宋体" w:hAnsi="宋体" w:eastAsia="宋体" w:cs="宋体"/>
                <w:sz w:val="19"/>
                <w:szCs w:val="19"/>
              </w:rPr>
            </w:pPr>
            <w:r>
              <w:rPr>
                <w:rFonts w:ascii="宋体" w:hAnsi="宋体" w:eastAsia="宋体" w:cs="宋体"/>
                <w:spacing w:val="-2"/>
                <w:sz w:val="19"/>
                <w:szCs w:val="19"/>
              </w:rPr>
              <w:t>（一）一般公共预算拨款</w:t>
            </w:r>
          </w:p>
        </w:tc>
        <w:tc>
          <w:tcPr>
            <w:tcW w:w="3182" w:type="dxa"/>
            <w:vAlign w:val="center"/>
          </w:tcPr>
          <w:p w14:paraId="368A9D99">
            <w:pPr>
              <w:pStyle w:val="8"/>
              <w:jc w:val="center"/>
              <w:rPr>
                <w:rFonts w:hint="eastAsia" w:ascii="宋体" w:hAnsi="宋体" w:eastAsia="宋体" w:cs="宋体"/>
                <w:lang w:val="en-US" w:eastAsia="zh-CN"/>
              </w:rPr>
            </w:pPr>
            <w:r>
              <w:rPr>
                <w:rFonts w:hint="eastAsia" w:ascii="宋体" w:hAnsi="宋体" w:eastAsia="宋体" w:cs="宋体"/>
                <w:lang w:val="en-US" w:eastAsia="zh-CN"/>
              </w:rPr>
              <w:t>937.90</w:t>
            </w:r>
          </w:p>
        </w:tc>
        <w:tc>
          <w:tcPr>
            <w:tcW w:w="3783" w:type="dxa"/>
            <w:vAlign w:val="top"/>
          </w:tcPr>
          <w:p w14:paraId="3EAE7728">
            <w:pPr>
              <w:spacing w:before="102" w:line="228" w:lineRule="auto"/>
              <w:ind w:left="19"/>
              <w:rPr>
                <w:rFonts w:ascii="宋体" w:hAnsi="宋体" w:eastAsia="宋体" w:cs="宋体"/>
                <w:sz w:val="19"/>
                <w:szCs w:val="19"/>
              </w:rPr>
            </w:pPr>
            <w:r>
              <w:rPr>
                <w:rFonts w:ascii="宋体" w:hAnsi="宋体" w:eastAsia="宋体" w:cs="宋体"/>
                <w:spacing w:val="8"/>
                <w:sz w:val="19"/>
                <w:szCs w:val="19"/>
              </w:rPr>
              <w:t>（一）一般公共服务支出</w:t>
            </w:r>
          </w:p>
        </w:tc>
        <w:tc>
          <w:tcPr>
            <w:tcW w:w="2487" w:type="dxa"/>
            <w:vAlign w:val="center"/>
          </w:tcPr>
          <w:p w14:paraId="7D059D4A">
            <w:pPr>
              <w:pStyle w:val="8"/>
              <w:jc w:val="center"/>
              <w:rPr>
                <w:rFonts w:hint="eastAsia" w:ascii="宋体" w:hAnsi="宋体" w:eastAsia="宋体" w:cs="宋体"/>
              </w:rPr>
            </w:pPr>
          </w:p>
        </w:tc>
      </w:tr>
      <w:tr w14:paraId="36EF2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3442" w:type="dxa"/>
            <w:vAlign w:val="top"/>
          </w:tcPr>
          <w:p w14:paraId="0AAB34E8">
            <w:pPr>
              <w:spacing w:before="101" w:line="227" w:lineRule="auto"/>
              <w:ind w:left="15"/>
              <w:rPr>
                <w:rFonts w:ascii="宋体" w:hAnsi="宋体" w:eastAsia="宋体" w:cs="宋体"/>
                <w:sz w:val="19"/>
                <w:szCs w:val="19"/>
              </w:rPr>
            </w:pPr>
            <w:r>
              <w:rPr>
                <w:rFonts w:ascii="宋体" w:hAnsi="宋体" w:eastAsia="宋体" w:cs="宋体"/>
                <w:spacing w:val="-2"/>
                <w:sz w:val="19"/>
                <w:szCs w:val="19"/>
              </w:rPr>
              <w:t>（二）政府性基金预算拨款</w:t>
            </w:r>
          </w:p>
        </w:tc>
        <w:tc>
          <w:tcPr>
            <w:tcW w:w="3182" w:type="dxa"/>
            <w:vAlign w:val="center"/>
          </w:tcPr>
          <w:p w14:paraId="0E2ACECB">
            <w:pPr>
              <w:pStyle w:val="8"/>
              <w:jc w:val="center"/>
              <w:rPr>
                <w:rFonts w:hint="eastAsia" w:ascii="宋体" w:hAnsi="宋体" w:eastAsia="宋体" w:cs="宋体"/>
              </w:rPr>
            </w:pPr>
          </w:p>
        </w:tc>
        <w:tc>
          <w:tcPr>
            <w:tcW w:w="3783" w:type="dxa"/>
            <w:vAlign w:val="top"/>
          </w:tcPr>
          <w:p w14:paraId="348CC435">
            <w:pPr>
              <w:spacing w:before="101" w:line="229" w:lineRule="auto"/>
              <w:ind w:left="12"/>
              <w:rPr>
                <w:rFonts w:ascii="宋体" w:hAnsi="宋体" w:eastAsia="宋体" w:cs="宋体"/>
                <w:sz w:val="19"/>
                <w:szCs w:val="19"/>
              </w:rPr>
            </w:pPr>
            <w:r>
              <w:rPr>
                <w:rFonts w:ascii="宋体" w:hAnsi="宋体" w:eastAsia="宋体" w:cs="宋体"/>
                <w:spacing w:val="-3"/>
                <w:sz w:val="19"/>
                <w:szCs w:val="19"/>
              </w:rPr>
              <w:t>（二）外交支出</w:t>
            </w:r>
          </w:p>
        </w:tc>
        <w:tc>
          <w:tcPr>
            <w:tcW w:w="2487" w:type="dxa"/>
            <w:vAlign w:val="center"/>
          </w:tcPr>
          <w:p w14:paraId="238DE145">
            <w:pPr>
              <w:pStyle w:val="8"/>
              <w:jc w:val="center"/>
              <w:rPr>
                <w:rFonts w:hint="eastAsia" w:ascii="宋体" w:hAnsi="宋体" w:eastAsia="宋体" w:cs="宋体"/>
              </w:rPr>
            </w:pPr>
          </w:p>
        </w:tc>
      </w:tr>
      <w:tr w14:paraId="2F8875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6E4DFADA">
            <w:pPr>
              <w:spacing w:before="103" w:line="227" w:lineRule="auto"/>
              <w:ind w:left="15"/>
              <w:rPr>
                <w:rFonts w:ascii="宋体" w:hAnsi="宋体" w:eastAsia="宋体" w:cs="宋体"/>
                <w:sz w:val="19"/>
                <w:szCs w:val="19"/>
              </w:rPr>
            </w:pPr>
            <w:r>
              <w:rPr>
                <w:rFonts w:ascii="宋体" w:hAnsi="宋体" w:eastAsia="宋体" w:cs="宋体"/>
                <w:spacing w:val="-2"/>
                <w:sz w:val="19"/>
                <w:szCs w:val="19"/>
              </w:rPr>
              <w:t>（三）国有资本经营预算拨款</w:t>
            </w:r>
          </w:p>
        </w:tc>
        <w:tc>
          <w:tcPr>
            <w:tcW w:w="3182" w:type="dxa"/>
            <w:vAlign w:val="center"/>
          </w:tcPr>
          <w:p w14:paraId="1E9D374D">
            <w:pPr>
              <w:pStyle w:val="8"/>
              <w:jc w:val="center"/>
              <w:rPr>
                <w:rFonts w:hint="eastAsia" w:ascii="宋体" w:hAnsi="宋体" w:eastAsia="宋体" w:cs="宋体"/>
              </w:rPr>
            </w:pPr>
          </w:p>
        </w:tc>
        <w:tc>
          <w:tcPr>
            <w:tcW w:w="3783" w:type="dxa"/>
            <w:vAlign w:val="top"/>
          </w:tcPr>
          <w:p w14:paraId="72117F28">
            <w:pPr>
              <w:spacing w:before="103" w:line="229" w:lineRule="auto"/>
              <w:ind w:left="12"/>
              <w:rPr>
                <w:rFonts w:ascii="宋体" w:hAnsi="宋体" w:eastAsia="宋体" w:cs="宋体"/>
                <w:sz w:val="19"/>
                <w:szCs w:val="19"/>
              </w:rPr>
            </w:pPr>
            <w:r>
              <w:rPr>
                <w:rFonts w:ascii="宋体" w:hAnsi="宋体" w:eastAsia="宋体" w:cs="宋体"/>
                <w:spacing w:val="-3"/>
                <w:sz w:val="19"/>
                <w:szCs w:val="19"/>
              </w:rPr>
              <w:t>（三）国防支出</w:t>
            </w:r>
          </w:p>
        </w:tc>
        <w:tc>
          <w:tcPr>
            <w:tcW w:w="2487" w:type="dxa"/>
            <w:vAlign w:val="center"/>
          </w:tcPr>
          <w:p w14:paraId="67A9E7FE">
            <w:pPr>
              <w:pStyle w:val="8"/>
              <w:jc w:val="center"/>
              <w:rPr>
                <w:rFonts w:hint="eastAsia" w:ascii="宋体" w:hAnsi="宋体" w:eastAsia="宋体" w:cs="宋体"/>
              </w:rPr>
            </w:pPr>
          </w:p>
        </w:tc>
      </w:tr>
      <w:tr w14:paraId="6784A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3AE575EC">
            <w:pPr>
              <w:spacing w:before="101" w:line="228" w:lineRule="auto"/>
              <w:ind w:left="14"/>
              <w:rPr>
                <w:rFonts w:ascii="宋体" w:hAnsi="宋体" w:eastAsia="宋体" w:cs="宋体"/>
                <w:sz w:val="19"/>
                <w:szCs w:val="19"/>
              </w:rPr>
            </w:pPr>
            <w:r>
              <w:rPr>
                <w:rFonts w:ascii="宋体" w:hAnsi="宋体" w:eastAsia="宋体" w:cs="宋体"/>
                <w:spacing w:val="-3"/>
                <w:sz w:val="19"/>
                <w:szCs w:val="19"/>
              </w:rPr>
              <w:t>二、上年结转</w:t>
            </w:r>
          </w:p>
        </w:tc>
        <w:tc>
          <w:tcPr>
            <w:tcW w:w="3182" w:type="dxa"/>
            <w:vAlign w:val="center"/>
          </w:tcPr>
          <w:p w14:paraId="4D98FA66">
            <w:pPr>
              <w:pStyle w:val="8"/>
              <w:jc w:val="center"/>
              <w:rPr>
                <w:rFonts w:hint="eastAsia" w:ascii="宋体" w:hAnsi="宋体" w:eastAsia="宋体" w:cs="宋体"/>
                <w:lang w:val="en-US" w:eastAsia="zh-CN"/>
              </w:rPr>
            </w:pPr>
            <w:r>
              <w:rPr>
                <w:rFonts w:hint="eastAsia" w:ascii="宋体" w:hAnsi="宋体" w:eastAsia="宋体" w:cs="宋体"/>
                <w:lang w:val="en-US" w:eastAsia="zh-CN"/>
              </w:rPr>
              <w:t>864.53</w:t>
            </w:r>
          </w:p>
        </w:tc>
        <w:tc>
          <w:tcPr>
            <w:tcW w:w="3783" w:type="dxa"/>
            <w:vAlign w:val="top"/>
          </w:tcPr>
          <w:p w14:paraId="758F7044">
            <w:pPr>
              <w:spacing w:before="101" w:line="228" w:lineRule="auto"/>
              <w:ind w:left="12"/>
              <w:rPr>
                <w:rFonts w:ascii="宋体" w:hAnsi="宋体" w:eastAsia="宋体" w:cs="宋体"/>
                <w:sz w:val="19"/>
                <w:szCs w:val="19"/>
              </w:rPr>
            </w:pPr>
            <w:r>
              <w:rPr>
                <w:rFonts w:ascii="宋体" w:hAnsi="宋体" w:eastAsia="宋体" w:cs="宋体"/>
                <w:spacing w:val="-3"/>
                <w:sz w:val="19"/>
                <w:szCs w:val="19"/>
              </w:rPr>
              <w:t>（四）公共安全支出</w:t>
            </w:r>
          </w:p>
        </w:tc>
        <w:tc>
          <w:tcPr>
            <w:tcW w:w="2487" w:type="dxa"/>
            <w:vAlign w:val="center"/>
          </w:tcPr>
          <w:p w14:paraId="034488BB">
            <w:pPr>
              <w:pStyle w:val="8"/>
              <w:jc w:val="center"/>
              <w:rPr>
                <w:rFonts w:hint="eastAsia" w:ascii="宋体" w:hAnsi="宋体" w:eastAsia="宋体" w:cs="宋体"/>
              </w:rPr>
            </w:pPr>
          </w:p>
        </w:tc>
      </w:tr>
      <w:tr w14:paraId="372BB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76B3E2D2">
            <w:pPr>
              <w:spacing w:before="102" w:line="228" w:lineRule="auto"/>
              <w:ind w:left="15"/>
              <w:rPr>
                <w:rFonts w:ascii="宋体" w:hAnsi="宋体" w:eastAsia="宋体" w:cs="宋体"/>
                <w:sz w:val="19"/>
                <w:szCs w:val="19"/>
              </w:rPr>
            </w:pPr>
            <w:r>
              <w:rPr>
                <w:rFonts w:ascii="宋体" w:hAnsi="宋体" w:eastAsia="宋体" w:cs="宋体"/>
                <w:spacing w:val="-2"/>
                <w:sz w:val="19"/>
                <w:szCs w:val="19"/>
              </w:rPr>
              <w:t>（一）一般公共预算拨款</w:t>
            </w:r>
          </w:p>
        </w:tc>
        <w:tc>
          <w:tcPr>
            <w:tcW w:w="3182" w:type="dxa"/>
            <w:vAlign w:val="center"/>
          </w:tcPr>
          <w:p w14:paraId="22EEF86D">
            <w:pPr>
              <w:pStyle w:val="8"/>
              <w:jc w:val="center"/>
              <w:rPr>
                <w:rFonts w:hint="eastAsia" w:ascii="宋体" w:hAnsi="宋体" w:eastAsia="宋体" w:cs="宋体"/>
                <w:lang w:val="en-US" w:eastAsia="zh-CN"/>
              </w:rPr>
            </w:pPr>
            <w:r>
              <w:rPr>
                <w:rFonts w:hint="eastAsia" w:ascii="宋体" w:hAnsi="宋体" w:eastAsia="宋体" w:cs="宋体"/>
                <w:lang w:val="en-US" w:eastAsia="zh-CN"/>
              </w:rPr>
              <w:t>864.53</w:t>
            </w:r>
          </w:p>
        </w:tc>
        <w:tc>
          <w:tcPr>
            <w:tcW w:w="3783" w:type="dxa"/>
            <w:vAlign w:val="top"/>
          </w:tcPr>
          <w:p w14:paraId="3ED07C0A">
            <w:pPr>
              <w:spacing w:before="102" w:line="228" w:lineRule="auto"/>
              <w:ind w:left="12"/>
              <w:rPr>
                <w:rFonts w:ascii="宋体" w:hAnsi="宋体" w:eastAsia="宋体" w:cs="宋体"/>
                <w:sz w:val="19"/>
                <w:szCs w:val="19"/>
              </w:rPr>
            </w:pPr>
            <w:r>
              <w:rPr>
                <w:rFonts w:ascii="宋体" w:hAnsi="宋体" w:eastAsia="宋体" w:cs="宋体"/>
                <w:spacing w:val="-3"/>
                <w:sz w:val="19"/>
                <w:szCs w:val="19"/>
              </w:rPr>
              <w:t>（五）教育支出</w:t>
            </w:r>
          </w:p>
        </w:tc>
        <w:tc>
          <w:tcPr>
            <w:tcW w:w="2487" w:type="dxa"/>
            <w:vAlign w:val="center"/>
          </w:tcPr>
          <w:p w14:paraId="5A2DA7C5">
            <w:pPr>
              <w:pStyle w:val="8"/>
              <w:jc w:val="center"/>
              <w:rPr>
                <w:rFonts w:hint="eastAsia" w:ascii="宋体" w:hAnsi="宋体" w:eastAsia="宋体" w:cs="宋体"/>
              </w:rPr>
            </w:pPr>
          </w:p>
        </w:tc>
      </w:tr>
      <w:tr w14:paraId="6A023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3442" w:type="dxa"/>
            <w:vAlign w:val="top"/>
          </w:tcPr>
          <w:p w14:paraId="7763F444">
            <w:pPr>
              <w:spacing w:before="104" w:line="227" w:lineRule="auto"/>
              <w:ind w:left="15"/>
              <w:rPr>
                <w:rFonts w:ascii="宋体" w:hAnsi="宋体" w:eastAsia="宋体" w:cs="宋体"/>
                <w:sz w:val="19"/>
                <w:szCs w:val="19"/>
              </w:rPr>
            </w:pPr>
            <w:r>
              <w:rPr>
                <w:rFonts w:ascii="宋体" w:hAnsi="宋体" w:eastAsia="宋体" w:cs="宋体"/>
                <w:spacing w:val="-2"/>
                <w:sz w:val="19"/>
                <w:szCs w:val="19"/>
              </w:rPr>
              <w:t>（二）政府性基金预算拨款</w:t>
            </w:r>
          </w:p>
        </w:tc>
        <w:tc>
          <w:tcPr>
            <w:tcW w:w="3182" w:type="dxa"/>
            <w:vAlign w:val="center"/>
          </w:tcPr>
          <w:p w14:paraId="55DD78EA">
            <w:pPr>
              <w:pStyle w:val="8"/>
              <w:jc w:val="center"/>
              <w:rPr>
                <w:rFonts w:hint="eastAsia" w:ascii="宋体" w:hAnsi="宋体" w:eastAsia="宋体" w:cs="宋体"/>
              </w:rPr>
            </w:pPr>
          </w:p>
        </w:tc>
        <w:tc>
          <w:tcPr>
            <w:tcW w:w="3783" w:type="dxa"/>
            <w:vAlign w:val="top"/>
          </w:tcPr>
          <w:p w14:paraId="59665049">
            <w:pPr>
              <w:spacing w:before="104" w:line="227" w:lineRule="auto"/>
              <w:ind w:left="12"/>
              <w:rPr>
                <w:rFonts w:ascii="宋体" w:hAnsi="宋体" w:eastAsia="宋体" w:cs="宋体"/>
                <w:sz w:val="19"/>
                <w:szCs w:val="19"/>
              </w:rPr>
            </w:pPr>
            <w:r>
              <w:rPr>
                <w:rFonts w:ascii="宋体" w:hAnsi="宋体" w:eastAsia="宋体" w:cs="宋体"/>
                <w:spacing w:val="-3"/>
                <w:sz w:val="19"/>
                <w:szCs w:val="19"/>
              </w:rPr>
              <w:t>（六）科学技术支出</w:t>
            </w:r>
          </w:p>
        </w:tc>
        <w:tc>
          <w:tcPr>
            <w:tcW w:w="2487" w:type="dxa"/>
            <w:vAlign w:val="center"/>
          </w:tcPr>
          <w:p w14:paraId="7DFA30CF">
            <w:pPr>
              <w:pStyle w:val="8"/>
              <w:jc w:val="center"/>
              <w:rPr>
                <w:rFonts w:hint="eastAsia" w:ascii="宋体" w:hAnsi="宋体" w:eastAsia="宋体" w:cs="宋体"/>
              </w:rPr>
            </w:pPr>
          </w:p>
        </w:tc>
      </w:tr>
      <w:tr w14:paraId="68BC5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3CBBA837">
            <w:pPr>
              <w:spacing w:before="103" w:line="227" w:lineRule="auto"/>
              <w:ind w:left="15"/>
              <w:rPr>
                <w:rFonts w:ascii="宋体" w:hAnsi="宋体" w:eastAsia="宋体" w:cs="宋体"/>
                <w:sz w:val="19"/>
                <w:szCs w:val="19"/>
              </w:rPr>
            </w:pPr>
            <w:r>
              <w:rPr>
                <w:rFonts w:ascii="宋体" w:hAnsi="宋体" w:eastAsia="宋体" w:cs="宋体"/>
                <w:spacing w:val="-2"/>
                <w:sz w:val="19"/>
                <w:szCs w:val="19"/>
              </w:rPr>
              <w:t>（三）国有资本经营预算拨款</w:t>
            </w:r>
          </w:p>
        </w:tc>
        <w:tc>
          <w:tcPr>
            <w:tcW w:w="3182" w:type="dxa"/>
            <w:vAlign w:val="center"/>
          </w:tcPr>
          <w:p w14:paraId="223FB1CA">
            <w:pPr>
              <w:pStyle w:val="8"/>
              <w:jc w:val="center"/>
              <w:rPr>
                <w:rFonts w:hint="eastAsia" w:ascii="宋体" w:hAnsi="宋体" w:eastAsia="宋体" w:cs="宋体"/>
              </w:rPr>
            </w:pPr>
          </w:p>
        </w:tc>
        <w:tc>
          <w:tcPr>
            <w:tcW w:w="3783" w:type="dxa"/>
            <w:vAlign w:val="top"/>
          </w:tcPr>
          <w:p w14:paraId="6B0ACC93">
            <w:pPr>
              <w:spacing w:before="103" w:line="288" w:lineRule="exact"/>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(七）社会保障和就业支出</w:t>
            </w:r>
          </w:p>
        </w:tc>
        <w:tc>
          <w:tcPr>
            <w:tcW w:w="2487" w:type="dxa"/>
            <w:vAlign w:val="center"/>
          </w:tcPr>
          <w:p w14:paraId="7728976F">
            <w:pPr>
              <w:pStyle w:val="8"/>
              <w:jc w:val="center"/>
              <w:rPr>
                <w:rFonts w:hint="eastAsia" w:ascii="宋体" w:hAnsi="宋体" w:eastAsia="宋体" w:cs="宋体"/>
                <w:lang w:val="en-US" w:eastAsia="zh-CN"/>
              </w:rPr>
            </w:pPr>
            <w:r>
              <w:rPr>
                <w:rFonts w:hint="eastAsia" w:ascii="宋体" w:hAnsi="宋体" w:eastAsia="宋体" w:cs="宋体"/>
                <w:lang w:val="en-US" w:eastAsia="zh-CN"/>
              </w:rPr>
              <w:t>1786.35</w:t>
            </w:r>
          </w:p>
        </w:tc>
      </w:tr>
      <w:tr w14:paraId="4200E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3442" w:type="dxa"/>
            <w:vAlign w:val="top"/>
          </w:tcPr>
          <w:p w14:paraId="67E6AAC1">
            <w:pPr>
              <w:pStyle w:val="8"/>
            </w:pPr>
          </w:p>
        </w:tc>
        <w:tc>
          <w:tcPr>
            <w:tcW w:w="3182" w:type="dxa"/>
            <w:vAlign w:val="center"/>
          </w:tcPr>
          <w:p w14:paraId="541678BD">
            <w:pPr>
              <w:pStyle w:val="8"/>
              <w:jc w:val="center"/>
              <w:rPr>
                <w:rFonts w:hint="eastAsia" w:ascii="宋体" w:hAnsi="宋体" w:eastAsia="宋体" w:cs="宋体"/>
              </w:rPr>
            </w:pPr>
          </w:p>
        </w:tc>
        <w:tc>
          <w:tcPr>
            <w:tcW w:w="3783" w:type="dxa"/>
            <w:vAlign w:val="top"/>
          </w:tcPr>
          <w:p w14:paraId="52EFC570">
            <w:pPr>
              <w:pStyle w:val="8"/>
              <w:rPr>
                <w:rFonts w:hint="eastAsia" w:eastAsia="宋体"/>
                <w:lang w:eastAsia="zh-CN"/>
              </w:rPr>
            </w:pPr>
            <w:r>
              <w:rPr>
                <w:rFonts w:hint="eastAsia" w:eastAsia="宋体"/>
                <w:lang w:val="en-US" w:eastAsia="zh-CN"/>
              </w:rPr>
              <w:t>（八）卫生健康支出</w:t>
            </w:r>
          </w:p>
        </w:tc>
        <w:tc>
          <w:tcPr>
            <w:tcW w:w="2487" w:type="dxa"/>
            <w:vAlign w:val="center"/>
          </w:tcPr>
          <w:p w14:paraId="08013FC5">
            <w:pPr>
              <w:pStyle w:val="8"/>
              <w:jc w:val="center"/>
              <w:rPr>
                <w:rFonts w:hint="eastAsia" w:ascii="宋体" w:hAnsi="宋体" w:eastAsia="宋体" w:cs="宋体"/>
                <w:lang w:val="en-US" w:eastAsia="zh-CN"/>
              </w:rPr>
            </w:pPr>
            <w:r>
              <w:rPr>
                <w:rFonts w:hint="eastAsia" w:ascii="宋体" w:hAnsi="宋体" w:eastAsia="宋体" w:cs="宋体"/>
                <w:lang w:val="en-US" w:eastAsia="zh-CN"/>
              </w:rPr>
              <w:t>7.03</w:t>
            </w:r>
          </w:p>
        </w:tc>
      </w:tr>
      <w:tr w14:paraId="37C19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01288FAD">
            <w:pPr>
              <w:pStyle w:val="8"/>
            </w:pPr>
          </w:p>
        </w:tc>
        <w:tc>
          <w:tcPr>
            <w:tcW w:w="3182" w:type="dxa"/>
            <w:vAlign w:val="center"/>
          </w:tcPr>
          <w:p w14:paraId="3488680D">
            <w:pPr>
              <w:pStyle w:val="8"/>
              <w:jc w:val="center"/>
              <w:rPr>
                <w:rFonts w:hint="eastAsia" w:ascii="宋体" w:hAnsi="宋体" w:eastAsia="宋体" w:cs="宋体"/>
              </w:rPr>
            </w:pPr>
          </w:p>
        </w:tc>
        <w:tc>
          <w:tcPr>
            <w:tcW w:w="3783" w:type="dxa"/>
            <w:vAlign w:val="top"/>
          </w:tcPr>
          <w:p w14:paraId="0A624C14">
            <w:pPr>
              <w:pStyle w:val="8"/>
              <w:rPr>
                <w:rFonts w:hint="default" w:eastAsia="宋体"/>
                <w:lang w:val="en-US" w:eastAsia="zh-CN"/>
              </w:rPr>
            </w:pPr>
            <w:r>
              <w:rPr>
                <w:rFonts w:hint="eastAsia" w:eastAsia="宋体"/>
                <w:lang w:val="en-US" w:eastAsia="zh-CN"/>
              </w:rPr>
              <w:t>（九）住房保障支出</w:t>
            </w:r>
          </w:p>
        </w:tc>
        <w:tc>
          <w:tcPr>
            <w:tcW w:w="2487" w:type="dxa"/>
            <w:vAlign w:val="center"/>
          </w:tcPr>
          <w:p w14:paraId="342E1BFD">
            <w:pPr>
              <w:pStyle w:val="8"/>
              <w:jc w:val="center"/>
              <w:rPr>
                <w:rFonts w:hint="eastAsia" w:ascii="宋体" w:hAnsi="宋体" w:eastAsia="宋体" w:cs="宋体"/>
                <w:lang w:val="en-US" w:eastAsia="zh-CN"/>
              </w:rPr>
            </w:pPr>
            <w:r>
              <w:rPr>
                <w:rFonts w:hint="eastAsia" w:ascii="宋体" w:hAnsi="宋体" w:eastAsia="宋体" w:cs="宋体"/>
                <w:lang w:val="en-US" w:eastAsia="zh-CN"/>
              </w:rPr>
              <w:t>9.06</w:t>
            </w:r>
          </w:p>
        </w:tc>
      </w:tr>
      <w:tr w14:paraId="4A73B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4CD92027">
            <w:pPr>
              <w:pStyle w:val="8"/>
            </w:pPr>
          </w:p>
        </w:tc>
        <w:tc>
          <w:tcPr>
            <w:tcW w:w="3182" w:type="dxa"/>
            <w:vAlign w:val="center"/>
          </w:tcPr>
          <w:p w14:paraId="05055BDE">
            <w:pPr>
              <w:pStyle w:val="8"/>
              <w:jc w:val="center"/>
              <w:rPr>
                <w:rFonts w:hint="eastAsia" w:ascii="宋体" w:hAnsi="宋体" w:eastAsia="宋体" w:cs="宋体"/>
              </w:rPr>
            </w:pPr>
          </w:p>
        </w:tc>
        <w:tc>
          <w:tcPr>
            <w:tcW w:w="3783" w:type="dxa"/>
            <w:vAlign w:val="top"/>
          </w:tcPr>
          <w:p w14:paraId="7DF52F1A">
            <w:pPr>
              <w:pStyle w:val="8"/>
            </w:pPr>
          </w:p>
        </w:tc>
        <w:tc>
          <w:tcPr>
            <w:tcW w:w="2487" w:type="dxa"/>
            <w:vAlign w:val="center"/>
          </w:tcPr>
          <w:p w14:paraId="35AD73E4">
            <w:pPr>
              <w:pStyle w:val="8"/>
              <w:jc w:val="center"/>
              <w:rPr>
                <w:rFonts w:hint="eastAsia" w:ascii="宋体" w:hAnsi="宋体" w:eastAsia="宋体" w:cs="宋体"/>
              </w:rPr>
            </w:pPr>
          </w:p>
        </w:tc>
      </w:tr>
      <w:tr w14:paraId="5DA47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164D2684">
            <w:pPr>
              <w:pStyle w:val="8"/>
            </w:pPr>
          </w:p>
        </w:tc>
        <w:tc>
          <w:tcPr>
            <w:tcW w:w="3182" w:type="dxa"/>
            <w:vAlign w:val="center"/>
          </w:tcPr>
          <w:p w14:paraId="719B56AD">
            <w:pPr>
              <w:pStyle w:val="8"/>
              <w:jc w:val="center"/>
              <w:rPr>
                <w:rFonts w:hint="eastAsia" w:ascii="宋体" w:hAnsi="宋体" w:eastAsia="宋体" w:cs="宋体"/>
              </w:rPr>
            </w:pPr>
          </w:p>
        </w:tc>
        <w:tc>
          <w:tcPr>
            <w:tcW w:w="3783" w:type="dxa"/>
            <w:vAlign w:val="top"/>
          </w:tcPr>
          <w:p w14:paraId="1E1889CA">
            <w:pPr>
              <w:spacing w:before="106" w:line="228" w:lineRule="auto"/>
              <w:ind w:left="12"/>
              <w:rPr>
                <w:rFonts w:ascii="宋体" w:hAnsi="宋体" w:eastAsia="宋体" w:cs="宋体"/>
                <w:sz w:val="19"/>
                <w:szCs w:val="19"/>
              </w:rPr>
            </w:pPr>
            <w:r>
              <w:rPr>
                <w:rFonts w:ascii="宋体" w:hAnsi="宋体" w:eastAsia="宋体" w:cs="宋体"/>
                <w:spacing w:val="8"/>
                <w:sz w:val="19"/>
                <w:szCs w:val="19"/>
              </w:rPr>
              <w:t>二、年终结转结余</w:t>
            </w:r>
          </w:p>
        </w:tc>
        <w:tc>
          <w:tcPr>
            <w:tcW w:w="2487" w:type="dxa"/>
            <w:vAlign w:val="center"/>
          </w:tcPr>
          <w:p w14:paraId="6A0458DD">
            <w:pPr>
              <w:pStyle w:val="8"/>
              <w:jc w:val="center"/>
              <w:rPr>
                <w:rFonts w:hint="eastAsia" w:ascii="宋体" w:hAnsi="宋体" w:eastAsia="宋体" w:cs="宋体"/>
              </w:rPr>
            </w:pPr>
          </w:p>
        </w:tc>
      </w:tr>
      <w:tr w14:paraId="0E5A1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42" w:type="dxa"/>
            <w:vAlign w:val="top"/>
          </w:tcPr>
          <w:p w14:paraId="4967E194">
            <w:pPr>
              <w:pStyle w:val="8"/>
            </w:pPr>
          </w:p>
        </w:tc>
        <w:tc>
          <w:tcPr>
            <w:tcW w:w="3182" w:type="dxa"/>
            <w:vAlign w:val="center"/>
          </w:tcPr>
          <w:p w14:paraId="3DB89779">
            <w:pPr>
              <w:pStyle w:val="8"/>
              <w:jc w:val="center"/>
              <w:rPr>
                <w:rFonts w:hint="eastAsia" w:ascii="宋体" w:hAnsi="宋体" w:eastAsia="宋体" w:cs="宋体"/>
              </w:rPr>
            </w:pPr>
          </w:p>
        </w:tc>
        <w:tc>
          <w:tcPr>
            <w:tcW w:w="3783" w:type="dxa"/>
            <w:vAlign w:val="top"/>
          </w:tcPr>
          <w:p w14:paraId="70EE0930">
            <w:pPr>
              <w:pStyle w:val="8"/>
            </w:pPr>
          </w:p>
        </w:tc>
        <w:tc>
          <w:tcPr>
            <w:tcW w:w="2487" w:type="dxa"/>
            <w:vAlign w:val="center"/>
          </w:tcPr>
          <w:p w14:paraId="6463D319">
            <w:pPr>
              <w:pStyle w:val="8"/>
              <w:jc w:val="center"/>
              <w:rPr>
                <w:rFonts w:hint="eastAsia" w:ascii="宋体" w:hAnsi="宋体" w:eastAsia="宋体" w:cs="宋体"/>
              </w:rPr>
            </w:pPr>
          </w:p>
        </w:tc>
      </w:tr>
      <w:tr w14:paraId="1376B2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3442" w:type="dxa"/>
            <w:vAlign w:val="top"/>
          </w:tcPr>
          <w:p w14:paraId="7BF9F427">
            <w:pPr>
              <w:spacing w:before="105" w:line="228" w:lineRule="auto"/>
              <w:ind w:left="1334"/>
              <w:rPr>
                <w:rFonts w:ascii="宋体" w:hAnsi="宋体" w:eastAsia="宋体" w:cs="宋体"/>
                <w:sz w:val="19"/>
                <w:szCs w:val="19"/>
              </w:rPr>
            </w:pPr>
            <w:r>
              <w:rPr>
                <w:rFonts w:ascii="宋体" w:hAnsi="宋体" w:eastAsia="宋体" w:cs="宋体"/>
                <w:spacing w:val="6"/>
                <w:sz w:val="19"/>
                <w:szCs w:val="19"/>
              </w:rPr>
              <w:t>收入总计</w:t>
            </w:r>
          </w:p>
        </w:tc>
        <w:tc>
          <w:tcPr>
            <w:tcW w:w="3182" w:type="dxa"/>
            <w:vAlign w:val="center"/>
          </w:tcPr>
          <w:p w14:paraId="5CB6F7E0">
            <w:pPr>
              <w:pStyle w:val="8"/>
              <w:jc w:val="center"/>
              <w:rPr>
                <w:rFonts w:hint="eastAsia" w:ascii="宋体" w:hAnsi="宋体" w:eastAsia="宋体" w:cs="宋体"/>
                <w:lang w:val="en-US" w:eastAsia="zh-CN"/>
              </w:rPr>
            </w:pPr>
            <w:r>
              <w:rPr>
                <w:rFonts w:hint="eastAsia" w:ascii="宋体" w:hAnsi="宋体" w:eastAsia="宋体" w:cs="宋体"/>
                <w:lang w:val="en-US" w:eastAsia="zh-CN"/>
              </w:rPr>
              <w:t>18802.44</w:t>
            </w:r>
          </w:p>
        </w:tc>
        <w:tc>
          <w:tcPr>
            <w:tcW w:w="3783" w:type="dxa"/>
            <w:vAlign w:val="top"/>
          </w:tcPr>
          <w:p w14:paraId="3F8BC341">
            <w:pPr>
              <w:spacing w:before="105" w:line="229" w:lineRule="auto"/>
              <w:ind w:left="1553"/>
              <w:rPr>
                <w:rFonts w:ascii="宋体" w:hAnsi="宋体" w:eastAsia="宋体" w:cs="宋体"/>
                <w:sz w:val="19"/>
                <w:szCs w:val="19"/>
              </w:rPr>
            </w:pPr>
            <w:r>
              <w:rPr>
                <w:rFonts w:ascii="宋体" w:hAnsi="宋体" w:eastAsia="宋体" w:cs="宋体"/>
                <w:spacing w:val="7"/>
                <w:sz w:val="19"/>
                <w:szCs w:val="19"/>
              </w:rPr>
              <w:t>支出总计</w:t>
            </w:r>
          </w:p>
        </w:tc>
        <w:tc>
          <w:tcPr>
            <w:tcW w:w="2487" w:type="dxa"/>
            <w:vAlign w:val="center"/>
          </w:tcPr>
          <w:p w14:paraId="3A1F8656">
            <w:pPr>
              <w:pStyle w:val="8"/>
              <w:jc w:val="center"/>
              <w:rPr>
                <w:rFonts w:hint="eastAsia" w:ascii="宋体" w:hAnsi="宋体" w:eastAsia="宋体" w:cs="宋体"/>
                <w:lang w:val="en-US" w:eastAsia="zh-CN"/>
              </w:rPr>
            </w:pPr>
            <w:r>
              <w:rPr>
                <w:rFonts w:hint="eastAsia" w:ascii="宋体" w:hAnsi="宋体" w:eastAsia="宋体" w:cs="宋体"/>
                <w:lang w:val="en-US" w:eastAsia="zh-CN"/>
              </w:rPr>
              <w:t>1802.44</w:t>
            </w:r>
          </w:p>
        </w:tc>
      </w:tr>
    </w:tbl>
    <w:p w14:paraId="48EC5D52">
      <w:pPr>
        <w:pStyle w:val="2"/>
      </w:pPr>
    </w:p>
    <w:p w14:paraId="5DEFA6B3">
      <w:pPr>
        <w:sectPr>
          <w:footerReference r:id="rId14" w:type="default"/>
          <w:pgSz w:w="16840" w:h="11910"/>
          <w:pgMar w:top="1012" w:right="2068" w:bottom="1132" w:left="1872" w:header="0" w:footer="879" w:gutter="0"/>
          <w:pgNumType w:fmt="decimal"/>
          <w:cols w:space="720" w:num="1"/>
        </w:sectPr>
      </w:pPr>
    </w:p>
    <w:p w14:paraId="19F7A880">
      <w:pPr>
        <w:spacing w:before="78" w:line="217" w:lineRule="auto"/>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05 </w:t>
      </w:r>
      <w:r>
        <w:rPr>
          <w:rFonts w:ascii="仿宋" w:hAnsi="仿宋" w:eastAsia="仿宋" w:cs="仿宋"/>
          <w:spacing w:val="9"/>
          <w:sz w:val="24"/>
          <w:szCs w:val="24"/>
        </w:rPr>
        <w:t>表</w:t>
      </w:r>
    </w:p>
    <w:p w14:paraId="035187A7">
      <w:pPr>
        <w:spacing w:before="215" w:line="220" w:lineRule="auto"/>
        <w:ind w:left="5355"/>
        <w:outlineLvl w:val="2"/>
        <w:rPr>
          <w:rFonts w:ascii="宋体" w:hAnsi="宋体" w:eastAsia="宋体" w:cs="宋体"/>
          <w:sz w:val="35"/>
          <w:szCs w:val="35"/>
        </w:rPr>
      </w:pPr>
      <w:r>
        <w:rPr>
          <w:rFonts w:ascii="宋体" w:hAnsi="宋体" w:eastAsia="宋体" w:cs="宋体"/>
          <w:b/>
          <w:bCs/>
          <w:spacing w:val="56"/>
          <w:sz w:val="35"/>
          <w:szCs w:val="35"/>
        </w:rPr>
        <w:t>一般公共预算支出表</w:t>
      </w:r>
    </w:p>
    <w:p w14:paraId="5B14D75D">
      <w:pPr>
        <w:pStyle w:val="2"/>
        <w:spacing w:line="246" w:lineRule="auto"/>
      </w:pPr>
    </w:p>
    <w:p w14:paraId="0CD21AE1">
      <w:pPr>
        <w:spacing w:before="62" w:line="237" w:lineRule="auto"/>
        <w:ind w:left="224"/>
        <w:rPr>
          <w:rFonts w:ascii="宋体" w:hAnsi="宋体" w:eastAsia="宋体" w:cs="宋体"/>
          <w:sz w:val="19"/>
          <w:szCs w:val="19"/>
        </w:rPr>
      </w:pPr>
      <w:r>
        <w:rPr>
          <w:rFonts w:ascii="宋体" w:hAnsi="宋体" w:eastAsia="宋体" w:cs="宋体"/>
          <w:spacing w:val="7"/>
          <w:sz w:val="19"/>
          <w:szCs w:val="19"/>
        </w:rPr>
        <w:t>编制单位：</w:t>
      </w:r>
      <w:r>
        <w:rPr>
          <w:rFonts w:hint="eastAsia" w:ascii="宋体" w:hAnsi="宋体" w:eastAsia="宋体" w:cs="宋体"/>
          <w:spacing w:val="7"/>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2D5B7548">
      <w:pPr>
        <w:spacing w:line="119" w:lineRule="exact"/>
      </w:pPr>
    </w:p>
    <w:tbl>
      <w:tblPr>
        <w:tblStyle w:val="7"/>
        <w:tblW w:w="14250" w:type="dxa"/>
        <w:tblInd w:w="1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2"/>
        <w:gridCol w:w="3613"/>
        <w:gridCol w:w="1070"/>
        <w:gridCol w:w="1999"/>
        <w:gridCol w:w="2000"/>
        <w:gridCol w:w="2002"/>
        <w:gridCol w:w="2004"/>
      </w:tblGrid>
      <w:tr w14:paraId="6A917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62" w:type="dxa"/>
            <w:vMerge w:val="restart"/>
            <w:tcBorders>
              <w:bottom w:val="nil"/>
            </w:tcBorders>
            <w:vAlign w:val="top"/>
          </w:tcPr>
          <w:p w14:paraId="6FB763EE">
            <w:pPr>
              <w:pStyle w:val="8"/>
              <w:spacing w:line="245" w:lineRule="auto"/>
            </w:pPr>
          </w:p>
          <w:p w14:paraId="667CB1AB">
            <w:pPr>
              <w:spacing w:before="62" w:line="227" w:lineRule="auto"/>
              <w:ind w:left="629"/>
              <w:rPr>
                <w:rFonts w:ascii="宋体" w:hAnsi="宋体" w:eastAsia="宋体" w:cs="宋体"/>
                <w:sz w:val="19"/>
                <w:szCs w:val="19"/>
              </w:rPr>
            </w:pPr>
            <w:r>
              <w:rPr>
                <w:rFonts w:ascii="宋体" w:hAnsi="宋体" w:eastAsia="宋体" w:cs="宋体"/>
                <w:spacing w:val="-3"/>
                <w:sz w:val="19"/>
                <w:szCs w:val="19"/>
              </w:rPr>
              <w:t>科目编码</w:t>
            </w:r>
          </w:p>
        </w:tc>
        <w:tc>
          <w:tcPr>
            <w:tcW w:w="3613" w:type="dxa"/>
            <w:vMerge w:val="restart"/>
            <w:tcBorders>
              <w:bottom w:val="nil"/>
            </w:tcBorders>
            <w:vAlign w:val="top"/>
          </w:tcPr>
          <w:p w14:paraId="096643BD">
            <w:pPr>
              <w:pStyle w:val="8"/>
              <w:spacing w:line="245" w:lineRule="auto"/>
            </w:pPr>
          </w:p>
          <w:p w14:paraId="63C78304">
            <w:pPr>
              <w:spacing w:before="62" w:line="227" w:lineRule="auto"/>
              <w:ind w:left="744"/>
              <w:rPr>
                <w:rFonts w:ascii="宋体" w:hAnsi="宋体" w:eastAsia="宋体" w:cs="宋体"/>
                <w:sz w:val="19"/>
                <w:szCs w:val="19"/>
              </w:rPr>
            </w:pPr>
            <w:r>
              <w:rPr>
                <w:rFonts w:ascii="宋体" w:hAnsi="宋体" w:eastAsia="宋体" w:cs="宋体"/>
                <w:spacing w:val="-3"/>
                <w:sz w:val="19"/>
                <w:szCs w:val="19"/>
              </w:rPr>
              <w:t>科目名称</w:t>
            </w:r>
          </w:p>
        </w:tc>
        <w:tc>
          <w:tcPr>
            <w:tcW w:w="1070" w:type="dxa"/>
            <w:vMerge w:val="restart"/>
            <w:tcBorders>
              <w:bottom w:val="nil"/>
            </w:tcBorders>
            <w:vAlign w:val="top"/>
          </w:tcPr>
          <w:p w14:paraId="55547284">
            <w:pPr>
              <w:pStyle w:val="8"/>
              <w:spacing w:line="244" w:lineRule="auto"/>
            </w:pPr>
          </w:p>
          <w:p w14:paraId="524E7061">
            <w:pPr>
              <w:spacing w:before="62" w:line="230" w:lineRule="auto"/>
              <w:ind w:left="675"/>
              <w:rPr>
                <w:rFonts w:ascii="宋体" w:hAnsi="宋体" w:eastAsia="宋体" w:cs="宋体"/>
                <w:sz w:val="19"/>
                <w:szCs w:val="19"/>
              </w:rPr>
            </w:pPr>
            <w:r>
              <w:rPr>
                <w:rFonts w:ascii="宋体" w:hAnsi="宋体" w:eastAsia="宋体" w:cs="宋体"/>
                <w:spacing w:val="-6"/>
                <w:sz w:val="19"/>
                <w:szCs w:val="19"/>
              </w:rPr>
              <w:t>合</w:t>
            </w:r>
            <w:r>
              <w:rPr>
                <w:rFonts w:ascii="宋体" w:hAnsi="宋体" w:eastAsia="宋体" w:cs="宋体"/>
                <w:spacing w:val="2"/>
                <w:sz w:val="19"/>
                <w:szCs w:val="19"/>
              </w:rPr>
              <w:t xml:space="preserve">   </w:t>
            </w:r>
            <w:r>
              <w:rPr>
                <w:rFonts w:ascii="宋体" w:hAnsi="宋体" w:eastAsia="宋体" w:cs="宋体"/>
                <w:spacing w:val="-6"/>
                <w:sz w:val="19"/>
                <w:szCs w:val="19"/>
              </w:rPr>
              <w:t>计</w:t>
            </w:r>
          </w:p>
        </w:tc>
        <w:tc>
          <w:tcPr>
            <w:tcW w:w="6001" w:type="dxa"/>
            <w:gridSpan w:val="3"/>
            <w:vAlign w:val="top"/>
          </w:tcPr>
          <w:p w14:paraId="4F7DA59D">
            <w:pPr>
              <w:spacing w:before="104" w:line="227" w:lineRule="auto"/>
              <w:ind w:left="2628"/>
              <w:rPr>
                <w:rFonts w:ascii="宋体" w:hAnsi="宋体" w:eastAsia="宋体" w:cs="宋体"/>
                <w:sz w:val="19"/>
                <w:szCs w:val="19"/>
              </w:rPr>
            </w:pPr>
            <w:r>
              <w:rPr>
                <w:rFonts w:ascii="宋体" w:hAnsi="宋体" w:eastAsia="宋体" w:cs="宋体"/>
                <w:spacing w:val="-3"/>
                <w:sz w:val="19"/>
                <w:szCs w:val="19"/>
              </w:rPr>
              <w:t>基本支出</w:t>
            </w:r>
          </w:p>
        </w:tc>
        <w:tc>
          <w:tcPr>
            <w:tcW w:w="2004" w:type="dxa"/>
            <w:vMerge w:val="restart"/>
            <w:tcBorders>
              <w:bottom w:val="nil"/>
            </w:tcBorders>
            <w:vAlign w:val="top"/>
          </w:tcPr>
          <w:p w14:paraId="53F72F96">
            <w:pPr>
              <w:pStyle w:val="8"/>
              <w:spacing w:line="244" w:lineRule="auto"/>
            </w:pPr>
          </w:p>
          <w:p w14:paraId="4E545A6B">
            <w:pPr>
              <w:spacing w:before="62" w:line="229" w:lineRule="auto"/>
              <w:ind w:left="631"/>
              <w:rPr>
                <w:rFonts w:ascii="宋体" w:hAnsi="宋体" w:eastAsia="宋体" w:cs="宋体"/>
                <w:sz w:val="19"/>
                <w:szCs w:val="19"/>
              </w:rPr>
            </w:pPr>
            <w:r>
              <w:rPr>
                <w:rFonts w:ascii="宋体" w:hAnsi="宋体" w:eastAsia="宋体" w:cs="宋体"/>
                <w:spacing w:val="-4"/>
                <w:sz w:val="19"/>
                <w:szCs w:val="19"/>
              </w:rPr>
              <w:t>项目支出</w:t>
            </w:r>
          </w:p>
        </w:tc>
      </w:tr>
      <w:tr w14:paraId="6F813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562" w:type="dxa"/>
            <w:vMerge w:val="continue"/>
            <w:tcBorders>
              <w:top w:val="nil"/>
            </w:tcBorders>
            <w:vAlign w:val="top"/>
          </w:tcPr>
          <w:p w14:paraId="33E603F2">
            <w:pPr>
              <w:pStyle w:val="8"/>
            </w:pPr>
          </w:p>
        </w:tc>
        <w:tc>
          <w:tcPr>
            <w:tcW w:w="3613" w:type="dxa"/>
            <w:vMerge w:val="continue"/>
            <w:tcBorders>
              <w:top w:val="nil"/>
            </w:tcBorders>
            <w:vAlign w:val="top"/>
          </w:tcPr>
          <w:p w14:paraId="3E243133">
            <w:pPr>
              <w:pStyle w:val="8"/>
            </w:pPr>
          </w:p>
        </w:tc>
        <w:tc>
          <w:tcPr>
            <w:tcW w:w="1070" w:type="dxa"/>
            <w:vMerge w:val="continue"/>
            <w:tcBorders>
              <w:top w:val="nil"/>
            </w:tcBorders>
            <w:vAlign w:val="top"/>
          </w:tcPr>
          <w:p w14:paraId="2C900E78">
            <w:pPr>
              <w:pStyle w:val="8"/>
            </w:pPr>
          </w:p>
        </w:tc>
        <w:tc>
          <w:tcPr>
            <w:tcW w:w="1999" w:type="dxa"/>
            <w:vAlign w:val="top"/>
          </w:tcPr>
          <w:p w14:paraId="2C5A0847">
            <w:pPr>
              <w:spacing w:before="100" w:line="230" w:lineRule="auto"/>
              <w:ind w:left="821"/>
              <w:rPr>
                <w:rFonts w:ascii="宋体" w:hAnsi="宋体" w:eastAsia="宋体" w:cs="宋体"/>
                <w:sz w:val="19"/>
                <w:szCs w:val="19"/>
              </w:rPr>
            </w:pPr>
            <w:r>
              <w:rPr>
                <w:rFonts w:ascii="宋体" w:hAnsi="宋体" w:eastAsia="宋体" w:cs="宋体"/>
                <w:spacing w:val="-8"/>
                <w:sz w:val="19"/>
                <w:szCs w:val="19"/>
              </w:rPr>
              <w:t>小计</w:t>
            </w:r>
          </w:p>
        </w:tc>
        <w:tc>
          <w:tcPr>
            <w:tcW w:w="2000" w:type="dxa"/>
            <w:vAlign w:val="top"/>
          </w:tcPr>
          <w:p w14:paraId="65FE5E83">
            <w:pPr>
              <w:spacing w:before="101" w:line="229" w:lineRule="auto"/>
              <w:ind w:left="628"/>
              <w:rPr>
                <w:rFonts w:ascii="宋体" w:hAnsi="宋体" w:eastAsia="宋体" w:cs="宋体"/>
                <w:sz w:val="19"/>
                <w:szCs w:val="19"/>
              </w:rPr>
            </w:pPr>
            <w:r>
              <w:rPr>
                <w:rFonts w:ascii="宋体" w:hAnsi="宋体" w:eastAsia="宋体" w:cs="宋体"/>
                <w:spacing w:val="-4"/>
                <w:sz w:val="19"/>
                <w:szCs w:val="19"/>
              </w:rPr>
              <w:t>人员经费</w:t>
            </w:r>
          </w:p>
        </w:tc>
        <w:tc>
          <w:tcPr>
            <w:tcW w:w="2002" w:type="dxa"/>
            <w:vAlign w:val="top"/>
          </w:tcPr>
          <w:p w14:paraId="5075EDC5">
            <w:pPr>
              <w:spacing w:before="101" w:line="229" w:lineRule="auto"/>
              <w:ind w:left="634"/>
              <w:rPr>
                <w:rFonts w:ascii="宋体" w:hAnsi="宋体" w:eastAsia="宋体" w:cs="宋体"/>
                <w:sz w:val="19"/>
                <w:szCs w:val="19"/>
              </w:rPr>
            </w:pPr>
            <w:r>
              <w:rPr>
                <w:rFonts w:ascii="宋体" w:hAnsi="宋体" w:eastAsia="宋体" w:cs="宋体"/>
                <w:spacing w:val="-5"/>
                <w:sz w:val="19"/>
                <w:szCs w:val="19"/>
              </w:rPr>
              <w:t>公用经费</w:t>
            </w:r>
          </w:p>
        </w:tc>
        <w:tc>
          <w:tcPr>
            <w:tcW w:w="2004" w:type="dxa"/>
            <w:vMerge w:val="continue"/>
            <w:tcBorders>
              <w:top w:val="nil"/>
            </w:tcBorders>
            <w:vAlign w:val="top"/>
          </w:tcPr>
          <w:p w14:paraId="771D3803">
            <w:pPr>
              <w:pStyle w:val="8"/>
            </w:pPr>
          </w:p>
        </w:tc>
      </w:tr>
      <w:tr w14:paraId="49FAD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562" w:type="dxa"/>
            <w:vAlign w:val="center"/>
          </w:tcPr>
          <w:p w14:paraId="0AA68451">
            <w:pPr>
              <w:spacing w:before="234" w:line="190" w:lineRule="auto"/>
              <w:ind w:left="116" w:leftChars="0"/>
              <w:jc w:val="left"/>
              <w:rPr>
                <w:rFonts w:ascii="宋体" w:hAnsi="宋体" w:eastAsia="宋体" w:cs="宋体"/>
                <w:sz w:val="19"/>
                <w:szCs w:val="19"/>
              </w:rPr>
            </w:pPr>
            <w:r>
              <w:rPr>
                <w:rFonts w:hint="eastAsia" w:ascii="宋体" w:hAnsi="宋体" w:eastAsia="宋体" w:cs="宋体"/>
                <w:sz w:val="19"/>
                <w:szCs w:val="19"/>
                <w:lang w:val="en-US" w:eastAsia="zh-CN"/>
              </w:rPr>
              <w:t>208</w:t>
            </w:r>
          </w:p>
        </w:tc>
        <w:tc>
          <w:tcPr>
            <w:tcW w:w="3613" w:type="dxa"/>
            <w:vAlign w:val="top"/>
          </w:tcPr>
          <w:p w14:paraId="6CCF3515">
            <w:pPr>
              <w:spacing w:before="203" w:line="228" w:lineRule="auto"/>
              <w:rPr>
                <w:rFonts w:ascii="宋体" w:hAnsi="宋体" w:eastAsia="宋体" w:cs="宋体"/>
                <w:sz w:val="19"/>
                <w:szCs w:val="19"/>
              </w:rPr>
            </w:pPr>
            <w:r>
              <w:rPr>
                <w:rFonts w:hint="eastAsia" w:ascii="宋体" w:hAnsi="宋体" w:eastAsia="宋体" w:cs="宋体"/>
                <w:sz w:val="19"/>
                <w:szCs w:val="19"/>
                <w:lang w:val="en-US" w:eastAsia="zh-CN"/>
              </w:rPr>
              <w:t>社会保障和就业支出</w:t>
            </w:r>
          </w:p>
        </w:tc>
        <w:tc>
          <w:tcPr>
            <w:tcW w:w="1070" w:type="dxa"/>
            <w:vAlign w:val="center"/>
          </w:tcPr>
          <w:p w14:paraId="636C1A5F">
            <w:pPr>
              <w:pStyle w:val="8"/>
              <w:jc w:val="center"/>
              <w:rPr>
                <w:rFonts w:hint="default" w:ascii="宋体" w:hAnsi="宋体" w:eastAsia="宋体" w:cs="宋体"/>
                <w:lang w:val="en-US" w:eastAsia="zh-CN"/>
              </w:rPr>
            </w:pPr>
            <w:r>
              <w:rPr>
                <w:rFonts w:hint="eastAsia" w:ascii="宋体" w:hAnsi="宋体" w:eastAsia="宋体" w:cs="宋体"/>
                <w:lang w:val="en-US" w:eastAsia="zh-CN"/>
              </w:rPr>
              <w:t>1786.35</w:t>
            </w:r>
          </w:p>
        </w:tc>
        <w:tc>
          <w:tcPr>
            <w:tcW w:w="1999" w:type="dxa"/>
            <w:vAlign w:val="center"/>
          </w:tcPr>
          <w:p w14:paraId="1035E81F">
            <w:pPr>
              <w:pStyle w:val="8"/>
              <w:jc w:val="center"/>
              <w:rPr>
                <w:rFonts w:hint="default" w:ascii="宋体" w:hAnsi="宋体" w:eastAsia="宋体" w:cs="宋体"/>
                <w:lang w:val="en-US" w:eastAsia="zh-CN"/>
              </w:rPr>
            </w:pPr>
            <w:r>
              <w:rPr>
                <w:rFonts w:hint="eastAsia" w:ascii="宋体" w:hAnsi="宋体" w:eastAsia="宋体" w:cs="宋体"/>
                <w:lang w:val="en-US" w:eastAsia="zh-CN"/>
              </w:rPr>
              <w:t>101.41</w:t>
            </w:r>
          </w:p>
        </w:tc>
        <w:tc>
          <w:tcPr>
            <w:tcW w:w="2000" w:type="dxa"/>
            <w:vAlign w:val="center"/>
          </w:tcPr>
          <w:p w14:paraId="3AC8F0D9">
            <w:pPr>
              <w:pStyle w:val="8"/>
              <w:jc w:val="center"/>
              <w:rPr>
                <w:rFonts w:hint="default" w:ascii="宋体" w:hAnsi="宋体" w:eastAsia="宋体" w:cs="宋体"/>
                <w:lang w:val="en-US" w:eastAsia="zh-CN"/>
              </w:rPr>
            </w:pPr>
            <w:r>
              <w:rPr>
                <w:rFonts w:hint="eastAsia" w:ascii="宋体" w:hAnsi="宋体" w:eastAsia="宋体" w:cs="宋体"/>
                <w:lang w:val="en-US" w:eastAsia="zh-CN"/>
              </w:rPr>
              <w:t>92.36</w:t>
            </w:r>
          </w:p>
        </w:tc>
        <w:tc>
          <w:tcPr>
            <w:tcW w:w="2002" w:type="dxa"/>
            <w:vAlign w:val="center"/>
          </w:tcPr>
          <w:p w14:paraId="4CF10ECA">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004" w:type="dxa"/>
            <w:vAlign w:val="center"/>
          </w:tcPr>
          <w:p w14:paraId="125296F2">
            <w:pPr>
              <w:pStyle w:val="8"/>
              <w:jc w:val="center"/>
              <w:rPr>
                <w:rFonts w:hint="default" w:ascii="宋体" w:hAnsi="宋体" w:eastAsia="宋体" w:cs="宋体"/>
                <w:lang w:val="en-US" w:eastAsia="zh-CN"/>
              </w:rPr>
            </w:pPr>
            <w:r>
              <w:rPr>
                <w:rFonts w:hint="eastAsia" w:ascii="宋体" w:hAnsi="宋体" w:eastAsia="宋体" w:cs="宋体"/>
                <w:lang w:val="en-US" w:eastAsia="zh-CN"/>
              </w:rPr>
              <w:t>1684.93</w:t>
            </w:r>
          </w:p>
        </w:tc>
      </w:tr>
      <w:tr w14:paraId="7D234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62" w:type="dxa"/>
            <w:vAlign w:val="center"/>
          </w:tcPr>
          <w:p w14:paraId="6AD5C94E">
            <w:pPr>
              <w:spacing w:before="234" w:line="190" w:lineRule="auto"/>
              <w:jc w:val="left"/>
              <w:rPr>
                <w:rFonts w:ascii="宋体" w:hAnsi="宋体" w:eastAsia="宋体" w:cs="宋体"/>
                <w:sz w:val="19"/>
                <w:szCs w:val="19"/>
              </w:rPr>
            </w:pPr>
            <w:r>
              <w:rPr>
                <w:rFonts w:hint="eastAsia" w:ascii="宋体" w:hAnsi="宋体" w:eastAsia="宋体" w:cs="宋体"/>
                <w:sz w:val="19"/>
                <w:szCs w:val="19"/>
                <w:lang w:val="en-US" w:eastAsia="zh-CN"/>
              </w:rPr>
              <w:t>20805</w:t>
            </w:r>
          </w:p>
        </w:tc>
        <w:tc>
          <w:tcPr>
            <w:tcW w:w="3613" w:type="dxa"/>
            <w:vAlign w:val="top"/>
          </w:tcPr>
          <w:p w14:paraId="248277A9">
            <w:pPr>
              <w:spacing w:before="204" w:line="228" w:lineRule="auto"/>
              <w:ind w:firstLine="380" w:firstLineChars="200"/>
              <w:rPr>
                <w:rFonts w:ascii="宋体" w:hAnsi="宋体" w:eastAsia="宋体" w:cs="宋体"/>
                <w:sz w:val="19"/>
                <w:szCs w:val="19"/>
              </w:rPr>
            </w:pPr>
            <w:r>
              <w:rPr>
                <w:rFonts w:hint="eastAsia" w:ascii="宋体" w:hAnsi="宋体" w:eastAsia="宋体" w:cs="宋体"/>
                <w:sz w:val="19"/>
                <w:szCs w:val="19"/>
                <w:lang w:val="en-US" w:eastAsia="zh-CN"/>
              </w:rPr>
              <w:t>行政事业单位养老支出</w:t>
            </w:r>
          </w:p>
        </w:tc>
        <w:tc>
          <w:tcPr>
            <w:tcW w:w="1070" w:type="dxa"/>
            <w:vAlign w:val="center"/>
          </w:tcPr>
          <w:p w14:paraId="675C5C8F">
            <w:pPr>
              <w:pStyle w:val="8"/>
              <w:jc w:val="center"/>
              <w:rPr>
                <w:rFonts w:hint="default" w:ascii="宋体" w:hAnsi="宋体" w:eastAsia="宋体" w:cs="宋体"/>
                <w:lang w:val="en-US" w:eastAsia="zh-CN"/>
              </w:rPr>
            </w:pPr>
            <w:r>
              <w:rPr>
                <w:rFonts w:hint="eastAsia" w:ascii="宋体" w:hAnsi="宋体" w:eastAsia="宋体" w:cs="宋体"/>
                <w:lang w:val="en-US" w:eastAsia="zh-CN"/>
              </w:rPr>
              <w:t>15.76</w:t>
            </w:r>
          </w:p>
        </w:tc>
        <w:tc>
          <w:tcPr>
            <w:tcW w:w="1999" w:type="dxa"/>
            <w:vAlign w:val="center"/>
          </w:tcPr>
          <w:p w14:paraId="0D744465">
            <w:pPr>
              <w:pStyle w:val="8"/>
              <w:jc w:val="center"/>
              <w:rPr>
                <w:rFonts w:hint="default" w:ascii="宋体" w:hAnsi="宋体" w:eastAsia="宋体" w:cs="宋体"/>
                <w:lang w:val="en-US" w:eastAsia="zh-CN"/>
              </w:rPr>
            </w:pPr>
            <w:r>
              <w:rPr>
                <w:rFonts w:hint="eastAsia" w:ascii="宋体" w:hAnsi="宋体" w:eastAsia="宋体" w:cs="宋体"/>
                <w:lang w:val="en-US" w:eastAsia="zh-CN"/>
              </w:rPr>
              <w:t>15.76</w:t>
            </w:r>
          </w:p>
        </w:tc>
        <w:tc>
          <w:tcPr>
            <w:tcW w:w="2000" w:type="dxa"/>
            <w:vAlign w:val="center"/>
          </w:tcPr>
          <w:p w14:paraId="1D085FA7">
            <w:pPr>
              <w:pStyle w:val="8"/>
              <w:jc w:val="center"/>
              <w:rPr>
                <w:rFonts w:hint="default" w:ascii="宋体" w:hAnsi="宋体" w:eastAsia="宋体" w:cs="宋体"/>
                <w:lang w:val="en-US" w:eastAsia="zh-CN"/>
              </w:rPr>
            </w:pPr>
            <w:r>
              <w:rPr>
                <w:rFonts w:hint="eastAsia" w:ascii="宋体" w:hAnsi="宋体" w:eastAsia="宋体" w:cs="宋体"/>
                <w:lang w:val="en-US" w:eastAsia="zh-CN"/>
              </w:rPr>
              <w:t>15.64</w:t>
            </w:r>
          </w:p>
        </w:tc>
        <w:tc>
          <w:tcPr>
            <w:tcW w:w="2002" w:type="dxa"/>
            <w:vAlign w:val="center"/>
          </w:tcPr>
          <w:p w14:paraId="61105D69">
            <w:pPr>
              <w:pStyle w:val="8"/>
              <w:jc w:val="center"/>
              <w:rPr>
                <w:rFonts w:hint="default" w:ascii="宋体" w:hAnsi="宋体" w:eastAsia="宋体" w:cs="宋体"/>
                <w:lang w:val="en-US" w:eastAsia="zh-CN"/>
              </w:rPr>
            </w:pPr>
            <w:r>
              <w:rPr>
                <w:rFonts w:hint="eastAsia" w:ascii="宋体" w:hAnsi="宋体" w:eastAsia="宋体" w:cs="宋体"/>
                <w:lang w:val="en-US" w:eastAsia="zh-CN"/>
              </w:rPr>
              <w:t>0.12</w:t>
            </w:r>
          </w:p>
        </w:tc>
        <w:tc>
          <w:tcPr>
            <w:tcW w:w="2004" w:type="dxa"/>
            <w:vAlign w:val="center"/>
          </w:tcPr>
          <w:p w14:paraId="6252DC8A">
            <w:pPr>
              <w:pStyle w:val="8"/>
              <w:jc w:val="center"/>
              <w:rPr>
                <w:rFonts w:hint="eastAsia" w:ascii="宋体" w:hAnsi="宋体" w:eastAsia="宋体" w:cs="宋体"/>
              </w:rPr>
            </w:pPr>
          </w:p>
        </w:tc>
      </w:tr>
      <w:tr w14:paraId="23346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62" w:type="dxa"/>
            <w:vAlign w:val="center"/>
          </w:tcPr>
          <w:p w14:paraId="605A7C82">
            <w:pPr>
              <w:spacing w:before="234" w:line="190" w:lineRule="auto"/>
              <w:jc w:val="left"/>
              <w:rPr>
                <w:rFonts w:ascii="宋体" w:hAnsi="宋体" w:eastAsia="宋体" w:cs="宋体"/>
                <w:sz w:val="19"/>
                <w:szCs w:val="19"/>
              </w:rPr>
            </w:pPr>
            <w:r>
              <w:rPr>
                <w:rFonts w:hint="eastAsia" w:ascii="宋体" w:hAnsi="宋体" w:eastAsia="宋体" w:cs="宋体"/>
                <w:sz w:val="19"/>
                <w:szCs w:val="19"/>
                <w:lang w:val="en-US" w:eastAsia="zh-CN"/>
              </w:rPr>
              <w:t>2080502</w:t>
            </w:r>
          </w:p>
        </w:tc>
        <w:tc>
          <w:tcPr>
            <w:tcW w:w="3613" w:type="dxa"/>
            <w:vAlign w:val="top"/>
          </w:tcPr>
          <w:p w14:paraId="5AAA668F">
            <w:pPr>
              <w:spacing w:before="203" w:line="229" w:lineRule="auto"/>
              <w:ind w:firstLine="380" w:firstLineChars="200"/>
              <w:rPr>
                <w:rFonts w:ascii="宋体" w:hAnsi="宋体" w:eastAsia="宋体" w:cs="宋体"/>
                <w:sz w:val="19"/>
                <w:szCs w:val="19"/>
              </w:rPr>
            </w:pPr>
            <w:r>
              <w:rPr>
                <w:rFonts w:hint="eastAsia" w:ascii="宋体" w:hAnsi="宋体" w:eastAsia="宋体" w:cs="宋体"/>
                <w:sz w:val="19"/>
                <w:szCs w:val="19"/>
                <w:lang w:val="en-US" w:eastAsia="zh-CN"/>
              </w:rPr>
              <w:t>事业单位离退休</w:t>
            </w:r>
          </w:p>
        </w:tc>
        <w:tc>
          <w:tcPr>
            <w:tcW w:w="1070" w:type="dxa"/>
            <w:vAlign w:val="center"/>
          </w:tcPr>
          <w:p w14:paraId="7E99C2F3">
            <w:pPr>
              <w:pStyle w:val="8"/>
              <w:jc w:val="center"/>
              <w:rPr>
                <w:rFonts w:hint="default" w:ascii="宋体" w:hAnsi="宋体" w:eastAsia="宋体" w:cs="宋体"/>
                <w:lang w:val="en-US" w:eastAsia="zh-CN"/>
              </w:rPr>
            </w:pPr>
            <w:r>
              <w:rPr>
                <w:rFonts w:hint="eastAsia" w:ascii="宋体" w:hAnsi="宋体" w:eastAsia="宋体" w:cs="宋体"/>
                <w:lang w:val="en-US" w:eastAsia="zh-CN"/>
              </w:rPr>
              <w:t>6.88</w:t>
            </w:r>
          </w:p>
        </w:tc>
        <w:tc>
          <w:tcPr>
            <w:tcW w:w="1999" w:type="dxa"/>
            <w:vAlign w:val="center"/>
          </w:tcPr>
          <w:p w14:paraId="15CF8351">
            <w:pPr>
              <w:pStyle w:val="8"/>
              <w:jc w:val="center"/>
              <w:rPr>
                <w:rFonts w:hint="default" w:ascii="宋体" w:hAnsi="宋体" w:eastAsia="宋体" w:cs="宋体"/>
                <w:lang w:val="en-US" w:eastAsia="zh-CN"/>
              </w:rPr>
            </w:pPr>
            <w:r>
              <w:rPr>
                <w:rFonts w:hint="eastAsia" w:ascii="宋体" w:hAnsi="宋体" w:eastAsia="宋体" w:cs="宋体"/>
                <w:lang w:val="en-US" w:eastAsia="zh-CN"/>
              </w:rPr>
              <w:t>6.88</w:t>
            </w:r>
          </w:p>
        </w:tc>
        <w:tc>
          <w:tcPr>
            <w:tcW w:w="2000" w:type="dxa"/>
            <w:vAlign w:val="center"/>
          </w:tcPr>
          <w:p w14:paraId="0E6C0C1B">
            <w:pPr>
              <w:pStyle w:val="8"/>
              <w:jc w:val="center"/>
              <w:rPr>
                <w:rFonts w:hint="default" w:ascii="宋体" w:hAnsi="宋体" w:eastAsia="宋体" w:cs="宋体"/>
                <w:lang w:val="en-US" w:eastAsia="zh-CN"/>
              </w:rPr>
            </w:pPr>
            <w:r>
              <w:rPr>
                <w:rFonts w:hint="eastAsia" w:ascii="宋体" w:hAnsi="宋体" w:eastAsia="宋体" w:cs="宋体"/>
                <w:lang w:val="en-US" w:eastAsia="zh-CN"/>
              </w:rPr>
              <w:t>6.76</w:t>
            </w:r>
          </w:p>
        </w:tc>
        <w:tc>
          <w:tcPr>
            <w:tcW w:w="2002" w:type="dxa"/>
            <w:vAlign w:val="center"/>
          </w:tcPr>
          <w:p w14:paraId="3BD79984">
            <w:pPr>
              <w:pStyle w:val="8"/>
              <w:jc w:val="center"/>
              <w:rPr>
                <w:rFonts w:hint="default" w:ascii="宋体" w:hAnsi="宋体" w:eastAsia="宋体" w:cs="宋体"/>
                <w:lang w:val="en-US" w:eastAsia="zh-CN"/>
              </w:rPr>
            </w:pPr>
            <w:r>
              <w:rPr>
                <w:rFonts w:hint="eastAsia" w:ascii="宋体" w:hAnsi="宋体" w:eastAsia="宋体" w:cs="宋体"/>
                <w:lang w:val="en-US" w:eastAsia="zh-CN"/>
              </w:rPr>
              <w:t>0.12</w:t>
            </w:r>
          </w:p>
        </w:tc>
        <w:tc>
          <w:tcPr>
            <w:tcW w:w="2004" w:type="dxa"/>
            <w:vAlign w:val="center"/>
          </w:tcPr>
          <w:p w14:paraId="782C79B8">
            <w:pPr>
              <w:pStyle w:val="8"/>
              <w:jc w:val="center"/>
              <w:rPr>
                <w:rFonts w:hint="eastAsia" w:ascii="宋体" w:hAnsi="宋体" w:eastAsia="宋体" w:cs="宋体"/>
              </w:rPr>
            </w:pPr>
          </w:p>
        </w:tc>
      </w:tr>
      <w:tr w14:paraId="18480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562" w:type="dxa"/>
            <w:vAlign w:val="center"/>
          </w:tcPr>
          <w:p w14:paraId="6AC4FEA4">
            <w:pPr>
              <w:spacing w:before="235" w:line="190" w:lineRule="auto"/>
              <w:jc w:val="left"/>
              <w:rPr>
                <w:rFonts w:ascii="宋体" w:hAnsi="宋体" w:eastAsia="宋体" w:cs="宋体"/>
                <w:sz w:val="19"/>
                <w:szCs w:val="19"/>
              </w:rPr>
            </w:pPr>
            <w:r>
              <w:rPr>
                <w:rFonts w:hint="eastAsia" w:ascii="宋体" w:hAnsi="宋体" w:eastAsia="宋体" w:cs="宋体"/>
                <w:spacing w:val="-2"/>
                <w:sz w:val="19"/>
                <w:szCs w:val="19"/>
              </w:rPr>
              <w:t>2</w:t>
            </w:r>
            <w:r>
              <w:rPr>
                <w:rFonts w:hint="eastAsia" w:ascii="宋体" w:hAnsi="宋体" w:eastAsia="宋体" w:cs="宋体"/>
                <w:spacing w:val="-2"/>
                <w:sz w:val="19"/>
                <w:szCs w:val="19"/>
                <w:lang w:val="en-US" w:eastAsia="zh-CN"/>
              </w:rPr>
              <w:t>080505</w:t>
            </w:r>
          </w:p>
        </w:tc>
        <w:tc>
          <w:tcPr>
            <w:tcW w:w="3613" w:type="dxa"/>
            <w:vAlign w:val="top"/>
          </w:tcPr>
          <w:p w14:paraId="65463197">
            <w:pPr>
              <w:spacing w:before="205" w:line="227" w:lineRule="auto"/>
              <w:rPr>
                <w:rFonts w:ascii="宋体" w:hAnsi="宋体" w:eastAsia="宋体" w:cs="宋体"/>
                <w:sz w:val="19"/>
                <w:szCs w:val="19"/>
              </w:rPr>
            </w:pPr>
            <w:r>
              <w:rPr>
                <w:rFonts w:hint="eastAsia" w:ascii="宋体" w:hAnsi="宋体" w:eastAsia="宋体" w:cs="宋体"/>
                <w:sz w:val="19"/>
                <w:szCs w:val="19"/>
                <w:lang w:val="en-US" w:eastAsia="zh-CN"/>
              </w:rPr>
              <w:t xml:space="preserve">    机关事业单位基本养老保险缴费支出</w:t>
            </w:r>
          </w:p>
        </w:tc>
        <w:tc>
          <w:tcPr>
            <w:tcW w:w="1070" w:type="dxa"/>
            <w:vAlign w:val="center"/>
          </w:tcPr>
          <w:p w14:paraId="087868DC">
            <w:pPr>
              <w:pStyle w:val="8"/>
              <w:jc w:val="center"/>
              <w:rPr>
                <w:rFonts w:hint="default" w:ascii="宋体" w:hAnsi="宋体" w:eastAsia="宋体" w:cs="宋体"/>
                <w:lang w:val="en-US" w:eastAsia="zh-CN"/>
              </w:rPr>
            </w:pPr>
            <w:r>
              <w:rPr>
                <w:rFonts w:hint="eastAsia" w:ascii="宋体" w:hAnsi="宋体" w:eastAsia="宋体" w:cs="宋体"/>
                <w:lang w:val="en-US" w:eastAsia="zh-CN"/>
              </w:rPr>
              <w:t>8.88</w:t>
            </w:r>
          </w:p>
        </w:tc>
        <w:tc>
          <w:tcPr>
            <w:tcW w:w="1999" w:type="dxa"/>
            <w:vAlign w:val="center"/>
          </w:tcPr>
          <w:p w14:paraId="4DDBC42C">
            <w:pPr>
              <w:pStyle w:val="8"/>
              <w:jc w:val="center"/>
              <w:rPr>
                <w:rFonts w:hint="default" w:ascii="宋体" w:hAnsi="宋体" w:eastAsia="宋体" w:cs="宋体"/>
                <w:lang w:val="en-US" w:eastAsia="zh-CN"/>
              </w:rPr>
            </w:pPr>
            <w:r>
              <w:rPr>
                <w:rFonts w:hint="eastAsia" w:ascii="宋体" w:hAnsi="宋体" w:eastAsia="宋体" w:cs="宋体"/>
                <w:lang w:val="en-US" w:eastAsia="zh-CN"/>
              </w:rPr>
              <w:t>8.88</w:t>
            </w:r>
          </w:p>
        </w:tc>
        <w:tc>
          <w:tcPr>
            <w:tcW w:w="2000" w:type="dxa"/>
            <w:vAlign w:val="center"/>
          </w:tcPr>
          <w:p w14:paraId="526C0D7A">
            <w:pPr>
              <w:pStyle w:val="8"/>
              <w:jc w:val="center"/>
              <w:rPr>
                <w:rFonts w:hint="default" w:ascii="宋体" w:hAnsi="宋体" w:eastAsia="宋体" w:cs="宋体"/>
                <w:lang w:val="en-US" w:eastAsia="zh-CN"/>
              </w:rPr>
            </w:pPr>
            <w:r>
              <w:rPr>
                <w:rFonts w:hint="eastAsia" w:ascii="宋体" w:hAnsi="宋体" w:eastAsia="宋体" w:cs="宋体"/>
                <w:lang w:val="en-US" w:eastAsia="zh-CN"/>
              </w:rPr>
              <w:t>8.88</w:t>
            </w:r>
          </w:p>
        </w:tc>
        <w:tc>
          <w:tcPr>
            <w:tcW w:w="2002" w:type="dxa"/>
            <w:vAlign w:val="center"/>
          </w:tcPr>
          <w:p w14:paraId="52FBA6CE">
            <w:pPr>
              <w:pStyle w:val="8"/>
              <w:jc w:val="center"/>
              <w:rPr>
                <w:rFonts w:hint="eastAsia" w:ascii="宋体" w:hAnsi="宋体" w:eastAsia="宋体" w:cs="宋体"/>
              </w:rPr>
            </w:pPr>
          </w:p>
        </w:tc>
        <w:tc>
          <w:tcPr>
            <w:tcW w:w="2004" w:type="dxa"/>
            <w:vAlign w:val="center"/>
          </w:tcPr>
          <w:p w14:paraId="5FC57809">
            <w:pPr>
              <w:pStyle w:val="8"/>
              <w:jc w:val="center"/>
              <w:rPr>
                <w:rFonts w:hint="eastAsia" w:ascii="宋体" w:hAnsi="宋体" w:eastAsia="宋体" w:cs="宋体"/>
              </w:rPr>
            </w:pPr>
          </w:p>
        </w:tc>
      </w:tr>
      <w:tr w14:paraId="3A2EB1ED">
        <w:tblPrEx>
          <w:tblCellMar>
            <w:top w:w="0" w:type="dxa"/>
            <w:left w:w="0" w:type="dxa"/>
            <w:bottom w:w="0" w:type="dxa"/>
            <w:right w:w="0" w:type="dxa"/>
          </w:tblCellMar>
        </w:tblPrEx>
        <w:trPr>
          <w:trHeight w:val="402" w:hRule="atLeast"/>
        </w:trPr>
        <w:tc>
          <w:tcPr>
            <w:tcW w:w="1562" w:type="dxa"/>
            <w:vAlign w:val="center"/>
          </w:tcPr>
          <w:p w14:paraId="20B093A0">
            <w:pPr>
              <w:pStyle w:val="8"/>
              <w:jc w:val="left"/>
            </w:pPr>
            <w:r>
              <w:rPr>
                <w:rFonts w:hint="eastAsia" w:ascii="宋体" w:hAnsi="宋体" w:eastAsia="宋体" w:cs="宋体"/>
                <w:lang w:val="en-US" w:eastAsia="zh-CN"/>
              </w:rPr>
              <w:t>20809</w:t>
            </w:r>
          </w:p>
        </w:tc>
        <w:tc>
          <w:tcPr>
            <w:tcW w:w="3613" w:type="dxa"/>
            <w:vAlign w:val="center"/>
          </w:tcPr>
          <w:p w14:paraId="006CBE33">
            <w:pPr>
              <w:spacing w:before="62" w:line="79" w:lineRule="exact"/>
              <w:jc w:val="center"/>
              <w:rPr>
                <w:rFonts w:hint="eastAsia" w:ascii="宋体" w:hAnsi="宋体" w:eastAsia="宋体" w:cs="宋体"/>
                <w:sz w:val="19"/>
                <w:szCs w:val="19"/>
                <w:lang w:val="en-US" w:eastAsia="zh-CN"/>
              </w:rPr>
            </w:pPr>
          </w:p>
          <w:p w14:paraId="1A5C2750">
            <w:pPr>
              <w:bidi w:val="0"/>
              <w:jc w:val="both"/>
              <w:rPr>
                <w:rFonts w:ascii="宋体" w:hAnsi="宋体" w:eastAsia="宋体" w:cs="宋体"/>
                <w:sz w:val="19"/>
                <w:szCs w:val="19"/>
              </w:rPr>
            </w:pPr>
            <w:r>
              <w:rPr>
                <w:rFonts w:hint="eastAsia" w:ascii="宋体" w:hAnsi="宋体" w:eastAsia="宋体" w:cs="宋体"/>
                <w:lang w:val="en-US" w:eastAsia="zh-CN"/>
              </w:rPr>
              <w:t>退役安置</w:t>
            </w:r>
          </w:p>
        </w:tc>
        <w:tc>
          <w:tcPr>
            <w:tcW w:w="1070" w:type="dxa"/>
            <w:vAlign w:val="center"/>
          </w:tcPr>
          <w:p w14:paraId="6D43B92B">
            <w:pPr>
              <w:pStyle w:val="8"/>
              <w:jc w:val="center"/>
              <w:rPr>
                <w:rFonts w:hint="default" w:ascii="宋体" w:hAnsi="宋体" w:eastAsia="宋体" w:cs="宋体"/>
                <w:lang w:val="en-US" w:eastAsia="zh-CN"/>
              </w:rPr>
            </w:pPr>
            <w:r>
              <w:rPr>
                <w:rFonts w:hint="eastAsia" w:ascii="宋体" w:hAnsi="宋体" w:eastAsia="宋体" w:cs="宋体"/>
                <w:lang w:val="en-US" w:eastAsia="zh-CN"/>
              </w:rPr>
              <w:t>1769.34</w:t>
            </w:r>
          </w:p>
        </w:tc>
        <w:tc>
          <w:tcPr>
            <w:tcW w:w="1999" w:type="dxa"/>
            <w:vAlign w:val="center"/>
          </w:tcPr>
          <w:p w14:paraId="348467AB">
            <w:pPr>
              <w:pStyle w:val="8"/>
              <w:jc w:val="center"/>
              <w:rPr>
                <w:rFonts w:hint="default" w:ascii="宋体" w:hAnsi="宋体" w:eastAsia="宋体" w:cs="宋体"/>
                <w:lang w:val="en-US" w:eastAsia="zh-CN"/>
              </w:rPr>
            </w:pPr>
            <w:r>
              <w:rPr>
                <w:rFonts w:hint="eastAsia" w:ascii="宋体" w:hAnsi="宋体" w:eastAsia="宋体" w:cs="宋体"/>
                <w:lang w:val="en-US" w:eastAsia="zh-CN"/>
              </w:rPr>
              <w:t>84.4</w:t>
            </w:r>
          </w:p>
        </w:tc>
        <w:tc>
          <w:tcPr>
            <w:tcW w:w="2000" w:type="dxa"/>
            <w:vAlign w:val="center"/>
          </w:tcPr>
          <w:p w14:paraId="2ED7A46E">
            <w:pPr>
              <w:pStyle w:val="8"/>
              <w:jc w:val="center"/>
              <w:rPr>
                <w:rFonts w:hint="default" w:ascii="宋体" w:hAnsi="宋体" w:eastAsia="宋体" w:cs="宋体"/>
                <w:lang w:val="en-US" w:eastAsia="zh-CN"/>
              </w:rPr>
            </w:pPr>
            <w:r>
              <w:rPr>
                <w:rFonts w:hint="eastAsia" w:ascii="宋体" w:hAnsi="宋体" w:eastAsia="宋体" w:cs="宋体"/>
                <w:lang w:val="en-US" w:eastAsia="zh-CN"/>
              </w:rPr>
              <w:t>75.47</w:t>
            </w:r>
          </w:p>
        </w:tc>
        <w:tc>
          <w:tcPr>
            <w:tcW w:w="2002" w:type="dxa"/>
            <w:vAlign w:val="center"/>
          </w:tcPr>
          <w:p w14:paraId="1E09BC76">
            <w:pPr>
              <w:pStyle w:val="8"/>
              <w:jc w:val="center"/>
              <w:rPr>
                <w:rFonts w:hint="default" w:ascii="宋体" w:hAnsi="宋体" w:eastAsia="宋体" w:cs="宋体"/>
                <w:lang w:val="en-US" w:eastAsia="zh-CN"/>
              </w:rPr>
            </w:pPr>
            <w:r>
              <w:rPr>
                <w:rFonts w:hint="eastAsia" w:ascii="宋体" w:hAnsi="宋体" w:eastAsia="宋体" w:cs="宋体"/>
                <w:lang w:val="en-US" w:eastAsia="zh-CN"/>
              </w:rPr>
              <w:t>8.94</w:t>
            </w:r>
          </w:p>
        </w:tc>
        <w:tc>
          <w:tcPr>
            <w:tcW w:w="2004" w:type="dxa"/>
            <w:vAlign w:val="center"/>
          </w:tcPr>
          <w:p w14:paraId="5302E959">
            <w:pPr>
              <w:pStyle w:val="8"/>
              <w:jc w:val="center"/>
              <w:rPr>
                <w:rFonts w:hint="default" w:ascii="宋体" w:hAnsi="宋体" w:eastAsia="宋体" w:cs="宋体"/>
                <w:lang w:val="en-US" w:eastAsia="zh-CN"/>
              </w:rPr>
            </w:pPr>
            <w:r>
              <w:rPr>
                <w:rFonts w:hint="eastAsia" w:ascii="宋体" w:hAnsi="宋体" w:eastAsia="宋体" w:cs="宋体"/>
                <w:lang w:val="en-US" w:eastAsia="zh-CN"/>
              </w:rPr>
              <w:t>1684.93</w:t>
            </w:r>
          </w:p>
        </w:tc>
      </w:tr>
      <w:tr w14:paraId="7ED0D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62" w:type="dxa"/>
            <w:vAlign w:val="center"/>
          </w:tcPr>
          <w:p w14:paraId="01BA2C14">
            <w:pPr>
              <w:pStyle w:val="8"/>
              <w:jc w:val="left"/>
            </w:pPr>
            <w:r>
              <w:rPr>
                <w:rFonts w:hint="eastAsia" w:ascii="宋体" w:hAnsi="宋体" w:eastAsia="宋体" w:cs="宋体"/>
                <w:lang w:val="en-US" w:eastAsia="zh-CN"/>
              </w:rPr>
              <w:t>2080902</w:t>
            </w:r>
          </w:p>
        </w:tc>
        <w:tc>
          <w:tcPr>
            <w:tcW w:w="3613" w:type="dxa"/>
            <w:vAlign w:val="center"/>
          </w:tcPr>
          <w:p w14:paraId="718EFADF">
            <w:pPr>
              <w:pStyle w:val="8"/>
              <w:ind w:firstLine="210" w:firstLineChars="100"/>
              <w:jc w:val="both"/>
            </w:pPr>
            <w:r>
              <w:rPr>
                <w:rFonts w:hint="eastAsia" w:ascii="宋体" w:hAnsi="宋体" w:eastAsia="宋体" w:cs="宋体"/>
                <w:lang w:val="en-US" w:eastAsia="zh-CN"/>
              </w:rPr>
              <w:t>军队移交政府的离退休人员安置</w:t>
            </w:r>
          </w:p>
        </w:tc>
        <w:tc>
          <w:tcPr>
            <w:tcW w:w="1070" w:type="dxa"/>
            <w:vAlign w:val="center"/>
          </w:tcPr>
          <w:p w14:paraId="56EE029D">
            <w:pPr>
              <w:pStyle w:val="8"/>
              <w:jc w:val="center"/>
              <w:rPr>
                <w:rFonts w:hint="default" w:ascii="宋体" w:hAnsi="宋体" w:eastAsia="宋体" w:cs="宋体"/>
                <w:lang w:val="en-US" w:eastAsia="zh-CN"/>
              </w:rPr>
            </w:pPr>
            <w:r>
              <w:rPr>
                <w:rFonts w:hint="eastAsia" w:ascii="宋体" w:hAnsi="宋体" w:eastAsia="宋体" w:cs="宋体"/>
                <w:lang w:val="en-US" w:eastAsia="zh-CN"/>
              </w:rPr>
              <w:t>1530.63</w:t>
            </w:r>
          </w:p>
        </w:tc>
        <w:tc>
          <w:tcPr>
            <w:tcW w:w="1999" w:type="dxa"/>
            <w:vAlign w:val="center"/>
          </w:tcPr>
          <w:p w14:paraId="08673393">
            <w:pPr>
              <w:pStyle w:val="8"/>
              <w:jc w:val="center"/>
              <w:rPr>
                <w:rFonts w:hint="eastAsia" w:ascii="宋体" w:hAnsi="宋体" w:eastAsia="宋体" w:cs="宋体"/>
              </w:rPr>
            </w:pPr>
          </w:p>
        </w:tc>
        <w:tc>
          <w:tcPr>
            <w:tcW w:w="2000" w:type="dxa"/>
            <w:vAlign w:val="center"/>
          </w:tcPr>
          <w:p w14:paraId="4B5AEFB2">
            <w:pPr>
              <w:pStyle w:val="8"/>
              <w:jc w:val="center"/>
              <w:rPr>
                <w:rFonts w:hint="eastAsia" w:ascii="宋体" w:hAnsi="宋体" w:eastAsia="宋体" w:cs="宋体"/>
              </w:rPr>
            </w:pPr>
          </w:p>
        </w:tc>
        <w:tc>
          <w:tcPr>
            <w:tcW w:w="2002" w:type="dxa"/>
            <w:vAlign w:val="center"/>
          </w:tcPr>
          <w:p w14:paraId="388F717F">
            <w:pPr>
              <w:pStyle w:val="8"/>
              <w:jc w:val="center"/>
              <w:rPr>
                <w:rFonts w:hint="eastAsia" w:ascii="宋体" w:hAnsi="宋体" w:eastAsia="宋体" w:cs="宋体"/>
              </w:rPr>
            </w:pPr>
          </w:p>
        </w:tc>
        <w:tc>
          <w:tcPr>
            <w:tcW w:w="2004" w:type="dxa"/>
            <w:vAlign w:val="center"/>
          </w:tcPr>
          <w:p w14:paraId="27C197BC">
            <w:pPr>
              <w:pStyle w:val="8"/>
              <w:jc w:val="center"/>
              <w:rPr>
                <w:rFonts w:hint="default" w:ascii="宋体" w:hAnsi="宋体" w:eastAsia="宋体" w:cs="宋体"/>
                <w:lang w:val="en-US" w:eastAsia="zh-CN"/>
              </w:rPr>
            </w:pPr>
            <w:r>
              <w:rPr>
                <w:rFonts w:hint="eastAsia" w:ascii="宋体" w:hAnsi="宋体" w:eastAsia="宋体" w:cs="宋体"/>
                <w:lang w:val="en-US" w:eastAsia="zh-CN"/>
              </w:rPr>
              <w:t>1530.63</w:t>
            </w:r>
          </w:p>
        </w:tc>
      </w:tr>
      <w:tr w14:paraId="7EFE4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62" w:type="dxa"/>
            <w:vAlign w:val="center"/>
          </w:tcPr>
          <w:p w14:paraId="5316020A">
            <w:pPr>
              <w:pStyle w:val="8"/>
              <w:jc w:val="left"/>
            </w:pPr>
            <w:r>
              <w:rPr>
                <w:rFonts w:hint="eastAsia" w:ascii="宋体" w:hAnsi="宋体" w:eastAsia="宋体" w:cs="宋体"/>
                <w:lang w:val="en-US" w:eastAsia="zh-CN"/>
              </w:rPr>
              <w:t>2080903</w:t>
            </w:r>
          </w:p>
        </w:tc>
        <w:tc>
          <w:tcPr>
            <w:tcW w:w="3613" w:type="dxa"/>
            <w:vAlign w:val="center"/>
          </w:tcPr>
          <w:p w14:paraId="2B92C18C">
            <w:pPr>
              <w:pStyle w:val="8"/>
              <w:jc w:val="center"/>
            </w:pPr>
            <w:r>
              <w:rPr>
                <w:rFonts w:hint="eastAsia" w:ascii="宋体" w:hAnsi="宋体" w:eastAsia="宋体" w:cs="宋体"/>
                <w:lang w:val="en-US" w:eastAsia="zh-CN"/>
              </w:rPr>
              <w:t>军队移交政府离退休干部管理机构</w:t>
            </w:r>
          </w:p>
        </w:tc>
        <w:tc>
          <w:tcPr>
            <w:tcW w:w="1070" w:type="dxa"/>
            <w:vAlign w:val="center"/>
          </w:tcPr>
          <w:p w14:paraId="1BB3DBFC">
            <w:pPr>
              <w:pStyle w:val="8"/>
              <w:jc w:val="center"/>
              <w:rPr>
                <w:rFonts w:hint="default" w:ascii="宋体" w:hAnsi="宋体" w:eastAsia="宋体" w:cs="宋体"/>
                <w:lang w:val="en-US" w:eastAsia="zh-CN"/>
              </w:rPr>
            </w:pPr>
            <w:r>
              <w:rPr>
                <w:rFonts w:hint="eastAsia" w:ascii="宋体" w:hAnsi="宋体" w:eastAsia="宋体" w:cs="宋体"/>
                <w:lang w:val="en-US" w:eastAsia="zh-CN"/>
              </w:rPr>
              <w:t>238.71</w:t>
            </w:r>
          </w:p>
        </w:tc>
        <w:tc>
          <w:tcPr>
            <w:tcW w:w="1999" w:type="dxa"/>
            <w:vAlign w:val="center"/>
          </w:tcPr>
          <w:p w14:paraId="7FA05493">
            <w:pPr>
              <w:pStyle w:val="8"/>
              <w:jc w:val="center"/>
              <w:rPr>
                <w:rFonts w:hint="default" w:ascii="宋体" w:hAnsi="宋体" w:eastAsia="宋体" w:cs="宋体"/>
                <w:lang w:val="en-US" w:eastAsia="zh-CN"/>
              </w:rPr>
            </w:pPr>
            <w:r>
              <w:rPr>
                <w:rFonts w:hint="eastAsia" w:ascii="宋体" w:hAnsi="宋体" w:eastAsia="宋体" w:cs="宋体"/>
                <w:lang w:val="en-US" w:eastAsia="zh-CN"/>
              </w:rPr>
              <w:t>84.4</w:t>
            </w:r>
          </w:p>
        </w:tc>
        <w:tc>
          <w:tcPr>
            <w:tcW w:w="2000" w:type="dxa"/>
            <w:vAlign w:val="center"/>
          </w:tcPr>
          <w:p w14:paraId="1F64EEDD">
            <w:pPr>
              <w:pStyle w:val="8"/>
              <w:jc w:val="center"/>
              <w:rPr>
                <w:rFonts w:hint="default" w:ascii="宋体" w:hAnsi="宋体" w:eastAsia="宋体" w:cs="宋体"/>
                <w:lang w:val="en-US" w:eastAsia="zh-CN"/>
              </w:rPr>
            </w:pPr>
            <w:r>
              <w:rPr>
                <w:rFonts w:hint="eastAsia" w:ascii="宋体" w:hAnsi="宋体" w:eastAsia="宋体" w:cs="宋体"/>
                <w:lang w:val="en-US" w:eastAsia="zh-CN"/>
              </w:rPr>
              <w:t>75.47</w:t>
            </w:r>
          </w:p>
        </w:tc>
        <w:tc>
          <w:tcPr>
            <w:tcW w:w="2002" w:type="dxa"/>
            <w:vAlign w:val="center"/>
          </w:tcPr>
          <w:p w14:paraId="45BE3F20">
            <w:pPr>
              <w:pStyle w:val="8"/>
              <w:jc w:val="center"/>
              <w:rPr>
                <w:rFonts w:hint="default" w:ascii="宋体" w:hAnsi="宋体" w:eastAsia="宋体" w:cs="宋体"/>
                <w:lang w:val="en-US" w:eastAsia="zh-CN"/>
              </w:rPr>
            </w:pPr>
            <w:r>
              <w:rPr>
                <w:rFonts w:hint="eastAsia" w:ascii="宋体" w:hAnsi="宋体" w:eastAsia="宋体" w:cs="宋体"/>
                <w:lang w:val="en-US" w:eastAsia="zh-CN"/>
              </w:rPr>
              <w:t>8.94</w:t>
            </w:r>
          </w:p>
        </w:tc>
        <w:tc>
          <w:tcPr>
            <w:tcW w:w="2004" w:type="dxa"/>
            <w:vAlign w:val="center"/>
          </w:tcPr>
          <w:p w14:paraId="5689965F">
            <w:pPr>
              <w:pStyle w:val="8"/>
              <w:jc w:val="center"/>
              <w:rPr>
                <w:rFonts w:hint="default" w:ascii="宋体" w:hAnsi="宋体" w:eastAsia="宋体" w:cs="宋体"/>
                <w:lang w:val="en-US" w:eastAsia="zh-CN"/>
              </w:rPr>
            </w:pPr>
            <w:r>
              <w:rPr>
                <w:rFonts w:hint="eastAsia" w:ascii="宋体" w:hAnsi="宋体" w:eastAsia="宋体" w:cs="宋体"/>
                <w:lang w:val="en-US" w:eastAsia="zh-CN"/>
              </w:rPr>
              <w:t>154.30</w:t>
            </w:r>
          </w:p>
        </w:tc>
      </w:tr>
      <w:tr w14:paraId="7B505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562" w:type="dxa"/>
            <w:vAlign w:val="center"/>
          </w:tcPr>
          <w:p w14:paraId="5FF2B02C">
            <w:pPr>
              <w:pStyle w:val="8"/>
              <w:jc w:val="left"/>
            </w:pPr>
            <w:r>
              <w:rPr>
                <w:rFonts w:hint="eastAsia" w:ascii="宋体" w:hAnsi="宋体" w:eastAsia="宋体" w:cs="宋体"/>
                <w:lang w:val="en-US" w:eastAsia="zh-CN"/>
              </w:rPr>
              <w:t>20899</w:t>
            </w:r>
          </w:p>
        </w:tc>
        <w:tc>
          <w:tcPr>
            <w:tcW w:w="3613" w:type="dxa"/>
            <w:vAlign w:val="center"/>
          </w:tcPr>
          <w:p w14:paraId="3BB27D2C">
            <w:pPr>
              <w:spacing w:before="62" w:line="230" w:lineRule="auto"/>
              <w:ind w:firstLine="760" w:firstLineChars="400"/>
              <w:jc w:val="both"/>
            </w:pPr>
            <w:r>
              <w:rPr>
                <w:rFonts w:hint="eastAsia" w:ascii="宋体" w:hAnsi="宋体" w:eastAsia="宋体" w:cs="宋体"/>
                <w:sz w:val="19"/>
                <w:szCs w:val="19"/>
                <w:lang w:val="en-US" w:eastAsia="zh-CN"/>
              </w:rPr>
              <w:t>其他社会保障和就业支出</w:t>
            </w:r>
          </w:p>
        </w:tc>
        <w:tc>
          <w:tcPr>
            <w:tcW w:w="1070" w:type="dxa"/>
            <w:vAlign w:val="center"/>
          </w:tcPr>
          <w:p w14:paraId="64E877AE">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1999" w:type="dxa"/>
            <w:vAlign w:val="center"/>
          </w:tcPr>
          <w:p w14:paraId="7DFD10BB">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2000" w:type="dxa"/>
            <w:vAlign w:val="center"/>
          </w:tcPr>
          <w:p w14:paraId="4CCD2947">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2002" w:type="dxa"/>
            <w:vAlign w:val="center"/>
          </w:tcPr>
          <w:p w14:paraId="48F54021">
            <w:pPr>
              <w:pStyle w:val="8"/>
              <w:jc w:val="center"/>
              <w:rPr>
                <w:rFonts w:hint="eastAsia" w:ascii="宋体" w:hAnsi="宋体" w:eastAsia="宋体" w:cs="宋体"/>
              </w:rPr>
            </w:pPr>
          </w:p>
        </w:tc>
        <w:tc>
          <w:tcPr>
            <w:tcW w:w="2004" w:type="dxa"/>
            <w:vAlign w:val="center"/>
          </w:tcPr>
          <w:p w14:paraId="6B1206C1">
            <w:pPr>
              <w:pStyle w:val="8"/>
              <w:jc w:val="center"/>
              <w:rPr>
                <w:rFonts w:hint="eastAsia" w:ascii="宋体" w:hAnsi="宋体" w:eastAsia="宋体" w:cs="宋体"/>
              </w:rPr>
            </w:pPr>
          </w:p>
        </w:tc>
      </w:tr>
      <w:tr w14:paraId="4A3C0B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62" w:type="dxa"/>
            <w:vAlign w:val="center"/>
          </w:tcPr>
          <w:p w14:paraId="193DE8C6">
            <w:pPr>
              <w:pStyle w:val="8"/>
              <w:jc w:val="left"/>
            </w:pPr>
            <w:r>
              <w:rPr>
                <w:rFonts w:hint="eastAsia" w:ascii="宋体" w:hAnsi="宋体" w:eastAsia="宋体" w:cs="宋体"/>
                <w:lang w:val="en-US" w:eastAsia="zh-CN"/>
              </w:rPr>
              <w:t>2089999</w:t>
            </w:r>
          </w:p>
        </w:tc>
        <w:tc>
          <w:tcPr>
            <w:tcW w:w="3613" w:type="dxa"/>
            <w:vAlign w:val="center"/>
          </w:tcPr>
          <w:p w14:paraId="3054C9EF">
            <w:pPr>
              <w:spacing w:before="62" w:line="230" w:lineRule="auto"/>
              <w:ind w:firstLine="380" w:firstLineChars="200"/>
              <w:jc w:val="center"/>
            </w:pPr>
            <w:r>
              <w:rPr>
                <w:rFonts w:hint="eastAsia" w:ascii="宋体" w:hAnsi="宋体" w:eastAsia="宋体" w:cs="宋体"/>
                <w:sz w:val="19"/>
                <w:szCs w:val="19"/>
                <w:lang w:val="en-US" w:eastAsia="zh-CN"/>
              </w:rPr>
              <w:t>其他社会保障和就业支出</w:t>
            </w:r>
          </w:p>
        </w:tc>
        <w:tc>
          <w:tcPr>
            <w:tcW w:w="1070" w:type="dxa"/>
            <w:vAlign w:val="center"/>
          </w:tcPr>
          <w:p w14:paraId="0B130B16">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1999" w:type="dxa"/>
            <w:vAlign w:val="center"/>
          </w:tcPr>
          <w:p w14:paraId="50CC1542">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2000" w:type="dxa"/>
            <w:vAlign w:val="center"/>
          </w:tcPr>
          <w:p w14:paraId="76C0553D">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2002" w:type="dxa"/>
            <w:vAlign w:val="center"/>
          </w:tcPr>
          <w:p w14:paraId="56FE7071">
            <w:pPr>
              <w:pStyle w:val="8"/>
              <w:jc w:val="center"/>
              <w:rPr>
                <w:rFonts w:hint="eastAsia" w:ascii="宋体" w:hAnsi="宋体" w:eastAsia="宋体" w:cs="宋体"/>
              </w:rPr>
            </w:pPr>
          </w:p>
        </w:tc>
        <w:tc>
          <w:tcPr>
            <w:tcW w:w="2004" w:type="dxa"/>
            <w:vAlign w:val="center"/>
          </w:tcPr>
          <w:p w14:paraId="2AFA6839">
            <w:pPr>
              <w:pStyle w:val="8"/>
              <w:jc w:val="center"/>
              <w:rPr>
                <w:rFonts w:hint="eastAsia" w:ascii="宋体" w:hAnsi="宋体" w:eastAsia="宋体" w:cs="宋体"/>
              </w:rPr>
            </w:pPr>
          </w:p>
        </w:tc>
      </w:tr>
      <w:tr w14:paraId="78104C31">
        <w:tblPrEx>
          <w:tblCellMar>
            <w:top w:w="0" w:type="dxa"/>
            <w:left w:w="0" w:type="dxa"/>
            <w:bottom w:w="0" w:type="dxa"/>
            <w:right w:w="0" w:type="dxa"/>
          </w:tblCellMar>
        </w:tblPrEx>
        <w:trPr>
          <w:trHeight w:val="402" w:hRule="atLeast"/>
        </w:trPr>
        <w:tc>
          <w:tcPr>
            <w:tcW w:w="1562" w:type="dxa"/>
            <w:vAlign w:val="center"/>
          </w:tcPr>
          <w:p w14:paraId="25C20BFB">
            <w:pPr>
              <w:pStyle w:val="8"/>
              <w:jc w:val="left"/>
            </w:pPr>
            <w:r>
              <w:rPr>
                <w:rFonts w:hint="eastAsia" w:ascii="宋体" w:hAnsi="宋体" w:eastAsia="宋体" w:cs="宋体"/>
                <w:lang w:val="en-US" w:eastAsia="zh-CN"/>
              </w:rPr>
              <w:t>210</w:t>
            </w:r>
          </w:p>
        </w:tc>
        <w:tc>
          <w:tcPr>
            <w:tcW w:w="3613" w:type="dxa"/>
            <w:vAlign w:val="center"/>
          </w:tcPr>
          <w:p w14:paraId="3E0EAA08">
            <w:pPr>
              <w:spacing w:before="62" w:line="230" w:lineRule="auto"/>
              <w:ind w:firstLine="190" w:firstLineChars="100"/>
              <w:jc w:val="both"/>
            </w:pPr>
            <w:r>
              <w:rPr>
                <w:rFonts w:hint="eastAsia" w:ascii="宋体" w:hAnsi="宋体" w:eastAsia="宋体" w:cs="宋体"/>
                <w:sz w:val="19"/>
                <w:szCs w:val="19"/>
                <w:lang w:val="en-US" w:eastAsia="zh-CN"/>
              </w:rPr>
              <w:t>卫生健康支出</w:t>
            </w:r>
          </w:p>
        </w:tc>
        <w:tc>
          <w:tcPr>
            <w:tcW w:w="1070" w:type="dxa"/>
            <w:vAlign w:val="center"/>
          </w:tcPr>
          <w:p w14:paraId="512998B9">
            <w:pPr>
              <w:pStyle w:val="8"/>
              <w:jc w:val="center"/>
              <w:rPr>
                <w:rFonts w:hint="default" w:ascii="宋体" w:hAnsi="宋体" w:eastAsia="宋体" w:cs="宋体"/>
                <w:lang w:val="en-US" w:eastAsia="zh-CN"/>
              </w:rPr>
            </w:pPr>
            <w:r>
              <w:rPr>
                <w:rFonts w:hint="eastAsia" w:ascii="宋体" w:hAnsi="宋体" w:eastAsia="宋体" w:cs="宋体"/>
                <w:lang w:val="en-US" w:eastAsia="zh-CN"/>
              </w:rPr>
              <w:t>7.03</w:t>
            </w:r>
          </w:p>
        </w:tc>
        <w:tc>
          <w:tcPr>
            <w:tcW w:w="1999" w:type="dxa"/>
            <w:vAlign w:val="center"/>
          </w:tcPr>
          <w:p w14:paraId="0535CCB7">
            <w:pPr>
              <w:pStyle w:val="8"/>
              <w:jc w:val="center"/>
              <w:rPr>
                <w:rFonts w:hint="default" w:ascii="宋体" w:hAnsi="宋体" w:eastAsia="宋体" w:cs="宋体"/>
                <w:lang w:val="en-US" w:eastAsia="zh-CN"/>
              </w:rPr>
            </w:pPr>
            <w:r>
              <w:rPr>
                <w:rFonts w:hint="eastAsia" w:ascii="宋体" w:hAnsi="宋体" w:eastAsia="宋体" w:cs="宋体"/>
                <w:lang w:val="en-US" w:eastAsia="zh-CN"/>
              </w:rPr>
              <w:t>7.03</w:t>
            </w:r>
          </w:p>
        </w:tc>
        <w:tc>
          <w:tcPr>
            <w:tcW w:w="2000" w:type="dxa"/>
            <w:vAlign w:val="center"/>
          </w:tcPr>
          <w:p w14:paraId="37F998AB">
            <w:pPr>
              <w:pStyle w:val="8"/>
              <w:jc w:val="center"/>
              <w:rPr>
                <w:rFonts w:hint="default" w:ascii="宋体" w:hAnsi="宋体" w:eastAsia="宋体" w:cs="宋体"/>
                <w:lang w:val="en-US" w:eastAsia="zh-CN"/>
              </w:rPr>
            </w:pPr>
            <w:r>
              <w:rPr>
                <w:rFonts w:hint="eastAsia" w:ascii="宋体" w:hAnsi="宋体" w:eastAsia="宋体" w:cs="宋体"/>
                <w:lang w:val="en-US" w:eastAsia="zh-CN"/>
              </w:rPr>
              <w:t>7.03</w:t>
            </w:r>
          </w:p>
        </w:tc>
        <w:tc>
          <w:tcPr>
            <w:tcW w:w="2002" w:type="dxa"/>
            <w:vAlign w:val="center"/>
          </w:tcPr>
          <w:p w14:paraId="24FC36C6">
            <w:pPr>
              <w:pStyle w:val="8"/>
              <w:jc w:val="center"/>
              <w:rPr>
                <w:rFonts w:hint="eastAsia" w:ascii="宋体" w:hAnsi="宋体" w:eastAsia="宋体" w:cs="宋体"/>
              </w:rPr>
            </w:pPr>
          </w:p>
        </w:tc>
        <w:tc>
          <w:tcPr>
            <w:tcW w:w="2004" w:type="dxa"/>
            <w:vAlign w:val="center"/>
          </w:tcPr>
          <w:p w14:paraId="2F88E693">
            <w:pPr>
              <w:pStyle w:val="8"/>
              <w:jc w:val="center"/>
              <w:rPr>
                <w:rFonts w:hint="eastAsia" w:ascii="宋体" w:hAnsi="宋体" w:eastAsia="宋体" w:cs="宋体"/>
              </w:rPr>
            </w:pPr>
          </w:p>
        </w:tc>
      </w:tr>
      <w:tr w14:paraId="25166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62" w:type="dxa"/>
            <w:vAlign w:val="center"/>
          </w:tcPr>
          <w:p w14:paraId="05421148">
            <w:pPr>
              <w:pStyle w:val="8"/>
              <w:jc w:val="left"/>
            </w:pPr>
            <w:r>
              <w:rPr>
                <w:rFonts w:hint="eastAsia" w:ascii="宋体" w:hAnsi="宋体" w:eastAsia="宋体" w:cs="宋体"/>
                <w:lang w:val="en-US" w:eastAsia="zh-CN"/>
              </w:rPr>
              <w:t>21011</w:t>
            </w:r>
          </w:p>
        </w:tc>
        <w:tc>
          <w:tcPr>
            <w:tcW w:w="3613" w:type="dxa"/>
            <w:vAlign w:val="center"/>
          </w:tcPr>
          <w:p w14:paraId="3AC3C99E">
            <w:pPr>
              <w:spacing w:before="62" w:line="230" w:lineRule="auto"/>
              <w:ind w:firstLine="380" w:firstLineChars="200"/>
              <w:jc w:val="both"/>
            </w:pPr>
            <w:r>
              <w:rPr>
                <w:rFonts w:hint="eastAsia" w:ascii="宋体" w:hAnsi="宋体" w:eastAsia="宋体" w:cs="宋体"/>
                <w:sz w:val="19"/>
                <w:szCs w:val="19"/>
                <w:lang w:val="en-US" w:eastAsia="zh-CN"/>
              </w:rPr>
              <w:t>行政事业单位医疗</w:t>
            </w:r>
          </w:p>
        </w:tc>
        <w:tc>
          <w:tcPr>
            <w:tcW w:w="1070" w:type="dxa"/>
            <w:vAlign w:val="center"/>
          </w:tcPr>
          <w:p w14:paraId="1D340C85">
            <w:pPr>
              <w:pStyle w:val="8"/>
              <w:jc w:val="center"/>
              <w:rPr>
                <w:rFonts w:hint="default" w:ascii="宋体" w:hAnsi="宋体" w:eastAsia="宋体" w:cs="宋体"/>
                <w:lang w:val="en-US" w:eastAsia="zh-CN"/>
              </w:rPr>
            </w:pPr>
            <w:r>
              <w:rPr>
                <w:rFonts w:hint="eastAsia" w:ascii="宋体" w:hAnsi="宋体" w:eastAsia="宋体" w:cs="宋体"/>
                <w:lang w:val="en-US" w:eastAsia="zh-CN"/>
              </w:rPr>
              <w:t>7.03</w:t>
            </w:r>
          </w:p>
        </w:tc>
        <w:tc>
          <w:tcPr>
            <w:tcW w:w="1999" w:type="dxa"/>
            <w:vAlign w:val="center"/>
          </w:tcPr>
          <w:p w14:paraId="5F09ECB3">
            <w:pPr>
              <w:pStyle w:val="8"/>
              <w:jc w:val="center"/>
              <w:rPr>
                <w:rFonts w:hint="default" w:ascii="宋体" w:hAnsi="宋体" w:eastAsia="宋体" w:cs="宋体"/>
                <w:lang w:val="en-US" w:eastAsia="zh-CN"/>
              </w:rPr>
            </w:pPr>
            <w:r>
              <w:rPr>
                <w:rFonts w:hint="eastAsia" w:ascii="宋体" w:hAnsi="宋体" w:eastAsia="宋体" w:cs="宋体"/>
                <w:lang w:val="en-US" w:eastAsia="zh-CN"/>
              </w:rPr>
              <w:t>7.03</w:t>
            </w:r>
          </w:p>
        </w:tc>
        <w:tc>
          <w:tcPr>
            <w:tcW w:w="2000" w:type="dxa"/>
            <w:vAlign w:val="center"/>
          </w:tcPr>
          <w:p w14:paraId="550ED10F">
            <w:pPr>
              <w:pStyle w:val="8"/>
              <w:jc w:val="center"/>
              <w:rPr>
                <w:rFonts w:hint="default" w:ascii="宋体" w:hAnsi="宋体" w:eastAsia="宋体" w:cs="宋体"/>
                <w:lang w:val="en-US" w:eastAsia="zh-CN"/>
              </w:rPr>
            </w:pPr>
            <w:r>
              <w:rPr>
                <w:rFonts w:hint="eastAsia" w:ascii="宋体" w:hAnsi="宋体" w:eastAsia="宋体" w:cs="宋体"/>
                <w:lang w:val="en-US" w:eastAsia="zh-CN"/>
              </w:rPr>
              <w:t>7.03</w:t>
            </w:r>
          </w:p>
        </w:tc>
        <w:tc>
          <w:tcPr>
            <w:tcW w:w="2002" w:type="dxa"/>
            <w:vAlign w:val="center"/>
          </w:tcPr>
          <w:p w14:paraId="5D387555">
            <w:pPr>
              <w:pStyle w:val="8"/>
              <w:jc w:val="center"/>
              <w:rPr>
                <w:rFonts w:hint="eastAsia" w:ascii="宋体" w:hAnsi="宋体" w:eastAsia="宋体" w:cs="宋体"/>
              </w:rPr>
            </w:pPr>
          </w:p>
        </w:tc>
        <w:tc>
          <w:tcPr>
            <w:tcW w:w="2004" w:type="dxa"/>
            <w:vAlign w:val="center"/>
          </w:tcPr>
          <w:p w14:paraId="025BB76C">
            <w:pPr>
              <w:pStyle w:val="8"/>
              <w:jc w:val="center"/>
              <w:rPr>
                <w:rFonts w:hint="eastAsia" w:ascii="宋体" w:hAnsi="宋体" w:eastAsia="宋体" w:cs="宋体"/>
              </w:rPr>
            </w:pPr>
          </w:p>
        </w:tc>
      </w:tr>
      <w:tr w14:paraId="7FE09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62" w:type="dxa"/>
            <w:vAlign w:val="center"/>
          </w:tcPr>
          <w:p w14:paraId="5CC84B26">
            <w:pPr>
              <w:pStyle w:val="8"/>
              <w:jc w:val="left"/>
            </w:pPr>
            <w:r>
              <w:rPr>
                <w:rFonts w:hint="eastAsia" w:ascii="宋体" w:hAnsi="宋体" w:eastAsia="宋体" w:cs="宋体"/>
                <w:lang w:val="en-US" w:eastAsia="zh-CN"/>
              </w:rPr>
              <w:t>210102</w:t>
            </w:r>
          </w:p>
        </w:tc>
        <w:tc>
          <w:tcPr>
            <w:tcW w:w="3613" w:type="dxa"/>
            <w:vAlign w:val="center"/>
          </w:tcPr>
          <w:p w14:paraId="0787E13E">
            <w:pPr>
              <w:spacing w:before="62" w:line="230" w:lineRule="auto"/>
              <w:ind w:firstLine="760" w:firstLineChars="400"/>
              <w:jc w:val="both"/>
              <w:rPr>
                <w:rFonts w:ascii="宋体" w:hAnsi="宋体" w:eastAsia="宋体" w:cs="宋体"/>
                <w:sz w:val="24"/>
                <w:szCs w:val="24"/>
              </w:rPr>
            </w:pPr>
            <w:r>
              <w:rPr>
                <w:rFonts w:hint="eastAsia" w:ascii="宋体" w:hAnsi="宋体" w:eastAsia="宋体" w:cs="宋体"/>
                <w:sz w:val="19"/>
                <w:szCs w:val="19"/>
                <w:lang w:val="en-US" w:eastAsia="zh-CN"/>
              </w:rPr>
              <w:t>事业单位医疗</w:t>
            </w:r>
          </w:p>
        </w:tc>
        <w:tc>
          <w:tcPr>
            <w:tcW w:w="1070" w:type="dxa"/>
            <w:vAlign w:val="center"/>
          </w:tcPr>
          <w:p w14:paraId="6BC4BE84">
            <w:pPr>
              <w:pStyle w:val="8"/>
              <w:jc w:val="center"/>
              <w:rPr>
                <w:rFonts w:hint="eastAsia" w:ascii="宋体" w:hAnsi="宋体" w:eastAsia="宋体" w:cs="宋体"/>
              </w:rPr>
            </w:pPr>
            <w:r>
              <w:rPr>
                <w:rFonts w:hint="eastAsia" w:ascii="宋体" w:hAnsi="宋体" w:eastAsia="宋体" w:cs="宋体"/>
                <w:lang w:val="en-US" w:eastAsia="zh-CN"/>
              </w:rPr>
              <w:t>4.61</w:t>
            </w:r>
          </w:p>
        </w:tc>
        <w:tc>
          <w:tcPr>
            <w:tcW w:w="1999" w:type="dxa"/>
            <w:vAlign w:val="center"/>
          </w:tcPr>
          <w:p w14:paraId="69F71C2C">
            <w:pPr>
              <w:pStyle w:val="8"/>
              <w:jc w:val="center"/>
              <w:rPr>
                <w:rFonts w:hint="eastAsia" w:ascii="宋体" w:hAnsi="宋体" w:eastAsia="宋体" w:cs="宋体"/>
              </w:rPr>
            </w:pPr>
            <w:r>
              <w:rPr>
                <w:rFonts w:hint="eastAsia" w:ascii="宋体" w:hAnsi="宋体" w:eastAsia="宋体" w:cs="宋体"/>
                <w:lang w:val="en-US" w:eastAsia="zh-CN"/>
              </w:rPr>
              <w:t>4.61</w:t>
            </w:r>
          </w:p>
        </w:tc>
        <w:tc>
          <w:tcPr>
            <w:tcW w:w="2000" w:type="dxa"/>
            <w:vAlign w:val="center"/>
          </w:tcPr>
          <w:p w14:paraId="7C7FF403">
            <w:pPr>
              <w:pStyle w:val="8"/>
              <w:jc w:val="center"/>
              <w:rPr>
                <w:rFonts w:hint="default" w:ascii="宋体" w:hAnsi="宋体" w:eastAsia="宋体" w:cs="宋体"/>
                <w:lang w:val="en-US" w:eastAsia="zh-CN"/>
              </w:rPr>
            </w:pPr>
            <w:r>
              <w:rPr>
                <w:rFonts w:hint="eastAsia" w:ascii="宋体" w:hAnsi="宋体" w:eastAsia="宋体" w:cs="宋体"/>
                <w:lang w:val="en-US" w:eastAsia="zh-CN"/>
              </w:rPr>
              <w:t>4.61</w:t>
            </w:r>
          </w:p>
        </w:tc>
        <w:tc>
          <w:tcPr>
            <w:tcW w:w="2002" w:type="dxa"/>
            <w:vAlign w:val="center"/>
          </w:tcPr>
          <w:p w14:paraId="37737727">
            <w:pPr>
              <w:pStyle w:val="8"/>
              <w:jc w:val="center"/>
              <w:rPr>
                <w:rFonts w:hint="eastAsia" w:ascii="宋体" w:hAnsi="宋体" w:eastAsia="宋体" w:cs="宋体"/>
              </w:rPr>
            </w:pPr>
          </w:p>
        </w:tc>
        <w:tc>
          <w:tcPr>
            <w:tcW w:w="2004" w:type="dxa"/>
            <w:vAlign w:val="center"/>
          </w:tcPr>
          <w:p w14:paraId="73AFF647">
            <w:pPr>
              <w:pStyle w:val="8"/>
              <w:jc w:val="center"/>
              <w:rPr>
                <w:rFonts w:hint="eastAsia" w:ascii="宋体" w:hAnsi="宋体" w:eastAsia="宋体" w:cs="宋体"/>
              </w:rPr>
            </w:pPr>
          </w:p>
        </w:tc>
      </w:tr>
      <w:tr w14:paraId="68C2C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62" w:type="dxa"/>
            <w:vAlign w:val="center"/>
          </w:tcPr>
          <w:p w14:paraId="1C955359">
            <w:pPr>
              <w:pStyle w:val="8"/>
              <w:jc w:val="left"/>
            </w:pPr>
            <w:r>
              <w:rPr>
                <w:rFonts w:hint="eastAsia" w:ascii="宋体" w:hAnsi="宋体" w:eastAsia="宋体" w:cs="宋体"/>
                <w:lang w:val="en-US" w:eastAsia="zh-CN"/>
              </w:rPr>
              <w:t>2101103</w:t>
            </w:r>
          </w:p>
        </w:tc>
        <w:tc>
          <w:tcPr>
            <w:tcW w:w="3613" w:type="dxa"/>
            <w:vAlign w:val="center"/>
          </w:tcPr>
          <w:p w14:paraId="4C27095C">
            <w:pPr>
              <w:spacing w:before="62" w:line="230" w:lineRule="auto"/>
              <w:ind w:firstLine="760" w:firstLineChars="400"/>
              <w:jc w:val="both"/>
              <w:rPr>
                <w:rFonts w:ascii="宋体" w:hAnsi="宋体" w:eastAsia="宋体" w:cs="宋体"/>
                <w:spacing w:val="-6"/>
                <w:sz w:val="24"/>
                <w:szCs w:val="24"/>
              </w:rPr>
            </w:pPr>
            <w:r>
              <w:rPr>
                <w:rFonts w:hint="eastAsia" w:ascii="宋体" w:hAnsi="宋体" w:eastAsia="宋体" w:cs="宋体"/>
                <w:sz w:val="19"/>
                <w:szCs w:val="19"/>
                <w:lang w:val="en-US" w:eastAsia="zh-CN"/>
              </w:rPr>
              <w:t>公务员医疗补助</w:t>
            </w:r>
          </w:p>
        </w:tc>
        <w:tc>
          <w:tcPr>
            <w:tcW w:w="1070" w:type="dxa"/>
            <w:vAlign w:val="center"/>
          </w:tcPr>
          <w:p w14:paraId="5ECAB8F5">
            <w:pPr>
              <w:pStyle w:val="8"/>
              <w:jc w:val="center"/>
              <w:rPr>
                <w:rFonts w:hint="eastAsia" w:ascii="宋体" w:hAnsi="宋体" w:eastAsia="宋体" w:cs="宋体"/>
              </w:rPr>
            </w:pPr>
            <w:r>
              <w:rPr>
                <w:rFonts w:hint="eastAsia" w:ascii="宋体" w:hAnsi="宋体" w:eastAsia="宋体" w:cs="宋体"/>
                <w:lang w:val="en-US" w:eastAsia="zh-CN"/>
              </w:rPr>
              <w:t>2.42</w:t>
            </w:r>
          </w:p>
        </w:tc>
        <w:tc>
          <w:tcPr>
            <w:tcW w:w="1999" w:type="dxa"/>
            <w:vAlign w:val="center"/>
          </w:tcPr>
          <w:p w14:paraId="2CA589B2">
            <w:pPr>
              <w:pStyle w:val="8"/>
              <w:jc w:val="center"/>
              <w:rPr>
                <w:rFonts w:hint="eastAsia" w:ascii="宋体" w:hAnsi="宋体" w:eastAsia="宋体" w:cs="宋体"/>
              </w:rPr>
            </w:pPr>
            <w:r>
              <w:rPr>
                <w:rFonts w:hint="eastAsia" w:ascii="宋体" w:hAnsi="宋体" w:eastAsia="宋体" w:cs="宋体"/>
                <w:lang w:val="en-US" w:eastAsia="zh-CN"/>
              </w:rPr>
              <w:t>2.42</w:t>
            </w:r>
          </w:p>
        </w:tc>
        <w:tc>
          <w:tcPr>
            <w:tcW w:w="2000" w:type="dxa"/>
            <w:vAlign w:val="center"/>
          </w:tcPr>
          <w:p w14:paraId="67FC96F3">
            <w:pPr>
              <w:pStyle w:val="8"/>
              <w:jc w:val="center"/>
              <w:rPr>
                <w:rFonts w:hint="default" w:ascii="宋体" w:hAnsi="宋体" w:eastAsia="宋体" w:cs="宋体"/>
                <w:lang w:val="en-US" w:eastAsia="zh-CN"/>
              </w:rPr>
            </w:pPr>
            <w:r>
              <w:rPr>
                <w:rFonts w:hint="eastAsia" w:ascii="宋体" w:hAnsi="宋体" w:eastAsia="宋体" w:cs="宋体"/>
                <w:lang w:val="en-US" w:eastAsia="zh-CN"/>
              </w:rPr>
              <w:t>2.42</w:t>
            </w:r>
          </w:p>
        </w:tc>
        <w:tc>
          <w:tcPr>
            <w:tcW w:w="2002" w:type="dxa"/>
            <w:vAlign w:val="center"/>
          </w:tcPr>
          <w:p w14:paraId="6C632F32">
            <w:pPr>
              <w:pStyle w:val="8"/>
              <w:jc w:val="center"/>
              <w:rPr>
                <w:rFonts w:hint="eastAsia" w:ascii="宋体" w:hAnsi="宋体" w:eastAsia="宋体" w:cs="宋体"/>
              </w:rPr>
            </w:pPr>
          </w:p>
        </w:tc>
        <w:tc>
          <w:tcPr>
            <w:tcW w:w="2004" w:type="dxa"/>
            <w:vAlign w:val="center"/>
          </w:tcPr>
          <w:p w14:paraId="73301E35">
            <w:pPr>
              <w:pStyle w:val="8"/>
              <w:jc w:val="center"/>
              <w:rPr>
                <w:rFonts w:hint="eastAsia" w:ascii="宋体" w:hAnsi="宋体" w:eastAsia="宋体" w:cs="宋体"/>
              </w:rPr>
            </w:pPr>
          </w:p>
        </w:tc>
      </w:tr>
      <w:tr w14:paraId="66DDF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62" w:type="dxa"/>
            <w:vAlign w:val="center"/>
          </w:tcPr>
          <w:p w14:paraId="35570177">
            <w:pPr>
              <w:pStyle w:val="8"/>
              <w:jc w:val="left"/>
            </w:pPr>
            <w:r>
              <w:rPr>
                <w:rFonts w:hint="eastAsia" w:ascii="宋体" w:hAnsi="宋体" w:eastAsia="宋体" w:cs="宋体"/>
                <w:lang w:val="en-US" w:eastAsia="zh-CN"/>
              </w:rPr>
              <w:t>221</w:t>
            </w:r>
          </w:p>
        </w:tc>
        <w:tc>
          <w:tcPr>
            <w:tcW w:w="3613" w:type="dxa"/>
            <w:vAlign w:val="center"/>
          </w:tcPr>
          <w:p w14:paraId="5DE5DA6A">
            <w:pPr>
              <w:spacing w:before="62" w:line="230" w:lineRule="auto"/>
              <w:ind w:firstLine="190" w:firstLineChars="100"/>
              <w:jc w:val="both"/>
              <w:rPr>
                <w:rFonts w:ascii="宋体" w:hAnsi="宋体" w:eastAsia="宋体" w:cs="宋体"/>
                <w:spacing w:val="-6"/>
                <w:sz w:val="24"/>
                <w:szCs w:val="24"/>
              </w:rPr>
            </w:pPr>
            <w:r>
              <w:rPr>
                <w:rFonts w:hint="eastAsia" w:ascii="宋体" w:hAnsi="宋体" w:eastAsia="宋体" w:cs="宋体"/>
                <w:sz w:val="19"/>
                <w:szCs w:val="19"/>
                <w:lang w:val="en-US" w:eastAsia="zh-CN"/>
              </w:rPr>
              <w:t>住房保障支出</w:t>
            </w:r>
          </w:p>
        </w:tc>
        <w:tc>
          <w:tcPr>
            <w:tcW w:w="1070" w:type="dxa"/>
            <w:vAlign w:val="center"/>
          </w:tcPr>
          <w:p w14:paraId="0C6AAABB">
            <w:pPr>
              <w:pStyle w:val="8"/>
              <w:jc w:val="center"/>
              <w:rPr>
                <w:rFonts w:hint="eastAsia" w:ascii="宋体" w:hAnsi="宋体" w:eastAsia="宋体" w:cs="宋体"/>
              </w:rPr>
            </w:pPr>
            <w:r>
              <w:rPr>
                <w:rFonts w:hint="eastAsia" w:ascii="宋体" w:hAnsi="宋体" w:eastAsia="宋体" w:cs="宋体"/>
                <w:lang w:val="en-US" w:eastAsia="zh-CN"/>
              </w:rPr>
              <w:t>9.06</w:t>
            </w:r>
          </w:p>
        </w:tc>
        <w:tc>
          <w:tcPr>
            <w:tcW w:w="1999" w:type="dxa"/>
            <w:vAlign w:val="center"/>
          </w:tcPr>
          <w:p w14:paraId="641BB117">
            <w:pPr>
              <w:pStyle w:val="8"/>
              <w:jc w:val="center"/>
              <w:rPr>
                <w:rFonts w:hint="eastAsia" w:ascii="宋体" w:hAnsi="宋体" w:eastAsia="宋体" w:cs="宋体"/>
              </w:rPr>
            </w:pPr>
            <w:r>
              <w:rPr>
                <w:rFonts w:hint="eastAsia" w:ascii="宋体" w:hAnsi="宋体" w:eastAsia="宋体" w:cs="宋体"/>
                <w:lang w:val="en-US" w:eastAsia="zh-CN"/>
              </w:rPr>
              <w:t>9.06</w:t>
            </w:r>
          </w:p>
        </w:tc>
        <w:tc>
          <w:tcPr>
            <w:tcW w:w="2000" w:type="dxa"/>
            <w:vAlign w:val="center"/>
          </w:tcPr>
          <w:p w14:paraId="1620CDDB">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002" w:type="dxa"/>
            <w:vAlign w:val="center"/>
          </w:tcPr>
          <w:p w14:paraId="52214B12">
            <w:pPr>
              <w:pStyle w:val="8"/>
              <w:jc w:val="center"/>
              <w:rPr>
                <w:rFonts w:hint="eastAsia" w:ascii="宋体" w:hAnsi="宋体" w:eastAsia="宋体" w:cs="宋体"/>
              </w:rPr>
            </w:pPr>
          </w:p>
        </w:tc>
        <w:tc>
          <w:tcPr>
            <w:tcW w:w="2004" w:type="dxa"/>
            <w:vAlign w:val="center"/>
          </w:tcPr>
          <w:p w14:paraId="30B7ACE9">
            <w:pPr>
              <w:pStyle w:val="8"/>
              <w:jc w:val="center"/>
              <w:rPr>
                <w:rFonts w:hint="eastAsia" w:ascii="宋体" w:hAnsi="宋体" w:eastAsia="宋体" w:cs="宋体"/>
              </w:rPr>
            </w:pPr>
          </w:p>
        </w:tc>
      </w:tr>
      <w:tr w14:paraId="1B587790">
        <w:tblPrEx>
          <w:tblCellMar>
            <w:top w:w="0" w:type="dxa"/>
            <w:left w:w="0" w:type="dxa"/>
            <w:bottom w:w="0" w:type="dxa"/>
            <w:right w:w="0" w:type="dxa"/>
          </w:tblCellMar>
        </w:tblPrEx>
        <w:trPr>
          <w:trHeight w:val="406" w:hRule="atLeast"/>
        </w:trPr>
        <w:tc>
          <w:tcPr>
            <w:tcW w:w="1562" w:type="dxa"/>
            <w:vAlign w:val="center"/>
          </w:tcPr>
          <w:p w14:paraId="176B3B44">
            <w:pPr>
              <w:pStyle w:val="8"/>
              <w:jc w:val="left"/>
            </w:pPr>
            <w:r>
              <w:rPr>
                <w:rFonts w:hint="eastAsia" w:ascii="宋体" w:hAnsi="宋体" w:eastAsia="宋体" w:cs="宋体"/>
                <w:lang w:val="en-US" w:eastAsia="zh-CN"/>
              </w:rPr>
              <w:t>22102</w:t>
            </w:r>
          </w:p>
        </w:tc>
        <w:tc>
          <w:tcPr>
            <w:tcW w:w="3613" w:type="dxa"/>
            <w:vAlign w:val="center"/>
          </w:tcPr>
          <w:p w14:paraId="0C49D46A">
            <w:pPr>
              <w:spacing w:before="62" w:line="230" w:lineRule="auto"/>
              <w:ind w:firstLine="380" w:firstLineChars="200"/>
              <w:jc w:val="both"/>
              <w:rPr>
                <w:rFonts w:ascii="宋体" w:hAnsi="宋体" w:eastAsia="宋体" w:cs="宋体"/>
                <w:spacing w:val="-6"/>
                <w:sz w:val="24"/>
                <w:szCs w:val="24"/>
              </w:rPr>
            </w:pPr>
            <w:r>
              <w:rPr>
                <w:rFonts w:hint="eastAsia" w:ascii="宋体" w:hAnsi="宋体" w:eastAsia="宋体" w:cs="宋体"/>
                <w:sz w:val="19"/>
                <w:szCs w:val="19"/>
                <w:lang w:val="en-US" w:eastAsia="zh-CN"/>
              </w:rPr>
              <w:t>住房改革支出</w:t>
            </w:r>
          </w:p>
        </w:tc>
        <w:tc>
          <w:tcPr>
            <w:tcW w:w="1070" w:type="dxa"/>
            <w:vAlign w:val="center"/>
          </w:tcPr>
          <w:p w14:paraId="53FEADE5">
            <w:pPr>
              <w:pStyle w:val="8"/>
              <w:jc w:val="center"/>
              <w:rPr>
                <w:rFonts w:hint="eastAsia" w:ascii="宋体" w:hAnsi="宋体" w:eastAsia="宋体" w:cs="宋体"/>
              </w:rPr>
            </w:pPr>
            <w:r>
              <w:rPr>
                <w:rFonts w:hint="eastAsia" w:ascii="宋体" w:hAnsi="宋体" w:eastAsia="宋体" w:cs="宋体"/>
                <w:lang w:val="en-US" w:eastAsia="zh-CN"/>
              </w:rPr>
              <w:t>9.06</w:t>
            </w:r>
          </w:p>
        </w:tc>
        <w:tc>
          <w:tcPr>
            <w:tcW w:w="1999" w:type="dxa"/>
            <w:vAlign w:val="center"/>
          </w:tcPr>
          <w:p w14:paraId="6EB3EB9A">
            <w:pPr>
              <w:pStyle w:val="8"/>
              <w:jc w:val="center"/>
              <w:rPr>
                <w:rFonts w:hint="eastAsia" w:ascii="宋体" w:hAnsi="宋体" w:eastAsia="宋体" w:cs="宋体"/>
              </w:rPr>
            </w:pPr>
            <w:r>
              <w:rPr>
                <w:rFonts w:hint="eastAsia" w:ascii="宋体" w:hAnsi="宋体" w:eastAsia="宋体" w:cs="宋体"/>
                <w:lang w:val="en-US" w:eastAsia="zh-CN"/>
              </w:rPr>
              <w:t>9.06</w:t>
            </w:r>
          </w:p>
        </w:tc>
        <w:tc>
          <w:tcPr>
            <w:tcW w:w="2000" w:type="dxa"/>
            <w:vAlign w:val="center"/>
          </w:tcPr>
          <w:p w14:paraId="7F82795C">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002" w:type="dxa"/>
            <w:vAlign w:val="center"/>
          </w:tcPr>
          <w:p w14:paraId="302ADB2D">
            <w:pPr>
              <w:pStyle w:val="8"/>
              <w:jc w:val="center"/>
              <w:rPr>
                <w:rFonts w:hint="eastAsia" w:ascii="宋体" w:hAnsi="宋体" w:eastAsia="宋体" w:cs="宋体"/>
              </w:rPr>
            </w:pPr>
          </w:p>
        </w:tc>
        <w:tc>
          <w:tcPr>
            <w:tcW w:w="2004" w:type="dxa"/>
            <w:vAlign w:val="center"/>
          </w:tcPr>
          <w:p w14:paraId="5909C280">
            <w:pPr>
              <w:pStyle w:val="8"/>
              <w:jc w:val="center"/>
              <w:rPr>
                <w:rFonts w:hint="eastAsia" w:ascii="宋体" w:hAnsi="宋体" w:eastAsia="宋体" w:cs="宋体"/>
              </w:rPr>
            </w:pPr>
          </w:p>
        </w:tc>
      </w:tr>
      <w:tr w14:paraId="64ADC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1562" w:type="dxa"/>
            <w:vAlign w:val="center"/>
          </w:tcPr>
          <w:p w14:paraId="0514124E">
            <w:pPr>
              <w:pStyle w:val="8"/>
              <w:jc w:val="left"/>
            </w:pPr>
            <w:r>
              <w:rPr>
                <w:rFonts w:hint="eastAsia" w:ascii="宋体" w:hAnsi="宋体" w:eastAsia="宋体" w:cs="宋体"/>
                <w:lang w:val="en-US" w:eastAsia="zh-CN"/>
              </w:rPr>
              <w:t>2210201</w:t>
            </w:r>
          </w:p>
        </w:tc>
        <w:tc>
          <w:tcPr>
            <w:tcW w:w="3613" w:type="dxa"/>
            <w:vAlign w:val="center"/>
          </w:tcPr>
          <w:p w14:paraId="09265A69">
            <w:pPr>
              <w:spacing w:before="62" w:line="230" w:lineRule="auto"/>
              <w:ind w:firstLine="570" w:firstLineChars="300"/>
              <w:jc w:val="both"/>
              <w:rPr>
                <w:rFonts w:ascii="宋体" w:hAnsi="宋体" w:eastAsia="宋体" w:cs="宋体"/>
                <w:spacing w:val="-6"/>
                <w:sz w:val="24"/>
                <w:szCs w:val="24"/>
              </w:rPr>
            </w:pPr>
            <w:r>
              <w:rPr>
                <w:rFonts w:hint="eastAsia" w:ascii="宋体" w:hAnsi="宋体" w:eastAsia="宋体" w:cs="宋体"/>
                <w:sz w:val="19"/>
                <w:szCs w:val="19"/>
                <w:lang w:val="en-US" w:eastAsia="zh-CN"/>
              </w:rPr>
              <w:t>住房公积金</w:t>
            </w:r>
          </w:p>
        </w:tc>
        <w:tc>
          <w:tcPr>
            <w:tcW w:w="1070" w:type="dxa"/>
            <w:vAlign w:val="center"/>
          </w:tcPr>
          <w:p w14:paraId="1742D764">
            <w:pPr>
              <w:pStyle w:val="8"/>
              <w:jc w:val="center"/>
              <w:rPr>
                <w:rFonts w:hint="eastAsia" w:ascii="宋体" w:hAnsi="宋体" w:eastAsia="宋体" w:cs="宋体"/>
              </w:rPr>
            </w:pPr>
            <w:r>
              <w:rPr>
                <w:rFonts w:hint="eastAsia" w:ascii="宋体" w:hAnsi="宋体" w:eastAsia="宋体" w:cs="宋体"/>
                <w:lang w:val="en-US" w:eastAsia="zh-CN"/>
              </w:rPr>
              <w:t>9.06</w:t>
            </w:r>
          </w:p>
        </w:tc>
        <w:tc>
          <w:tcPr>
            <w:tcW w:w="1999" w:type="dxa"/>
            <w:vAlign w:val="center"/>
          </w:tcPr>
          <w:p w14:paraId="7E6B58ED">
            <w:pPr>
              <w:pStyle w:val="8"/>
              <w:jc w:val="center"/>
              <w:rPr>
                <w:rFonts w:hint="eastAsia" w:ascii="宋体" w:hAnsi="宋体" w:eastAsia="宋体" w:cs="宋体"/>
              </w:rPr>
            </w:pPr>
            <w:r>
              <w:rPr>
                <w:rFonts w:hint="eastAsia" w:ascii="宋体" w:hAnsi="宋体" w:eastAsia="宋体" w:cs="宋体"/>
                <w:lang w:val="en-US" w:eastAsia="zh-CN"/>
              </w:rPr>
              <w:t>9.06</w:t>
            </w:r>
          </w:p>
        </w:tc>
        <w:tc>
          <w:tcPr>
            <w:tcW w:w="2000" w:type="dxa"/>
            <w:vAlign w:val="center"/>
          </w:tcPr>
          <w:p w14:paraId="5C1FAD12">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002" w:type="dxa"/>
            <w:vAlign w:val="center"/>
          </w:tcPr>
          <w:p w14:paraId="3CB47F6E">
            <w:pPr>
              <w:pStyle w:val="8"/>
              <w:jc w:val="center"/>
              <w:rPr>
                <w:rFonts w:hint="eastAsia" w:ascii="宋体" w:hAnsi="宋体" w:eastAsia="宋体" w:cs="宋体"/>
              </w:rPr>
            </w:pPr>
          </w:p>
        </w:tc>
        <w:tc>
          <w:tcPr>
            <w:tcW w:w="2004" w:type="dxa"/>
            <w:vAlign w:val="center"/>
          </w:tcPr>
          <w:p w14:paraId="69FCBC81">
            <w:pPr>
              <w:pStyle w:val="8"/>
              <w:jc w:val="center"/>
              <w:rPr>
                <w:rFonts w:hint="eastAsia" w:ascii="宋体" w:hAnsi="宋体" w:eastAsia="宋体" w:cs="宋体"/>
              </w:rPr>
            </w:pPr>
          </w:p>
        </w:tc>
      </w:tr>
      <w:tr w14:paraId="590BA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5175" w:type="dxa"/>
            <w:gridSpan w:val="2"/>
            <w:vAlign w:val="top"/>
          </w:tcPr>
          <w:p w14:paraId="57A7A744">
            <w:pPr>
              <w:spacing w:before="62" w:line="230" w:lineRule="auto"/>
              <w:ind w:left="1054" w:leftChars="0"/>
              <w:jc w:val="left"/>
              <w:rPr>
                <w:rFonts w:ascii="宋体" w:hAnsi="宋体" w:eastAsia="宋体" w:cs="宋体"/>
                <w:spacing w:val="-6"/>
                <w:sz w:val="24"/>
                <w:szCs w:val="24"/>
              </w:rPr>
            </w:pPr>
            <w:r>
              <w:rPr>
                <w:rFonts w:hint="eastAsia" w:ascii="宋体" w:hAnsi="宋体" w:eastAsia="宋体" w:cs="宋体"/>
                <w:sz w:val="18"/>
                <w:szCs w:val="18"/>
                <w:lang w:val="en-US" w:eastAsia="zh-CN"/>
              </w:rPr>
              <w:t>合计</w:t>
            </w:r>
          </w:p>
        </w:tc>
        <w:tc>
          <w:tcPr>
            <w:tcW w:w="1070" w:type="dxa"/>
            <w:vAlign w:val="center"/>
          </w:tcPr>
          <w:p w14:paraId="12F3319A">
            <w:pPr>
              <w:pStyle w:val="8"/>
              <w:jc w:val="center"/>
              <w:rPr>
                <w:rFonts w:hint="eastAsia" w:ascii="宋体" w:hAnsi="宋体" w:eastAsia="宋体" w:cs="宋体"/>
              </w:rPr>
            </w:pPr>
            <w:r>
              <w:rPr>
                <w:rFonts w:hint="eastAsia" w:ascii="宋体" w:hAnsi="宋体" w:eastAsia="宋体" w:cs="宋体"/>
                <w:lang w:val="en-US" w:eastAsia="zh-CN"/>
              </w:rPr>
              <w:t>1802.44</w:t>
            </w:r>
          </w:p>
        </w:tc>
        <w:tc>
          <w:tcPr>
            <w:tcW w:w="1999" w:type="dxa"/>
            <w:vAlign w:val="center"/>
          </w:tcPr>
          <w:p w14:paraId="4CAB59B5">
            <w:pPr>
              <w:pStyle w:val="8"/>
              <w:jc w:val="center"/>
              <w:rPr>
                <w:rFonts w:hint="eastAsia" w:ascii="宋体" w:hAnsi="宋体" w:eastAsia="宋体" w:cs="宋体"/>
              </w:rPr>
            </w:pPr>
            <w:r>
              <w:rPr>
                <w:rFonts w:hint="eastAsia" w:ascii="宋体" w:hAnsi="宋体" w:eastAsia="宋体" w:cs="宋体"/>
                <w:lang w:val="en-US" w:eastAsia="zh-CN"/>
              </w:rPr>
              <w:t>117.50</w:t>
            </w:r>
          </w:p>
        </w:tc>
        <w:tc>
          <w:tcPr>
            <w:tcW w:w="2000" w:type="dxa"/>
            <w:vAlign w:val="center"/>
          </w:tcPr>
          <w:p w14:paraId="01F8EB7B">
            <w:pPr>
              <w:pStyle w:val="8"/>
              <w:jc w:val="center"/>
              <w:rPr>
                <w:rFonts w:hint="default" w:ascii="宋体" w:hAnsi="宋体" w:eastAsia="宋体" w:cs="宋体"/>
                <w:lang w:val="en-US"/>
              </w:rPr>
            </w:pPr>
            <w:r>
              <w:rPr>
                <w:rFonts w:hint="eastAsia" w:ascii="宋体" w:hAnsi="宋体" w:eastAsia="宋体" w:cs="宋体"/>
                <w:lang w:val="en-US" w:eastAsia="zh-CN"/>
              </w:rPr>
              <w:t>108.45</w:t>
            </w:r>
          </w:p>
        </w:tc>
        <w:tc>
          <w:tcPr>
            <w:tcW w:w="2002" w:type="dxa"/>
            <w:vAlign w:val="center"/>
          </w:tcPr>
          <w:p w14:paraId="01A2AD0B">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004" w:type="dxa"/>
            <w:vAlign w:val="center"/>
          </w:tcPr>
          <w:p w14:paraId="61CA1BC8">
            <w:pPr>
              <w:pStyle w:val="8"/>
              <w:jc w:val="center"/>
              <w:rPr>
                <w:rFonts w:hint="default" w:ascii="宋体" w:hAnsi="宋体" w:eastAsia="宋体" w:cs="宋体"/>
                <w:lang w:val="en-US" w:eastAsia="zh-CN"/>
              </w:rPr>
            </w:pPr>
            <w:r>
              <w:rPr>
                <w:rFonts w:hint="eastAsia" w:ascii="宋体" w:hAnsi="宋体" w:eastAsia="宋体" w:cs="宋体"/>
                <w:lang w:val="en-US" w:eastAsia="zh-CN"/>
              </w:rPr>
              <w:t>1684.93</w:t>
            </w:r>
          </w:p>
        </w:tc>
      </w:tr>
    </w:tbl>
    <w:p w14:paraId="2776A87A">
      <w:pPr>
        <w:spacing w:line="216" w:lineRule="auto"/>
        <w:rPr>
          <w:rFonts w:ascii="仿宋" w:hAnsi="仿宋" w:eastAsia="仿宋" w:cs="仿宋"/>
          <w:sz w:val="24"/>
          <w:szCs w:val="24"/>
        </w:rPr>
        <w:sectPr>
          <w:footerReference r:id="rId15" w:type="default"/>
          <w:pgSz w:w="16840" w:h="11910"/>
          <w:pgMar w:top="1012" w:right="1272" w:bottom="1132" w:left="1189" w:header="0" w:footer="879" w:gutter="0"/>
          <w:pgNumType w:fmt="decimal"/>
          <w:cols w:space="720" w:num="1"/>
        </w:sectPr>
      </w:pPr>
    </w:p>
    <w:p w14:paraId="742D253F">
      <w:pPr>
        <w:pStyle w:val="2"/>
        <w:spacing w:line="293" w:lineRule="auto"/>
      </w:pPr>
    </w:p>
    <w:p w14:paraId="44AF12D8">
      <w:pPr>
        <w:pStyle w:val="2"/>
        <w:spacing w:line="293" w:lineRule="auto"/>
      </w:pPr>
    </w:p>
    <w:p w14:paraId="2EECAAD5">
      <w:pPr>
        <w:pStyle w:val="2"/>
        <w:spacing w:line="293" w:lineRule="auto"/>
      </w:pPr>
    </w:p>
    <w:p w14:paraId="391F9E3B">
      <w:pPr>
        <w:spacing w:before="78" w:line="217" w:lineRule="auto"/>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06 </w:t>
      </w:r>
      <w:r>
        <w:rPr>
          <w:rFonts w:ascii="仿宋" w:hAnsi="仿宋" w:eastAsia="仿宋" w:cs="仿宋"/>
          <w:spacing w:val="9"/>
          <w:sz w:val="24"/>
          <w:szCs w:val="24"/>
        </w:rPr>
        <w:t>表</w:t>
      </w:r>
    </w:p>
    <w:p w14:paraId="65CF8302">
      <w:pPr>
        <w:spacing w:before="214" w:line="220" w:lineRule="auto"/>
        <w:ind w:left="4805"/>
        <w:outlineLvl w:val="2"/>
        <w:rPr>
          <w:rFonts w:ascii="宋体" w:hAnsi="宋体" w:eastAsia="宋体" w:cs="宋体"/>
          <w:sz w:val="35"/>
          <w:szCs w:val="35"/>
        </w:rPr>
      </w:pPr>
      <w:r>
        <w:rPr>
          <w:rFonts w:ascii="宋体" w:hAnsi="宋体" w:eastAsia="宋体" w:cs="宋体"/>
          <w:b/>
          <w:bCs/>
          <w:spacing w:val="58"/>
          <w:sz w:val="35"/>
          <w:szCs w:val="35"/>
        </w:rPr>
        <w:t>一般公共预算基本支出表</w:t>
      </w:r>
    </w:p>
    <w:p w14:paraId="1195C4DB">
      <w:pPr>
        <w:pStyle w:val="2"/>
        <w:spacing w:line="248" w:lineRule="auto"/>
      </w:pPr>
    </w:p>
    <w:p w14:paraId="451CF5C7">
      <w:pPr>
        <w:spacing w:before="61" w:line="237" w:lineRule="auto"/>
        <w:ind w:left="173"/>
        <w:rPr>
          <w:rFonts w:ascii="宋体" w:hAnsi="宋体" w:eastAsia="宋体" w:cs="宋体"/>
          <w:sz w:val="19"/>
          <w:szCs w:val="19"/>
        </w:rPr>
      </w:pPr>
      <w:r>
        <w:rPr>
          <w:rFonts w:ascii="宋体" w:hAnsi="宋体" w:eastAsia="宋体" w:cs="宋体"/>
          <w:spacing w:val="7"/>
          <w:sz w:val="19"/>
          <w:szCs w:val="19"/>
        </w:rPr>
        <w:t>编制单位：</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44570E8F">
      <w:pPr>
        <w:spacing w:line="146" w:lineRule="exact"/>
      </w:pPr>
    </w:p>
    <w:tbl>
      <w:tblPr>
        <w:tblStyle w:val="7"/>
        <w:tblW w:w="1346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88"/>
        <w:gridCol w:w="3235"/>
        <w:gridCol w:w="2200"/>
        <w:gridCol w:w="2827"/>
        <w:gridCol w:w="2710"/>
      </w:tblGrid>
      <w:tr w14:paraId="7DE2A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5723" w:type="dxa"/>
            <w:gridSpan w:val="2"/>
            <w:vAlign w:val="top"/>
          </w:tcPr>
          <w:p w14:paraId="545FC979">
            <w:pPr>
              <w:pStyle w:val="8"/>
              <w:spacing w:line="252" w:lineRule="auto"/>
            </w:pPr>
          </w:p>
          <w:p w14:paraId="7C692631">
            <w:pPr>
              <w:spacing w:before="61" w:line="227" w:lineRule="auto"/>
              <w:ind w:left="1733"/>
              <w:rPr>
                <w:rFonts w:ascii="宋体" w:hAnsi="宋体" w:eastAsia="宋体" w:cs="宋体"/>
                <w:sz w:val="19"/>
                <w:szCs w:val="19"/>
              </w:rPr>
            </w:pPr>
            <w:r>
              <w:rPr>
                <w:rFonts w:ascii="宋体" w:hAnsi="宋体" w:eastAsia="宋体" w:cs="宋体"/>
                <w:spacing w:val="-2"/>
                <w:sz w:val="19"/>
                <w:szCs w:val="19"/>
              </w:rPr>
              <w:t>部门预算支出经济分类科目</w:t>
            </w:r>
          </w:p>
        </w:tc>
        <w:tc>
          <w:tcPr>
            <w:tcW w:w="7737" w:type="dxa"/>
            <w:gridSpan w:val="3"/>
            <w:vAlign w:val="top"/>
          </w:tcPr>
          <w:p w14:paraId="6B4B0071">
            <w:pPr>
              <w:pStyle w:val="8"/>
              <w:spacing w:line="252" w:lineRule="auto"/>
            </w:pPr>
          </w:p>
          <w:p w14:paraId="7827479D">
            <w:pPr>
              <w:spacing w:before="61" w:line="227" w:lineRule="auto"/>
              <w:ind w:left="2736"/>
              <w:rPr>
                <w:rFonts w:ascii="宋体" w:hAnsi="宋体" w:eastAsia="宋体" w:cs="宋体"/>
                <w:sz w:val="19"/>
                <w:szCs w:val="19"/>
              </w:rPr>
            </w:pPr>
            <w:r>
              <w:rPr>
                <w:rFonts w:ascii="宋体" w:hAnsi="宋体" w:eastAsia="宋体" w:cs="宋体"/>
                <w:spacing w:val="-2"/>
                <w:sz w:val="19"/>
                <w:szCs w:val="19"/>
              </w:rPr>
              <w:t>本年一般公共预算基本支出</w:t>
            </w:r>
          </w:p>
        </w:tc>
      </w:tr>
      <w:tr w14:paraId="7A1B0F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jc w:val="center"/>
        </w:trPr>
        <w:tc>
          <w:tcPr>
            <w:tcW w:w="2488" w:type="dxa"/>
            <w:vAlign w:val="top"/>
          </w:tcPr>
          <w:p w14:paraId="65D51F25">
            <w:pPr>
              <w:pStyle w:val="8"/>
              <w:spacing w:line="247" w:lineRule="auto"/>
              <w:rPr>
                <w:rFonts w:hint="eastAsia" w:ascii="宋体" w:hAnsi="宋体" w:eastAsia="宋体" w:cs="宋体"/>
              </w:rPr>
            </w:pPr>
          </w:p>
          <w:p w14:paraId="76CC5D0B">
            <w:pPr>
              <w:spacing w:before="62" w:line="227" w:lineRule="auto"/>
              <w:ind w:left="870"/>
              <w:rPr>
                <w:rFonts w:hint="eastAsia" w:ascii="宋体" w:hAnsi="宋体" w:eastAsia="宋体" w:cs="宋体"/>
                <w:sz w:val="19"/>
                <w:szCs w:val="19"/>
              </w:rPr>
            </w:pPr>
            <w:r>
              <w:rPr>
                <w:rFonts w:hint="eastAsia" w:ascii="宋体" w:hAnsi="宋体" w:eastAsia="宋体" w:cs="宋体"/>
                <w:spacing w:val="-3"/>
                <w:sz w:val="19"/>
                <w:szCs w:val="19"/>
              </w:rPr>
              <w:t>科目编码</w:t>
            </w:r>
          </w:p>
        </w:tc>
        <w:tc>
          <w:tcPr>
            <w:tcW w:w="3235" w:type="dxa"/>
            <w:vAlign w:val="top"/>
          </w:tcPr>
          <w:p w14:paraId="2C7FF9C3">
            <w:pPr>
              <w:pStyle w:val="8"/>
              <w:spacing w:line="247" w:lineRule="auto"/>
              <w:rPr>
                <w:rFonts w:hint="eastAsia" w:ascii="宋体" w:hAnsi="宋体" w:eastAsia="宋体" w:cs="宋体"/>
              </w:rPr>
            </w:pPr>
          </w:p>
          <w:p w14:paraId="07FBCE85">
            <w:pPr>
              <w:spacing w:before="62" w:line="227" w:lineRule="auto"/>
              <w:ind w:left="1242"/>
              <w:rPr>
                <w:rFonts w:hint="eastAsia" w:ascii="宋体" w:hAnsi="宋体" w:eastAsia="宋体" w:cs="宋体"/>
                <w:sz w:val="19"/>
                <w:szCs w:val="19"/>
              </w:rPr>
            </w:pPr>
            <w:r>
              <w:rPr>
                <w:rFonts w:hint="eastAsia" w:ascii="宋体" w:hAnsi="宋体" w:eastAsia="宋体" w:cs="宋体"/>
                <w:spacing w:val="-3"/>
                <w:sz w:val="19"/>
                <w:szCs w:val="19"/>
              </w:rPr>
              <w:t>科目名称</w:t>
            </w:r>
          </w:p>
        </w:tc>
        <w:tc>
          <w:tcPr>
            <w:tcW w:w="2200" w:type="dxa"/>
            <w:vAlign w:val="top"/>
          </w:tcPr>
          <w:p w14:paraId="5FD193B0">
            <w:pPr>
              <w:pStyle w:val="8"/>
              <w:spacing w:line="246" w:lineRule="auto"/>
              <w:rPr>
                <w:rFonts w:hint="eastAsia" w:ascii="宋体" w:hAnsi="宋体" w:eastAsia="宋体" w:cs="宋体"/>
              </w:rPr>
            </w:pPr>
          </w:p>
          <w:p w14:paraId="45519C09">
            <w:pPr>
              <w:spacing w:before="62" w:line="230" w:lineRule="auto"/>
              <w:ind w:left="915"/>
              <w:rPr>
                <w:rFonts w:hint="eastAsia" w:ascii="宋体" w:hAnsi="宋体" w:eastAsia="宋体" w:cs="宋体"/>
                <w:sz w:val="19"/>
                <w:szCs w:val="19"/>
              </w:rPr>
            </w:pPr>
            <w:r>
              <w:rPr>
                <w:rFonts w:hint="eastAsia" w:ascii="宋体" w:hAnsi="宋体" w:eastAsia="宋体" w:cs="宋体"/>
                <w:spacing w:val="-6"/>
                <w:sz w:val="19"/>
                <w:szCs w:val="19"/>
              </w:rPr>
              <w:t>合计</w:t>
            </w:r>
          </w:p>
        </w:tc>
        <w:tc>
          <w:tcPr>
            <w:tcW w:w="2827" w:type="dxa"/>
            <w:vAlign w:val="top"/>
          </w:tcPr>
          <w:p w14:paraId="392713D5">
            <w:pPr>
              <w:pStyle w:val="8"/>
              <w:spacing w:line="247" w:lineRule="auto"/>
              <w:rPr>
                <w:rFonts w:hint="eastAsia" w:ascii="宋体" w:hAnsi="宋体" w:eastAsia="宋体" w:cs="宋体"/>
              </w:rPr>
            </w:pPr>
          </w:p>
          <w:p w14:paraId="30EDE79D">
            <w:pPr>
              <w:spacing w:before="61" w:line="229" w:lineRule="auto"/>
              <w:ind w:left="1041"/>
              <w:rPr>
                <w:rFonts w:hint="eastAsia" w:ascii="宋体" w:hAnsi="宋体" w:eastAsia="宋体" w:cs="宋体"/>
                <w:sz w:val="19"/>
                <w:szCs w:val="19"/>
              </w:rPr>
            </w:pPr>
            <w:r>
              <w:rPr>
                <w:rFonts w:hint="eastAsia" w:ascii="宋体" w:hAnsi="宋体" w:eastAsia="宋体" w:cs="宋体"/>
                <w:spacing w:val="-4"/>
                <w:sz w:val="19"/>
                <w:szCs w:val="19"/>
              </w:rPr>
              <w:t>人员经费</w:t>
            </w:r>
          </w:p>
        </w:tc>
        <w:tc>
          <w:tcPr>
            <w:tcW w:w="2710" w:type="dxa"/>
            <w:vAlign w:val="top"/>
          </w:tcPr>
          <w:p w14:paraId="73B30192">
            <w:pPr>
              <w:pStyle w:val="8"/>
              <w:spacing w:line="247" w:lineRule="auto"/>
              <w:rPr>
                <w:rFonts w:hint="eastAsia" w:ascii="宋体" w:hAnsi="宋体" w:eastAsia="宋体" w:cs="宋体"/>
              </w:rPr>
            </w:pPr>
          </w:p>
          <w:p w14:paraId="2AC82023">
            <w:pPr>
              <w:spacing w:before="61" w:line="229" w:lineRule="auto"/>
              <w:ind w:left="985"/>
              <w:rPr>
                <w:rFonts w:hint="eastAsia" w:ascii="宋体" w:hAnsi="宋体" w:eastAsia="宋体" w:cs="宋体"/>
                <w:sz w:val="19"/>
                <w:szCs w:val="19"/>
              </w:rPr>
            </w:pPr>
            <w:r>
              <w:rPr>
                <w:rFonts w:hint="eastAsia" w:ascii="宋体" w:hAnsi="宋体" w:eastAsia="宋体" w:cs="宋体"/>
                <w:spacing w:val="-5"/>
                <w:sz w:val="19"/>
                <w:szCs w:val="19"/>
              </w:rPr>
              <w:t>公用经费</w:t>
            </w:r>
          </w:p>
        </w:tc>
      </w:tr>
      <w:tr w14:paraId="51430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2488" w:type="dxa"/>
            <w:vAlign w:val="center"/>
          </w:tcPr>
          <w:p w14:paraId="48DAA064">
            <w:pPr>
              <w:spacing w:before="62" w:line="190" w:lineRule="auto"/>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301</w:t>
            </w:r>
          </w:p>
        </w:tc>
        <w:tc>
          <w:tcPr>
            <w:tcW w:w="3235" w:type="dxa"/>
            <w:vAlign w:val="center"/>
          </w:tcPr>
          <w:p w14:paraId="679F4932">
            <w:pPr>
              <w:spacing w:before="62" w:line="229" w:lineRule="auto"/>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工资福利支出</w:t>
            </w:r>
          </w:p>
        </w:tc>
        <w:tc>
          <w:tcPr>
            <w:tcW w:w="2200" w:type="dxa"/>
            <w:vAlign w:val="center"/>
          </w:tcPr>
          <w:p w14:paraId="132FAC9C">
            <w:pPr>
              <w:pStyle w:val="8"/>
              <w:jc w:val="center"/>
              <w:rPr>
                <w:rFonts w:hint="default" w:ascii="宋体" w:hAnsi="宋体" w:eastAsia="宋体" w:cs="宋体"/>
                <w:lang w:val="en-US" w:eastAsia="zh-CN"/>
              </w:rPr>
            </w:pPr>
            <w:r>
              <w:rPr>
                <w:rFonts w:hint="eastAsia" w:ascii="宋体" w:hAnsi="宋体" w:eastAsia="宋体" w:cs="宋体"/>
                <w:lang w:val="en-US" w:eastAsia="zh-CN"/>
              </w:rPr>
              <w:t>101.68</w:t>
            </w:r>
          </w:p>
        </w:tc>
        <w:tc>
          <w:tcPr>
            <w:tcW w:w="2827" w:type="dxa"/>
            <w:vAlign w:val="center"/>
          </w:tcPr>
          <w:p w14:paraId="3150EE64">
            <w:pPr>
              <w:pStyle w:val="8"/>
              <w:jc w:val="center"/>
              <w:rPr>
                <w:rFonts w:hint="default" w:ascii="宋体" w:hAnsi="宋体" w:eastAsia="宋体" w:cs="宋体"/>
                <w:lang w:val="en-US" w:eastAsia="zh-CN"/>
              </w:rPr>
            </w:pPr>
            <w:r>
              <w:rPr>
                <w:rFonts w:hint="eastAsia" w:ascii="宋体" w:hAnsi="宋体" w:eastAsia="宋体" w:cs="宋体"/>
                <w:lang w:val="en-US" w:eastAsia="zh-CN"/>
              </w:rPr>
              <w:t>101.68</w:t>
            </w:r>
          </w:p>
        </w:tc>
        <w:tc>
          <w:tcPr>
            <w:tcW w:w="2710" w:type="dxa"/>
            <w:vAlign w:val="center"/>
          </w:tcPr>
          <w:p w14:paraId="0AB2E41E">
            <w:pPr>
              <w:pStyle w:val="8"/>
              <w:jc w:val="center"/>
              <w:rPr>
                <w:rFonts w:hint="eastAsia" w:ascii="宋体" w:hAnsi="宋体" w:eastAsia="宋体" w:cs="宋体"/>
              </w:rPr>
            </w:pPr>
          </w:p>
        </w:tc>
      </w:tr>
      <w:tr w14:paraId="13236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jc w:val="center"/>
        </w:trPr>
        <w:tc>
          <w:tcPr>
            <w:tcW w:w="2488" w:type="dxa"/>
            <w:vAlign w:val="center"/>
          </w:tcPr>
          <w:p w14:paraId="5E63D83F">
            <w:pPr>
              <w:spacing w:before="62" w:line="190" w:lineRule="auto"/>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30101</w:t>
            </w:r>
          </w:p>
        </w:tc>
        <w:tc>
          <w:tcPr>
            <w:tcW w:w="3235" w:type="dxa"/>
            <w:vAlign w:val="center"/>
          </w:tcPr>
          <w:p w14:paraId="684126D7">
            <w:pPr>
              <w:pStyle w:val="8"/>
              <w:spacing w:line="247" w:lineRule="auto"/>
              <w:jc w:val="both"/>
              <w:rPr>
                <w:rFonts w:hint="eastAsia" w:ascii="宋体" w:hAnsi="宋体" w:eastAsia="宋体" w:cs="宋体"/>
              </w:rPr>
            </w:pPr>
          </w:p>
          <w:p w14:paraId="14742E8F">
            <w:pPr>
              <w:spacing w:before="62" w:line="227"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基本工资</w:t>
            </w:r>
          </w:p>
        </w:tc>
        <w:tc>
          <w:tcPr>
            <w:tcW w:w="2200" w:type="dxa"/>
            <w:vAlign w:val="center"/>
          </w:tcPr>
          <w:p w14:paraId="603EAB73">
            <w:pPr>
              <w:pStyle w:val="8"/>
              <w:jc w:val="center"/>
              <w:rPr>
                <w:rFonts w:hint="default" w:ascii="宋体" w:hAnsi="宋体" w:eastAsia="宋体" w:cs="宋体"/>
                <w:lang w:val="en-US" w:eastAsia="zh-CN"/>
              </w:rPr>
            </w:pPr>
            <w:r>
              <w:rPr>
                <w:rFonts w:hint="eastAsia" w:ascii="宋体" w:hAnsi="宋体" w:eastAsia="宋体" w:cs="宋体"/>
                <w:lang w:val="en-US" w:eastAsia="zh-CN"/>
              </w:rPr>
              <w:t>28.69</w:t>
            </w:r>
          </w:p>
        </w:tc>
        <w:tc>
          <w:tcPr>
            <w:tcW w:w="2827" w:type="dxa"/>
            <w:vAlign w:val="center"/>
          </w:tcPr>
          <w:p w14:paraId="371EC1F4">
            <w:pPr>
              <w:pStyle w:val="8"/>
              <w:jc w:val="center"/>
              <w:rPr>
                <w:rFonts w:hint="default" w:ascii="宋体" w:hAnsi="宋体" w:eastAsia="宋体" w:cs="宋体"/>
                <w:lang w:val="en-US" w:eastAsia="zh-CN"/>
              </w:rPr>
            </w:pPr>
            <w:r>
              <w:rPr>
                <w:rFonts w:hint="eastAsia" w:ascii="宋体" w:hAnsi="宋体" w:eastAsia="宋体" w:cs="宋体"/>
                <w:lang w:val="en-US" w:eastAsia="zh-CN"/>
              </w:rPr>
              <w:t>28.69</w:t>
            </w:r>
          </w:p>
        </w:tc>
        <w:tc>
          <w:tcPr>
            <w:tcW w:w="2710" w:type="dxa"/>
            <w:vAlign w:val="center"/>
          </w:tcPr>
          <w:p w14:paraId="23115929">
            <w:pPr>
              <w:pStyle w:val="8"/>
              <w:jc w:val="center"/>
              <w:rPr>
                <w:rFonts w:hint="eastAsia" w:ascii="宋体" w:hAnsi="宋体" w:eastAsia="宋体" w:cs="宋体"/>
              </w:rPr>
            </w:pPr>
          </w:p>
        </w:tc>
      </w:tr>
      <w:tr w14:paraId="1DE0F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jc w:val="center"/>
        </w:trPr>
        <w:tc>
          <w:tcPr>
            <w:tcW w:w="2488" w:type="dxa"/>
            <w:vAlign w:val="center"/>
          </w:tcPr>
          <w:p w14:paraId="0FAC6AB2">
            <w:pPr>
              <w:pStyle w:val="8"/>
              <w:spacing w:line="280" w:lineRule="auto"/>
              <w:jc w:val="both"/>
              <w:rPr>
                <w:rFonts w:hint="default" w:ascii="宋体" w:hAnsi="宋体" w:eastAsia="宋体" w:cs="宋体"/>
                <w:lang w:val="en-US" w:eastAsia="zh-CN"/>
              </w:rPr>
            </w:pPr>
            <w:r>
              <w:rPr>
                <w:rFonts w:hint="eastAsia" w:ascii="宋体" w:hAnsi="宋体" w:eastAsia="宋体" w:cs="宋体"/>
                <w:lang w:val="en-US" w:eastAsia="zh-CN"/>
              </w:rPr>
              <w:t>30102</w:t>
            </w:r>
          </w:p>
          <w:p w14:paraId="43D06AD6">
            <w:pPr>
              <w:spacing w:before="62" w:line="190" w:lineRule="auto"/>
              <w:ind w:left="15"/>
              <w:jc w:val="both"/>
              <w:rPr>
                <w:rFonts w:hint="eastAsia" w:ascii="宋体" w:hAnsi="宋体" w:eastAsia="宋体" w:cs="宋体"/>
                <w:sz w:val="19"/>
                <w:szCs w:val="19"/>
              </w:rPr>
            </w:pPr>
          </w:p>
        </w:tc>
        <w:tc>
          <w:tcPr>
            <w:tcW w:w="3235" w:type="dxa"/>
            <w:vAlign w:val="center"/>
          </w:tcPr>
          <w:p w14:paraId="189863B5">
            <w:pPr>
              <w:pStyle w:val="8"/>
              <w:spacing w:line="250" w:lineRule="auto"/>
              <w:jc w:val="both"/>
              <w:rPr>
                <w:rFonts w:hint="eastAsia" w:ascii="宋体" w:hAnsi="宋体" w:eastAsia="宋体" w:cs="宋体"/>
              </w:rPr>
            </w:pPr>
          </w:p>
          <w:p w14:paraId="0BDEDCBC">
            <w:pPr>
              <w:spacing w:before="62" w:line="228"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津贴补贴</w:t>
            </w:r>
          </w:p>
        </w:tc>
        <w:tc>
          <w:tcPr>
            <w:tcW w:w="2200" w:type="dxa"/>
            <w:vAlign w:val="center"/>
          </w:tcPr>
          <w:p w14:paraId="3D59A053">
            <w:pPr>
              <w:pStyle w:val="8"/>
              <w:jc w:val="center"/>
              <w:rPr>
                <w:rFonts w:hint="default" w:ascii="宋体" w:hAnsi="宋体" w:eastAsia="宋体" w:cs="宋体"/>
                <w:lang w:val="en-US" w:eastAsia="zh-CN"/>
              </w:rPr>
            </w:pPr>
            <w:r>
              <w:rPr>
                <w:rFonts w:hint="eastAsia" w:ascii="宋体" w:hAnsi="宋体" w:eastAsia="宋体" w:cs="宋体"/>
                <w:lang w:val="en-US" w:eastAsia="zh-CN"/>
              </w:rPr>
              <w:t>28.45</w:t>
            </w:r>
          </w:p>
        </w:tc>
        <w:tc>
          <w:tcPr>
            <w:tcW w:w="2827" w:type="dxa"/>
            <w:vAlign w:val="center"/>
          </w:tcPr>
          <w:p w14:paraId="5F6BB6EB">
            <w:pPr>
              <w:pStyle w:val="8"/>
              <w:jc w:val="center"/>
              <w:rPr>
                <w:rFonts w:hint="default" w:ascii="宋体" w:hAnsi="宋体" w:eastAsia="宋体" w:cs="宋体"/>
                <w:lang w:val="en-US" w:eastAsia="zh-CN"/>
              </w:rPr>
            </w:pPr>
            <w:r>
              <w:rPr>
                <w:rFonts w:hint="eastAsia" w:ascii="宋体" w:hAnsi="宋体" w:eastAsia="宋体" w:cs="宋体"/>
                <w:lang w:val="en-US" w:eastAsia="zh-CN"/>
              </w:rPr>
              <w:t>28.45</w:t>
            </w:r>
          </w:p>
        </w:tc>
        <w:tc>
          <w:tcPr>
            <w:tcW w:w="2710" w:type="dxa"/>
            <w:vAlign w:val="center"/>
          </w:tcPr>
          <w:p w14:paraId="153BD0D3">
            <w:pPr>
              <w:pStyle w:val="8"/>
              <w:jc w:val="center"/>
              <w:rPr>
                <w:rFonts w:hint="eastAsia" w:ascii="宋体" w:hAnsi="宋体" w:eastAsia="宋体" w:cs="宋体"/>
              </w:rPr>
            </w:pPr>
          </w:p>
        </w:tc>
      </w:tr>
      <w:tr w14:paraId="6DCC3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jc w:val="center"/>
        </w:trPr>
        <w:tc>
          <w:tcPr>
            <w:tcW w:w="2488" w:type="dxa"/>
            <w:vAlign w:val="center"/>
          </w:tcPr>
          <w:p w14:paraId="772508E0">
            <w:pPr>
              <w:pStyle w:val="8"/>
              <w:jc w:val="both"/>
              <w:rPr>
                <w:rFonts w:hint="default" w:ascii="宋体" w:hAnsi="宋体" w:eastAsia="宋体" w:cs="宋体"/>
                <w:lang w:val="en-US" w:eastAsia="zh-CN"/>
              </w:rPr>
            </w:pPr>
            <w:r>
              <w:rPr>
                <w:rFonts w:hint="eastAsia" w:ascii="宋体" w:hAnsi="宋体" w:eastAsia="宋体" w:cs="宋体"/>
                <w:lang w:val="en-US" w:eastAsia="zh-CN"/>
              </w:rPr>
              <w:t>30107</w:t>
            </w:r>
          </w:p>
        </w:tc>
        <w:tc>
          <w:tcPr>
            <w:tcW w:w="3235" w:type="dxa"/>
            <w:vAlign w:val="center"/>
          </w:tcPr>
          <w:p w14:paraId="1504C89E">
            <w:pPr>
              <w:pStyle w:val="8"/>
              <w:spacing w:line="251" w:lineRule="auto"/>
              <w:jc w:val="both"/>
              <w:rPr>
                <w:rFonts w:hint="eastAsia" w:ascii="宋体" w:hAnsi="宋体" w:eastAsia="宋体" w:cs="宋体"/>
              </w:rPr>
            </w:pPr>
          </w:p>
          <w:p w14:paraId="2971DBA9">
            <w:pPr>
              <w:spacing w:before="61" w:line="280" w:lineRule="exact"/>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绩效工资</w:t>
            </w:r>
          </w:p>
        </w:tc>
        <w:tc>
          <w:tcPr>
            <w:tcW w:w="2200" w:type="dxa"/>
            <w:vAlign w:val="center"/>
          </w:tcPr>
          <w:p w14:paraId="349F44D8">
            <w:pPr>
              <w:pStyle w:val="8"/>
              <w:jc w:val="center"/>
              <w:rPr>
                <w:rFonts w:hint="default" w:ascii="宋体" w:hAnsi="宋体" w:eastAsia="宋体" w:cs="宋体"/>
                <w:lang w:val="en-US" w:eastAsia="zh-CN"/>
              </w:rPr>
            </w:pPr>
            <w:r>
              <w:rPr>
                <w:rFonts w:hint="eastAsia" w:ascii="宋体" w:hAnsi="宋体" w:eastAsia="宋体" w:cs="宋体"/>
                <w:lang w:val="en-US" w:eastAsia="zh-CN"/>
              </w:rPr>
              <w:t>9.56</w:t>
            </w:r>
          </w:p>
        </w:tc>
        <w:tc>
          <w:tcPr>
            <w:tcW w:w="2827" w:type="dxa"/>
            <w:vAlign w:val="center"/>
          </w:tcPr>
          <w:p w14:paraId="70331CAC">
            <w:pPr>
              <w:pStyle w:val="8"/>
              <w:jc w:val="center"/>
              <w:rPr>
                <w:rFonts w:hint="default" w:ascii="宋体" w:hAnsi="宋体" w:eastAsia="宋体" w:cs="宋体"/>
                <w:lang w:val="en-US" w:eastAsia="zh-CN"/>
              </w:rPr>
            </w:pPr>
            <w:r>
              <w:rPr>
                <w:rFonts w:hint="eastAsia" w:ascii="宋体" w:hAnsi="宋体" w:eastAsia="宋体" w:cs="宋体"/>
                <w:lang w:val="en-US" w:eastAsia="zh-CN"/>
              </w:rPr>
              <w:t>9.56</w:t>
            </w:r>
          </w:p>
        </w:tc>
        <w:tc>
          <w:tcPr>
            <w:tcW w:w="2710" w:type="dxa"/>
            <w:vAlign w:val="center"/>
          </w:tcPr>
          <w:p w14:paraId="1B20A843">
            <w:pPr>
              <w:pStyle w:val="8"/>
              <w:jc w:val="center"/>
              <w:rPr>
                <w:rFonts w:hint="eastAsia" w:ascii="宋体" w:hAnsi="宋体" w:eastAsia="宋体" w:cs="宋体"/>
              </w:rPr>
            </w:pPr>
          </w:p>
        </w:tc>
      </w:tr>
      <w:tr w14:paraId="23F7E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2488" w:type="dxa"/>
            <w:vAlign w:val="center"/>
          </w:tcPr>
          <w:p w14:paraId="17FBFD58">
            <w:pPr>
              <w:pStyle w:val="8"/>
              <w:jc w:val="both"/>
              <w:rPr>
                <w:rFonts w:hint="default" w:ascii="宋体" w:hAnsi="宋体" w:eastAsia="宋体" w:cs="宋体"/>
                <w:lang w:val="en-US" w:eastAsia="zh-CN"/>
              </w:rPr>
            </w:pPr>
            <w:r>
              <w:rPr>
                <w:rFonts w:hint="eastAsia" w:ascii="宋体" w:hAnsi="宋体" w:eastAsia="宋体" w:cs="宋体"/>
                <w:lang w:val="en-US" w:eastAsia="zh-CN"/>
              </w:rPr>
              <w:t>30108</w:t>
            </w:r>
          </w:p>
        </w:tc>
        <w:tc>
          <w:tcPr>
            <w:tcW w:w="3235" w:type="dxa"/>
            <w:vAlign w:val="center"/>
          </w:tcPr>
          <w:p w14:paraId="0486474C">
            <w:pPr>
              <w:pStyle w:val="8"/>
              <w:jc w:val="center"/>
              <w:rPr>
                <w:rFonts w:hint="default" w:ascii="宋体" w:hAnsi="宋体" w:eastAsia="宋体" w:cs="宋体"/>
                <w:snapToGrid w:val="0"/>
                <w:color w:val="000000"/>
                <w:kern w:val="0"/>
                <w:sz w:val="19"/>
                <w:szCs w:val="19"/>
                <w:lang w:val="en-US" w:eastAsia="zh-CN" w:bidi="ar-SA"/>
              </w:rPr>
            </w:pPr>
            <w:r>
              <w:rPr>
                <w:rFonts w:hint="eastAsia" w:ascii="宋体" w:hAnsi="宋体" w:eastAsia="宋体" w:cs="宋体"/>
                <w:snapToGrid w:val="0"/>
                <w:color w:val="000000"/>
                <w:kern w:val="0"/>
                <w:sz w:val="19"/>
                <w:szCs w:val="19"/>
                <w:lang w:val="en-US" w:eastAsia="zh-CN" w:bidi="ar-SA"/>
              </w:rPr>
              <w:t xml:space="preserve"> 机关事业单位基本养老保险缴费</w:t>
            </w:r>
          </w:p>
        </w:tc>
        <w:tc>
          <w:tcPr>
            <w:tcW w:w="2200" w:type="dxa"/>
            <w:vAlign w:val="center"/>
          </w:tcPr>
          <w:p w14:paraId="2AF1EF25">
            <w:pPr>
              <w:pStyle w:val="8"/>
              <w:jc w:val="center"/>
              <w:rPr>
                <w:rFonts w:hint="default" w:ascii="宋体" w:hAnsi="宋体" w:eastAsia="宋体" w:cs="宋体"/>
                <w:lang w:val="en-US" w:eastAsia="zh-CN"/>
              </w:rPr>
            </w:pPr>
            <w:r>
              <w:rPr>
                <w:rFonts w:hint="eastAsia" w:ascii="宋体" w:hAnsi="宋体" w:eastAsia="宋体" w:cs="宋体"/>
                <w:lang w:val="en-US" w:eastAsia="zh-CN"/>
              </w:rPr>
              <w:t>8.88</w:t>
            </w:r>
          </w:p>
        </w:tc>
        <w:tc>
          <w:tcPr>
            <w:tcW w:w="2827" w:type="dxa"/>
            <w:vAlign w:val="center"/>
          </w:tcPr>
          <w:p w14:paraId="09B6CAE1">
            <w:pPr>
              <w:pStyle w:val="8"/>
              <w:jc w:val="center"/>
              <w:rPr>
                <w:rFonts w:hint="default" w:ascii="宋体" w:hAnsi="宋体" w:eastAsia="宋体" w:cs="宋体"/>
                <w:lang w:val="en-US" w:eastAsia="zh-CN"/>
              </w:rPr>
            </w:pPr>
            <w:r>
              <w:rPr>
                <w:rFonts w:hint="eastAsia" w:ascii="宋体" w:hAnsi="宋体" w:eastAsia="宋体" w:cs="宋体"/>
                <w:lang w:val="en-US" w:eastAsia="zh-CN"/>
              </w:rPr>
              <w:t>8.88</w:t>
            </w:r>
          </w:p>
        </w:tc>
        <w:tc>
          <w:tcPr>
            <w:tcW w:w="2710" w:type="dxa"/>
            <w:vAlign w:val="center"/>
          </w:tcPr>
          <w:p w14:paraId="013015DB">
            <w:pPr>
              <w:pStyle w:val="8"/>
              <w:jc w:val="center"/>
              <w:rPr>
                <w:rFonts w:hint="eastAsia" w:ascii="宋体" w:hAnsi="宋体" w:eastAsia="宋体" w:cs="宋体"/>
              </w:rPr>
            </w:pPr>
          </w:p>
        </w:tc>
      </w:tr>
      <w:tr w14:paraId="6444C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2488" w:type="dxa"/>
            <w:vAlign w:val="center"/>
          </w:tcPr>
          <w:p w14:paraId="422EB756">
            <w:pPr>
              <w:pStyle w:val="8"/>
              <w:jc w:val="both"/>
              <w:rPr>
                <w:rFonts w:hint="default" w:ascii="宋体" w:hAnsi="宋体" w:eastAsia="宋体" w:cs="宋体"/>
                <w:lang w:val="en-US" w:eastAsia="zh-CN"/>
              </w:rPr>
            </w:pPr>
            <w:r>
              <w:rPr>
                <w:rFonts w:hint="eastAsia" w:ascii="宋体" w:hAnsi="宋体" w:eastAsia="宋体" w:cs="宋体"/>
                <w:lang w:val="en-US" w:eastAsia="zh-CN"/>
              </w:rPr>
              <w:t>30110</w:t>
            </w:r>
          </w:p>
        </w:tc>
        <w:tc>
          <w:tcPr>
            <w:tcW w:w="3235" w:type="dxa"/>
            <w:vAlign w:val="center"/>
          </w:tcPr>
          <w:p w14:paraId="5183E359">
            <w:pPr>
              <w:pStyle w:val="8"/>
              <w:ind w:firstLine="380" w:firstLineChars="200"/>
              <w:jc w:val="both"/>
              <w:rPr>
                <w:rFonts w:hint="default" w:ascii="宋体" w:hAnsi="宋体" w:eastAsia="宋体" w:cs="宋体"/>
                <w:snapToGrid w:val="0"/>
                <w:color w:val="000000"/>
                <w:kern w:val="0"/>
                <w:sz w:val="19"/>
                <w:szCs w:val="19"/>
                <w:lang w:val="en-US" w:eastAsia="zh-CN" w:bidi="ar-SA"/>
              </w:rPr>
            </w:pPr>
            <w:r>
              <w:rPr>
                <w:rFonts w:hint="eastAsia" w:ascii="宋体" w:hAnsi="宋体" w:eastAsia="宋体" w:cs="宋体"/>
                <w:snapToGrid w:val="0"/>
                <w:color w:val="000000"/>
                <w:kern w:val="0"/>
                <w:sz w:val="19"/>
                <w:szCs w:val="19"/>
                <w:lang w:val="en-US" w:eastAsia="zh-CN" w:bidi="ar-SA"/>
              </w:rPr>
              <w:t>职工基本医疗保险缴费</w:t>
            </w:r>
          </w:p>
        </w:tc>
        <w:tc>
          <w:tcPr>
            <w:tcW w:w="2200" w:type="dxa"/>
            <w:vAlign w:val="center"/>
          </w:tcPr>
          <w:p w14:paraId="4D5DF6E5">
            <w:pPr>
              <w:pStyle w:val="8"/>
              <w:jc w:val="center"/>
              <w:rPr>
                <w:rFonts w:hint="default" w:ascii="宋体" w:hAnsi="宋体" w:eastAsia="宋体" w:cs="宋体"/>
                <w:lang w:val="en-US" w:eastAsia="zh-CN"/>
              </w:rPr>
            </w:pPr>
            <w:r>
              <w:rPr>
                <w:rFonts w:hint="eastAsia" w:ascii="宋体" w:hAnsi="宋体" w:eastAsia="宋体" w:cs="宋体"/>
                <w:lang w:val="en-US" w:eastAsia="zh-CN"/>
              </w:rPr>
              <w:t>4.61</w:t>
            </w:r>
          </w:p>
        </w:tc>
        <w:tc>
          <w:tcPr>
            <w:tcW w:w="2827" w:type="dxa"/>
            <w:vAlign w:val="center"/>
          </w:tcPr>
          <w:p w14:paraId="0B6C94F0">
            <w:pPr>
              <w:pStyle w:val="8"/>
              <w:jc w:val="center"/>
              <w:rPr>
                <w:rFonts w:hint="default" w:ascii="宋体" w:hAnsi="宋体" w:eastAsia="宋体" w:cs="宋体"/>
                <w:lang w:val="en-US" w:eastAsia="zh-CN"/>
              </w:rPr>
            </w:pPr>
            <w:r>
              <w:rPr>
                <w:rFonts w:hint="eastAsia" w:ascii="宋体" w:hAnsi="宋体" w:eastAsia="宋体" w:cs="宋体"/>
                <w:lang w:val="en-US" w:eastAsia="zh-CN"/>
              </w:rPr>
              <w:t>4.61</w:t>
            </w:r>
          </w:p>
        </w:tc>
        <w:tc>
          <w:tcPr>
            <w:tcW w:w="2710" w:type="dxa"/>
            <w:vAlign w:val="center"/>
          </w:tcPr>
          <w:p w14:paraId="5AD396B4">
            <w:pPr>
              <w:pStyle w:val="8"/>
              <w:jc w:val="center"/>
              <w:rPr>
                <w:rFonts w:hint="eastAsia" w:ascii="宋体" w:hAnsi="宋体" w:eastAsia="宋体" w:cs="宋体"/>
              </w:rPr>
            </w:pPr>
          </w:p>
        </w:tc>
      </w:tr>
      <w:tr w14:paraId="1B5A4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center"/>
          </w:tcPr>
          <w:p w14:paraId="7CFC6C29">
            <w:pPr>
              <w:pStyle w:val="8"/>
              <w:jc w:val="both"/>
              <w:rPr>
                <w:rFonts w:hint="default" w:ascii="宋体" w:hAnsi="宋体" w:eastAsia="宋体" w:cs="宋体"/>
                <w:lang w:val="en-US" w:eastAsia="zh-CN"/>
              </w:rPr>
            </w:pPr>
            <w:r>
              <w:rPr>
                <w:rFonts w:hint="eastAsia" w:ascii="宋体" w:hAnsi="宋体" w:eastAsia="宋体" w:cs="宋体"/>
                <w:lang w:val="en-US" w:eastAsia="zh-CN"/>
              </w:rPr>
              <w:t>30111</w:t>
            </w:r>
          </w:p>
        </w:tc>
        <w:tc>
          <w:tcPr>
            <w:tcW w:w="3235" w:type="dxa"/>
            <w:vAlign w:val="center"/>
          </w:tcPr>
          <w:p w14:paraId="5314F9F0">
            <w:pPr>
              <w:pStyle w:val="8"/>
              <w:spacing w:line="250" w:lineRule="auto"/>
              <w:ind w:firstLine="380" w:firstLineChars="200"/>
              <w:jc w:val="both"/>
              <w:rPr>
                <w:rFonts w:hint="default" w:ascii="宋体" w:hAnsi="宋体" w:eastAsia="宋体" w:cs="宋体"/>
                <w:snapToGrid w:val="0"/>
                <w:color w:val="000000"/>
                <w:kern w:val="0"/>
                <w:sz w:val="19"/>
                <w:szCs w:val="19"/>
                <w:lang w:val="en-US" w:eastAsia="zh-CN" w:bidi="ar-SA"/>
              </w:rPr>
            </w:pPr>
            <w:r>
              <w:rPr>
                <w:rFonts w:hint="eastAsia" w:ascii="宋体" w:hAnsi="宋体" w:eastAsia="宋体" w:cs="宋体"/>
                <w:snapToGrid w:val="0"/>
                <w:color w:val="000000"/>
                <w:kern w:val="0"/>
                <w:sz w:val="19"/>
                <w:szCs w:val="19"/>
                <w:lang w:val="en-US" w:eastAsia="zh-CN" w:bidi="ar-SA"/>
              </w:rPr>
              <w:t>公务员医疗补助缴费</w:t>
            </w:r>
          </w:p>
          <w:p w14:paraId="233F5176">
            <w:pPr>
              <w:spacing w:before="62" w:line="230" w:lineRule="auto"/>
              <w:ind w:left="1323"/>
              <w:jc w:val="center"/>
              <w:rPr>
                <w:rFonts w:hint="eastAsia" w:ascii="宋体" w:hAnsi="宋体" w:eastAsia="宋体" w:cs="宋体"/>
                <w:snapToGrid w:val="0"/>
                <w:color w:val="000000"/>
                <w:kern w:val="0"/>
                <w:sz w:val="19"/>
                <w:szCs w:val="19"/>
                <w:lang w:val="en-US" w:eastAsia="zh-CN" w:bidi="ar-SA"/>
              </w:rPr>
            </w:pPr>
          </w:p>
        </w:tc>
        <w:tc>
          <w:tcPr>
            <w:tcW w:w="2200" w:type="dxa"/>
            <w:vAlign w:val="center"/>
          </w:tcPr>
          <w:p w14:paraId="7C4C3340">
            <w:pPr>
              <w:pStyle w:val="8"/>
              <w:jc w:val="center"/>
              <w:rPr>
                <w:rFonts w:hint="default" w:ascii="宋体" w:hAnsi="宋体" w:eastAsia="宋体" w:cs="宋体"/>
                <w:lang w:val="en-US" w:eastAsia="zh-CN"/>
              </w:rPr>
            </w:pPr>
            <w:r>
              <w:rPr>
                <w:rFonts w:hint="eastAsia" w:ascii="宋体" w:hAnsi="宋体" w:eastAsia="宋体" w:cs="宋体"/>
                <w:lang w:val="en-US" w:eastAsia="zh-CN"/>
              </w:rPr>
              <w:t>2.42</w:t>
            </w:r>
          </w:p>
        </w:tc>
        <w:tc>
          <w:tcPr>
            <w:tcW w:w="2827" w:type="dxa"/>
            <w:vAlign w:val="center"/>
          </w:tcPr>
          <w:p w14:paraId="28E5FC59">
            <w:pPr>
              <w:pStyle w:val="8"/>
              <w:jc w:val="center"/>
              <w:rPr>
                <w:rFonts w:hint="default" w:ascii="宋体" w:hAnsi="宋体" w:eastAsia="宋体" w:cs="宋体"/>
                <w:lang w:val="en-US" w:eastAsia="zh-CN"/>
              </w:rPr>
            </w:pPr>
            <w:r>
              <w:rPr>
                <w:rFonts w:hint="eastAsia" w:ascii="宋体" w:hAnsi="宋体" w:eastAsia="宋体" w:cs="宋体"/>
                <w:lang w:val="en-US" w:eastAsia="zh-CN"/>
              </w:rPr>
              <w:t>2.42</w:t>
            </w:r>
          </w:p>
        </w:tc>
        <w:tc>
          <w:tcPr>
            <w:tcW w:w="2710" w:type="dxa"/>
            <w:vAlign w:val="center"/>
          </w:tcPr>
          <w:p w14:paraId="39567F7C">
            <w:pPr>
              <w:pStyle w:val="8"/>
              <w:jc w:val="center"/>
              <w:rPr>
                <w:rFonts w:hint="eastAsia" w:ascii="宋体" w:hAnsi="宋体" w:eastAsia="宋体" w:cs="宋体"/>
              </w:rPr>
            </w:pPr>
          </w:p>
        </w:tc>
      </w:tr>
      <w:tr w14:paraId="1AC22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center"/>
          </w:tcPr>
          <w:p w14:paraId="77BEC4F4">
            <w:pPr>
              <w:pStyle w:val="8"/>
              <w:jc w:val="both"/>
              <w:rPr>
                <w:rFonts w:hint="default" w:ascii="宋体" w:hAnsi="宋体" w:eastAsia="宋体" w:cs="宋体"/>
                <w:lang w:val="en-US" w:eastAsia="zh-CN"/>
              </w:rPr>
            </w:pPr>
            <w:r>
              <w:rPr>
                <w:rFonts w:hint="eastAsia" w:ascii="宋体" w:hAnsi="宋体" w:eastAsia="宋体" w:cs="宋体"/>
                <w:lang w:val="en-US" w:eastAsia="zh-CN"/>
              </w:rPr>
              <w:t>30112</w:t>
            </w:r>
          </w:p>
        </w:tc>
        <w:tc>
          <w:tcPr>
            <w:tcW w:w="3235" w:type="dxa"/>
            <w:vAlign w:val="center"/>
          </w:tcPr>
          <w:p w14:paraId="1C28D4F8">
            <w:pPr>
              <w:spacing w:before="61" w:line="280" w:lineRule="exact"/>
              <w:ind w:firstLine="380" w:firstLineChars="200"/>
              <w:jc w:val="both"/>
              <w:rPr>
                <w:rFonts w:hint="default" w:ascii="宋体" w:hAnsi="宋体" w:eastAsia="宋体" w:cs="宋体"/>
                <w:snapToGrid w:val="0"/>
                <w:color w:val="000000"/>
                <w:kern w:val="0"/>
                <w:sz w:val="19"/>
                <w:szCs w:val="19"/>
                <w:lang w:val="en-US" w:eastAsia="zh-CN" w:bidi="ar-SA"/>
              </w:rPr>
            </w:pPr>
            <w:r>
              <w:rPr>
                <w:rFonts w:hint="eastAsia" w:ascii="宋体" w:hAnsi="宋体" w:eastAsia="宋体" w:cs="宋体"/>
                <w:snapToGrid w:val="0"/>
                <w:color w:val="000000"/>
                <w:kern w:val="0"/>
                <w:sz w:val="19"/>
                <w:szCs w:val="19"/>
                <w:lang w:val="en-US" w:eastAsia="zh-CN" w:bidi="ar-SA"/>
              </w:rPr>
              <w:t>其他社会保险缴费</w:t>
            </w:r>
          </w:p>
        </w:tc>
        <w:tc>
          <w:tcPr>
            <w:tcW w:w="2200" w:type="dxa"/>
            <w:vAlign w:val="center"/>
          </w:tcPr>
          <w:p w14:paraId="37DC4145">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2827" w:type="dxa"/>
            <w:vAlign w:val="center"/>
          </w:tcPr>
          <w:p w14:paraId="355F4D5F">
            <w:pPr>
              <w:pStyle w:val="8"/>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2710" w:type="dxa"/>
            <w:vAlign w:val="center"/>
          </w:tcPr>
          <w:p w14:paraId="11B6BCA8">
            <w:pPr>
              <w:pStyle w:val="8"/>
              <w:jc w:val="center"/>
              <w:rPr>
                <w:rFonts w:hint="eastAsia" w:ascii="宋体" w:hAnsi="宋体" w:eastAsia="宋体" w:cs="宋体"/>
              </w:rPr>
            </w:pPr>
          </w:p>
        </w:tc>
      </w:tr>
      <w:tr w14:paraId="13934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center"/>
          </w:tcPr>
          <w:p w14:paraId="0C008821">
            <w:pPr>
              <w:pStyle w:val="8"/>
              <w:jc w:val="both"/>
              <w:rPr>
                <w:rFonts w:hint="default" w:ascii="宋体" w:hAnsi="宋体" w:eastAsia="宋体" w:cs="宋体"/>
                <w:lang w:val="en-US" w:eastAsia="zh-CN"/>
              </w:rPr>
            </w:pPr>
            <w:r>
              <w:rPr>
                <w:rFonts w:hint="eastAsia" w:ascii="宋体" w:hAnsi="宋体" w:eastAsia="宋体" w:cs="宋体"/>
                <w:lang w:val="en-US" w:eastAsia="zh-CN"/>
              </w:rPr>
              <w:t>30113</w:t>
            </w:r>
          </w:p>
        </w:tc>
        <w:tc>
          <w:tcPr>
            <w:tcW w:w="3235" w:type="dxa"/>
            <w:vAlign w:val="center"/>
          </w:tcPr>
          <w:p w14:paraId="74005010">
            <w:pPr>
              <w:spacing w:before="61" w:line="280" w:lineRule="exact"/>
              <w:ind w:firstLine="380" w:firstLineChars="200"/>
              <w:jc w:val="both"/>
              <w:rPr>
                <w:rFonts w:hint="default" w:ascii="宋体" w:hAnsi="宋体" w:eastAsia="宋体" w:cs="宋体"/>
                <w:snapToGrid w:val="0"/>
                <w:color w:val="000000"/>
                <w:kern w:val="0"/>
                <w:sz w:val="19"/>
                <w:szCs w:val="19"/>
                <w:lang w:val="en-US" w:eastAsia="zh-CN" w:bidi="ar-SA"/>
              </w:rPr>
            </w:pPr>
            <w:r>
              <w:rPr>
                <w:rFonts w:hint="eastAsia" w:ascii="宋体" w:hAnsi="宋体" w:eastAsia="宋体" w:cs="宋体"/>
                <w:snapToGrid w:val="0"/>
                <w:color w:val="000000"/>
                <w:kern w:val="0"/>
                <w:sz w:val="19"/>
                <w:szCs w:val="19"/>
                <w:lang w:val="en-US" w:eastAsia="zh-CN" w:bidi="ar-SA"/>
              </w:rPr>
              <w:t>住房公积金</w:t>
            </w:r>
          </w:p>
        </w:tc>
        <w:tc>
          <w:tcPr>
            <w:tcW w:w="2200" w:type="dxa"/>
            <w:vAlign w:val="center"/>
          </w:tcPr>
          <w:p w14:paraId="56B437D6">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827" w:type="dxa"/>
            <w:vAlign w:val="center"/>
          </w:tcPr>
          <w:p w14:paraId="49647CF4">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710" w:type="dxa"/>
            <w:vAlign w:val="center"/>
          </w:tcPr>
          <w:p w14:paraId="3E7F5929">
            <w:pPr>
              <w:pStyle w:val="8"/>
              <w:jc w:val="center"/>
              <w:rPr>
                <w:rFonts w:hint="eastAsia" w:ascii="宋体" w:hAnsi="宋体" w:eastAsia="宋体" w:cs="宋体"/>
              </w:rPr>
            </w:pPr>
          </w:p>
        </w:tc>
      </w:tr>
      <w:tr w14:paraId="05464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center"/>
          </w:tcPr>
          <w:p w14:paraId="0DA44665">
            <w:pPr>
              <w:pStyle w:val="8"/>
              <w:jc w:val="both"/>
              <w:rPr>
                <w:rFonts w:hint="default" w:ascii="宋体" w:hAnsi="宋体" w:eastAsia="宋体" w:cs="宋体"/>
                <w:lang w:val="en-US" w:eastAsia="zh-CN"/>
              </w:rPr>
            </w:pPr>
            <w:r>
              <w:rPr>
                <w:rFonts w:hint="eastAsia" w:ascii="宋体" w:hAnsi="宋体" w:eastAsia="宋体" w:cs="宋体"/>
                <w:lang w:val="en-US" w:eastAsia="zh-CN"/>
              </w:rPr>
              <w:t>30199</w:t>
            </w:r>
          </w:p>
        </w:tc>
        <w:tc>
          <w:tcPr>
            <w:tcW w:w="3235" w:type="dxa"/>
            <w:vAlign w:val="center"/>
          </w:tcPr>
          <w:p w14:paraId="707817E0">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其他工资福利支出</w:t>
            </w:r>
          </w:p>
        </w:tc>
        <w:tc>
          <w:tcPr>
            <w:tcW w:w="2200" w:type="dxa"/>
            <w:vAlign w:val="center"/>
          </w:tcPr>
          <w:p w14:paraId="7D4CD354">
            <w:pPr>
              <w:pStyle w:val="8"/>
              <w:jc w:val="center"/>
              <w:rPr>
                <w:rFonts w:hint="default" w:ascii="宋体" w:hAnsi="宋体" w:eastAsia="宋体" w:cs="宋体"/>
                <w:lang w:val="en-US" w:eastAsia="zh-CN"/>
              </w:rPr>
            </w:pPr>
            <w:r>
              <w:rPr>
                <w:rFonts w:hint="eastAsia" w:ascii="宋体" w:hAnsi="宋体" w:eastAsia="宋体" w:cs="宋体"/>
                <w:lang w:val="en-US" w:eastAsia="zh-CN"/>
              </w:rPr>
              <w:t>8.77</w:t>
            </w:r>
          </w:p>
        </w:tc>
        <w:tc>
          <w:tcPr>
            <w:tcW w:w="2827" w:type="dxa"/>
            <w:vAlign w:val="center"/>
          </w:tcPr>
          <w:p w14:paraId="53489841">
            <w:pPr>
              <w:pStyle w:val="8"/>
              <w:jc w:val="center"/>
              <w:rPr>
                <w:rFonts w:hint="default" w:ascii="宋体" w:hAnsi="宋体" w:eastAsia="宋体" w:cs="宋体"/>
                <w:lang w:val="en-US" w:eastAsia="zh-CN"/>
              </w:rPr>
            </w:pPr>
            <w:r>
              <w:rPr>
                <w:rFonts w:hint="eastAsia" w:ascii="宋体" w:hAnsi="宋体" w:eastAsia="宋体" w:cs="宋体"/>
                <w:lang w:val="en-US" w:eastAsia="zh-CN"/>
              </w:rPr>
              <w:t>8.77</w:t>
            </w:r>
          </w:p>
        </w:tc>
        <w:tc>
          <w:tcPr>
            <w:tcW w:w="2710" w:type="dxa"/>
            <w:vAlign w:val="center"/>
          </w:tcPr>
          <w:p w14:paraId="5B1D7CAA">
            <w:pPr>
              <w:pStyle w:val="8"/>
              <w:jc w:val="center"/>
              <w:rPr>
                <w:rFonts w:hint="eastAsia" w:ascii="宋体" w:hAnsi="宋体" w:eastAsia="宋体" w:cs="宋体"/>
              </w:rPr>
            </w:pPr>
          </w:p>
        </w:tc>
      </w:tr>
      <w:tr w14:paraId="4FDC4B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53AE359F">
            <w:pPr>
              <w:pStyle w:val="8"/>
              <w:jc w:val="both"/>
              <w:rPr>
                <w:rFonts w:hint="default" w:ascii="宋体" w:hAnsi="宋体" w:eastAsia="宋体" w:cs="宋体"/>
                <w:lang w:val="en-US" w:eastAsia="zh-CN"/>
              </w:rPr>
            </w:pPr>
            <w:r>
              <w:rPr>
                <w:rFonts w:hint="eastAsia" w:ascii="宋体" w:hAnsi="宋体" w:eastAsia="宋体" w:cs="宋体"/>
                <w:lang w:val="en-US" w:eastAsia="zh-CN"/>
              </w:rPr>
              <w:t>302</w:t>
            </w:r>
          </w:p>
        </w:tc>
        <w:tc>
          <w:tcPr>
            <w:tcW w:w="3235" w:type="dxa"/>
            <w:vAlign w:val="center"/>
          </w:tcPr>
          <w:p w14:paraId="3A59F42E">
            <w:pPr>
              <w:spacing w:before="62" w:line="230" w:lineRule="auto"/>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商品和服务支出</w:t>
            </w:r>
          </w:p>
        </w:tc>
        <w:tc>
          <w:tcPr>
            <w:tcW w:w="2200" w:type="dxa"/>
            <w:vAlign w:val="center"/>
          </w:tcPr>
          <w:p w14:paraId="50B8724F">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c>
          <w:tcPr>
            <w:tcW w:w="2827" w:type="dxa"/>
            <w:vAlign w:val="center"/>
          </w:tcPr>
          <w:p w14:paraId="76B60542">
            <w:pPr>
              <w:pStyle w:val="8"/>
              <w:jc w:val="center"/>
              <w:rPr>
                <w:rFonts w:hint="default" w:ascii="宋体" w:hAnsi="宋体" w:eastAsia="宋体" w:cs="宋体"/>
                <w:lang w:val="en-US" w:eastAsia="zh-CN"/>
              </w:rPr>
            </w:pPr>
          </w:p>
        </w:tc>
        <w:tc>
          <w:tcPr>
            <w:tcW w:w="2710" w:type="dxa"/>
            <w:vAlign w:val="center"/>
          </w:tcPr>
          <w:p w14:paraId="2C122BD0">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r>
      <w:tr w14:paraId="58CBA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21DD7DF5">
            <w:pPr>
              <w:pStyle w:val="8"/>
              <w:jc w:val="both"/>
              <w:rPr>
                <w:rFonts w:hint="default" w:ascii="宋体" w:hAnsi="宋体" w:eastAsia="宋体" w:cs="宋体"/>
                <w:lang w:val="en-US" w:eastAsia="zh-CN"/>
              </w:rPr>
            </w:pPr>
            <w:r>
              <w:rPr>
                <w:rFonts w:hint="eastAsia" w:ascii="宋体" w:hAnsi="宋体" w:eastAsia="宋体" w:cs="宋体"/>
                <w:lang w:val="en-US" w:eastAsia="zh-CN"/>
              </w:rPr>
              <w:t>30201</w:t>
            </w:r>
          </w:p>
        </w:tc>
        <w:tc>
          <w:tcPr>
            <w:tcW w:w="3235" w:type="dxa"/>
            <w:vAlign w:val="center"/>
          </w:tcPr>
          <w:p w14:paraId="4CFB70B1">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办公费</w:t>
            </w:r>
          </w:p>
        </w:tc>
        <w:tc>
          <w:tcPr>
            <w:tcW w:w="2200" w:type="dxa"/>
            <w:vAlign w:val="center"/>
          </w:tcPr>
          <w:p w14:paraId="28D6FF93">
            <w:pPr>
              <w:pStyle w:val="8"/>
              <w:jc w:val="center"/>
              <w:rPr>
                <w:rFonts w:hint="default" w:ascii="宋体" w:hAnsi="宋体" w:eastAsia="宋体" w:cs="宋体"/>
                <w:lang w:val="en-US" w:eastAsia="zh-CN"/>
              </w:rPr>
            </w:pPr>
            <w:r>
              <w:rPr>
                <w:rFonts w:hint="eastAsia" w:ascii="宋体" w:hAnsi="宋体" w:eastAsia="宋体" w:cs="宋体"/>
                <w:lang w:val="en-US" w:eastAsia="zh-CN"/>
              </w:rPr>
              <w:t>0.52</w:t>
            </w:r>
          </w:p>
        </w:tc>
        <w:tc>
          <w:tcPr>
            <w:tcW w:w="2827" w:type="dxa"/>
            <w:vAlign w:val="center"/>
          </w:tcPr>
          <w:p w14:paraId="651E021C">
            <w:pPr>
              <w:pStyle w:val="8"/>
              <w:jc w:val="center"/>
              <w:rPr>
                <w:rFonts w:hint="eastAsia" w:ascii="宋体" w:hAnsi="宋体" w:eastAsia="宋体" w:cs="宋体"/>
              </w:rPr>
            </w:pPr>
          </w:p>
        </w:tc>
        <w:tc>
          <w:tcPr>
            <w:tcW w:w="2710" w:type="dxa"/>
            <w:vAlign w:val="center"/>
          </w:tcPr>
          <w:p w14:paraId="2B83405F">
            <w:pPr>
              <w:pStyle w:val="8"/>
              <w:jc w:val="center"/>
              <w:rPr>
                <w:rFonts w:hint="default" w:ascii="宋体" w:hAnsi="宋体" w:eastAsia="宋体" w:cs="宋体"/>
                <w:lang w:val="en-US" w:eastAsia="zh-CN"/>
              </w:rPr>
            </w:pPr>
            <w:r>
              <w:rPr>
                <w:rFonts w:hint="eastAsia" w:ascii="宋体" w:hAnsi="宋体" w:eastAsia="宋体" w:cs="宋体"/>
                <w:lang w:val="en-US" w:eastAsia="zh-CN"/>
              </w:rPr>
              <w:t>0.52</w:t>
            </w:r>
          </w:p>
        </w:tc>
      </w:tr>
      <w:tr w14:paraId="14B7F7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67649926">
            <w:pPr>
              <w:pStyle w:val="8"/>
              <w:jc w:val="both"/>
              <w:rPr>
                <w:rFonts w:hint="default" w:ascii="宋体" w:hAnsi="宋体" w:eastAsia="宋体" w:cs="宋体"/>
                <w:lang w:val="en-US" w:eastAsia="zh-CN"/>
              </w:rPr>
            </w:pPr>
            <w:r>
              <w:rPr>
                <w:rFonts w:hint="eastAsia" w:ascii="宋体" w:hAnsi="宋体" w:eastAsia="宋体" w:cs="宋体"/>
                <w:lang w:val="en-US" w:eastAsia="zh-CN"/>
              </w:rPr>
              <w:t>30205</w:t>
            </w:r>
          </w:p>
        </w:tc>
        <w:tc>
          <w:tcPr>
            <w:tcW w:w="3235" w:type="dxa"/>
            <w:vAlign w:val="center"/>
          </w:tcPr>
          <w:p w14:paraId="0F12592A">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水费</w:t>
            </w:r>
          </w:p>
        </w:tc>
        <w:tc>
          <w:tcPr>
            <w:tcW w:w="2200" w:type="dxa"/>
            <w:vAlign w:val="center"/>
          </w:tcPr>
          <w:p w14:paraId="1B820747">
            <w:pPr>
              <w:pStyle w:val="8"/>
              <w:jc w:val="center"/>
              <w:rPr>
                <w:rFonts w:hint="default" w:ascii="宋体" w:hAnsi="宋体" w:eastAsia="宋体" w:cs="宋体"/>
                <w:lang w:val="en-US" w:eastAsia="zh-CN"/>
              </w:rPr>
            </w:pPr>
            <w:r>
              <w:rPr>
                <w:rFonts w:hint="eastAsia" w:ascii="宋体" w:hAnsi="宋体" w:eastAsia="宋体" w:cs="宋体"/>
                <w:lang w:val="en-US" w:eastAsia="zh-CN"/>
              </w:rPr>
              <w:t>0.15</w:t>
            </w:r>
          </w:p>
        </w:tc>
        <w:tc>
          <w:tcPr>
            <w:tcW w:w="2827" w:type="dxa"/>
            <w:vAlign w:val="center"/>
          </w:tcPr>
          <w:p w14:paraId="79D0E0FF">
            <w:pPr>
              <w:pStyle w:val="8"/>
              <w:jc w:val="center"/>
              <w:rPr>
                <w:rFonts w:hint="eastAsia" w:ascii="宋体" w:hAnsi="宋体" w:eastAsia="宋体" w:cs="宋体"/>
              </w:rPr>
            </w:pPr>
          </w:p>
        </w:tc>
        <w:tc>
          <w:tcPr>
            <w:tcW w:w="2710" w:type="dxa"/>
            <w:vAlign w:val="center"/>
          </w:tcPr>
          <w:p w14:paraId="3ADF9526">
            <w:pPr>
              <w:pStyle w:val="8"/>
              <w:jc w:val="center"/>
              <w:rPr>
                <w:rFonts w:hint="default" w:ascii="宋体" w:hAnsi="宋体" w:eastAsia="宋体" w:cs="宋体"/>
                <w:lang w:val="en-US" w:eastAsia="zh-CN"/>
              </w:rPr>
            </w:pPr>
            <w:r>
              <w:rPr>
                <w:rFonts w:hint="eastAsia" w:ascii="宋体" w:hAnsi="宋体" w:eastAsia="宋体" w:cs="宋体"/>
                <w:lang w:val="en-US" w:eastAsia="zh-CN"/>
              </w:rPr>
              <w:t>0.15</w:t>
            </w:r>
          </w:p>
        </w:tc>
      </w:tr>
      <w:tr w14:paraId="113C6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7337729C">
            <w:pPr>
              <w:pStyle w:val="8"/>
              <w:jc w:val="both"/>
              <w:rPr>
                <w:rFonts w:hint="default" w:ascii="宋体" w:hAnsi="宋体" w:eastAsia="宋体" w:cs="宋体"/>
                <w:lang w:val="en-US" w:eastAsia="zh-CN"/>
              </w:rPr>
            </w:pPr>
            <w:r>
              <w:rPr>
                <w:rFonts w:hint="eastAsia" w:ascii="宋体" w:hAnsi="宋体" w:eastAsia="宋体" w:cs="宋体"/>
                <w:lang w:val="en-US" w:eastAsia="zh-CN"/>
              </w:rPr>
              <w:t>30206</w:t>
            </w:r>
          </w:p>
        </w:tc>
        <w:tc>
          <w:tcPr>
            <w:tcW w:w="3235" w:type="dxa"/>
            <w:vAlign w:val="center"/>
          </w:tcPr>
          <w:p w14:paraId="34DDF529">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电费</w:t>
            </w:r>
          </w:p>
        </w:tc>
        <w:tc>
          <w:tcPr>
            <w:tcW w:w="2200" w:type="dxa"/>
            <w:vAlign w:val="center"/>
          </w:tcPr>
          <w:p w14:paraId="0266D027">
            <w:pPr>
              <w:pStyle w:val="8"/>
              <w:jc w:val="center"/>
              <w:rPr>
                <w:rFonts w:hint="default" w:ascii="宋体" w:hAnsi="宋体" w:eastAsia="宋体" w:cs="宋体"/>
                <w:lang w:val="en-US" w:eastAsia="zh-CN"/>
              </w:rPr>
            </w:pPr>
            <w:r>
              <w:rPr>
                <w:rFonts w:hint="eastAsia" w:ascii="宋体" w:hAnsi="宋体" w:eastAsia="宋体" w:cs="宋体"/>
                <w:lang w:val="en-US" w:eastAsia="zh-CN"/>
              </w:rPr>
              <w:t>0.55</w:t>
            </w:r>
          </w:p>
        </w:tc>
        <w:tc>
          <w:tcPr>
            <w:tcW w:w="2827" w:type="dxa"/>
            <w:vAlign w:val="center"/>
          </w:tcPr>
          <w:p w14:paraId="21A6CF7F">
            <w:pPr>
              <w:pStyle w:val="8"/>
              <w:jc w:val="center"/>
              <w:rPr>
                <w:rFonts w:hint="eastAsia" w:ascii="宋体" w:hAnsi="宋体" w:eastAsia="宋体" w:cs="宋体"/>
              </w:rPr>
            </w:pPr>
          </w:p>
        </w:tc>
        <w:tc>
          <w:tcPr>
            <w:tcW w:w="2710" w:type="dxa"/>
            <w:vAlign w:val="center"/>
          </w:tcPr>
          <w:p w14:paraId="3E908070">
            <w:pPr>
              <w:pStyle w:val="8"/>
              <w:jc w:val="center"/>
              <w:rPr>
                <w:rFonts w:hint="default" w:ascii="宋体" w:hAnsi="宋体" w:eastAsia="宋体" w:cs="宋体"/>
                <w:lang w:val="en-US" w:eastAsia="zh-CN"/>
              </w:rPr>
            </w:pPr>
            <w:r>
              <w:rPr>
                <w:rFonts w:hint="eastAsia" w:ascii="宋体" w:hAnsi="宋体" w:eastAsia="宋体" w:cs="宋体"/>
                <w:lang w:val="en-US" w:eastAsia="zh-CN"/>
              </w:rPr>
              <w:t>0.55</w:t>
            </w:r>
          </w:p>
        </w:tc>
      </w:tr>
      <w:tr w14:paraId="0B88BE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7EAB0C1A">
            <w:pPr>
              <w:pStyle w:val="8"/>
              <w:jc w:val="both"/>
              <w:rPr>
                <w:rFonts w:hint="default" w:ascii="宋体" w:hAnsi="宋体" w:eastAsia="宋体" w:cs="宋体"/>
                <w:lang w:val="en-US" w:eastAsia="zh-CN"/>
              </w:rPr>
            </w:pPr>
            <w:r>
              <w:rPr>
                <w:rFonts w:hint="eastAsia" w:ascii="宋体" w:hAnsi="宋体" w:eastAsia="宋体" w:cs="宋体"/>
                <w:lang w:val="en-US" w:eastAsia="zh-CN"/>
              </w:rPr>
              <w:t>30207</w:t>
            </w:r>
          </w:p>
        </w:tc>
        <w:tc>
          <w:tcPr>
            <w:tcW w:w="3235" w:type="dxa"/>
            <w:vAlign w:val="center"/>
          </w:tcPr>
          <w:p w14:paraId="5558FAA4">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邮电费</w:t>
            </w:r>
          </w:p>
        </w:tc>
        <w:tc>
          <w:tcPr>
            <w:tcW w:w="2200" w:type="dxa"/>
            <w:vAlign w:val="center"/>
          </w:tcPr>
          <w:p w14:paraId="55E051C2">
            <w:pPr>
              <w:pStyle w:val="8"/>
              <w:jc w:val="center"/>
              <w:rPr>
                <w:rFonts w:hint="default" w:ascii="宋体" w:hAnsi="宋体" w:eastAsia="宋体" w:cs="宋体"/>
                <w:lang w:val="en-US" w:eastAsia="zh-CN"/>
              </w:rPr>
            </w:pPr>
            <w:r>
              <w:rPr>
                <w:rFonts w:hint="eastAsia" w:ascii="宋体" w:hAnsi="宋体" w:eastAsia="宋体" w:cs="宋体"/>
                <w:lang w:val="en-US" w:eastAsia="zh-CN"/>
              </w:rPr>
              <w:t>0.45</w:t>
            </w:r>
          </w:p>
        </w:tc>
        <w:tc>
          <w:tcPr>
            <w:tcW w:w="2827" w:type="dxa"/>
            <w:vAlign w:val="center"/>
          </w:tcPr>
          <w:p w14:paraId="66D160FB">
            <w:pPr>
              <w:pStyle w:val="8"/>
              <w:jc w:val="center"/>
              <w:rPr>
                <w:rFonts w:hint="eastAsia" w:ascii="宋体" w:hAnsi="宋体" w:eastAsia="宋体" w:cs="宋体"/>
              </w:rPr>
            </w:pPr>
          </w:p>
        </w:tc>
        <w:tc>
          <w:tcPr>
            <w:tcW w:w="2710" w:type="dxa"/>
            <w:vAlign w:val="center"/>
          </w:tcPr>
          <w:p w14:paraId="1956F052">
            <w:pPr>
              <w:pStyle w:val="8"/>
              <w:jc w:val="center"/>
              <w:rPr>
                <w:rFonts w:hint="default" w:ascii="宋体" w:hAnsi="宋体" w:eastAsia="宋体" w:cs="宋体"/>
                <w:lang w:val="en-US" w:eastAsia="zh-CN"/>
              </w:rPr>
            </w:pPr>
            <w:r>
              <w:rPr>
                <w:rFonts w:hint="eastAsia" w:ascii="宋体" w:hAnsi="宋体" w:eastAsia="宋体" w:cs="宋体"/>
                <w:lang w:val="en-US" w:eastAsia="zh-CN"/>
              </w:rPr>
              <w:t>0.45</w:t>
            </w:r>
          </w:p>
        </w:tc>
      </w:tr>
      <w:tr w14:paraId="376E9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204BBFCF">
            <w:pPr>
              <w:pStyle w:val="8"/>
              <w:jc w:val="both"/>
              <w:rPr>
                <w:rFonts w:hint="default" w:ascii="宋体" w:hAnsi="宋体" w:eastAsia="宋体" w:cs="宋体"/>
                <w:lang w:val="en-US" w:eastAsia="zh-CN"/>
              </w:rPr>
            </w:pPr>
            <w:r>
              <w:rPr>
                <w:rFonts w:hint="eastAsia" w:ascii="宋体" w:hAnsi="宋体" w:eastAsia="宋体" w:cs="宋体"/>
                <w:lang w:val="en-US" w:eastAsia="zh-CN"/>
              </w:rPr>
              <w:t>30208</w:t>
            </w:r>
          </w:p>
        </w:tc>
        <w:tc>
          <w:tcPr>
            <w:tcW w:w="3235" w:type="dxa"/>
            <w:vAlign w:val="center"/>
          </w:tcPr>
          <w:p w14:paraId="0E37D5E0">
            <w:pPr>
              <w:spacing w:before="62" w:line="230" w:lineRule="auto"/>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 xml:space="preserve">    取暖费  </w:t>
            </w:r>
          </w:p>
        </w:tc>
        <w:tc>
          <w:tcPr>
            <w:tcW w:w="2200" w:type="dxa"/>
            <w:vAlign w:val="center"/>
          </w:tcPr>
          <w:p w14:paraId="4157D908">
            <w:pPr>
              <w:pStyle w:val="8"/>
              <w:jc w:val="center"/>
              <w:rPr>
                <w:rFonts w:hint="default" w:ascii="宋体" w:hAnsi="宋体" w:eastAsia="宋体" w:cs="宋体"/>
                <w:lang w:val="en-US" w:eastAsia="zh-CN"/>
              </w:rPr>
            </w:pPr>
            <w:r>
              <w:rPr>
                <w:rFonts w:hint="eastAsia" w:ascii="宋体" w:hAnsi="宋体" w:eastAsia="宋体" w:cs="宋体"/>
                <w:lang w:val="en-US" w:eastAsia="zh-CN"/>
              </w:rPr>
              <w:t>1.04</w:t>
            </w:r>
          </w:p>
        </w:tc>
        <w:tc>
          <w:tcPr>
            <w:tcW w:w="2827" w:type="dxa"/>
            <w:vAlign w:val="center"/>
          </w:tcPr>
          <w:p w14:paraId="2451A2D0">
            <w:pPr>
              <w:pStyle w:val="8"/>
              <w:jc w:val="center"/>
              <w:rPr>
                <w:rFonts w:hint="eastAsia" w:ascii="宋体" w:hAnsi="宋体" w:eastAsia="宋体" w:cs="宋体"/>
              </w:rPr>
            </w:pPr>
          </w:p>
        </w:tc>
        <w:tc>
          <w:tcPr>
            <w:tcW w:w="2710" w:type="dxa"/>
            <w:vAlign w:val="center"/>
          </w:tcPr>
          <w:p w14:paraId="38A1DE9C">
            <w:pPr>
              <w:pStyle w:val="8"/>
              <w:jc w:val="center"/>
              <w:rPr>
                <w:rFonts w:hint="default" w:ascii="宋体" w:hAnsi="宋体" w:eastAsia="宋体" w:cs="宋体"/>
                <w:lang w:val="en-US" w:eastAsia="zh-CN"/>
              </w:rPr>
            </w:pPr>
            <w:r>
              <w:rPr>
                <w:rFonts w:hint="eastAsia" w:ascii="宋体" w:hAnsi="宋体" w:eastAsia="宋体" w:cs="宋体"/>
                <w:lang w:val="en-US" w:eastAsia="zh-CN"/>
              </w:rPr>
              <w:t>1.04</w:t>
            </w:r>
          </w:p>
        </w:tc>
      </w:tr>
      <w:tr w14:paraId="4F96FB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1A742D81">
            <w:pPr>
              <w:pStyle w:val="8"/>
              <w:jc w:val="both"/>
              <w:rPr>
                <w:rFonts w:hint="default" w:ascii="宋体" w:hAnsi="宋体" w:eastAsia="宋体" w:cs="宋体"/>
                <w:lang w:val="en-US" w:eastAsia="zh-CN"/>
              </w:rPr>
            </w:pPr>
            <w:r>
              <w:rPr>
                <w:rFonts w:hint="eastAsia" w:ascii="宋体" w:hAnsi="宋体" w:eastAsia="宋体" w:cs="宋体"/>
                <w:lang w:val="en-US" w:eastAsia="zh-CN"/>
              </w:rPr>
              <w:t>30209</w:t>
            </w:r>
          </w:p>
        </w:tc>
        <w:tc>
          <w:tcPr>
            <w:tcW w:w="3235" w:type="dxa"/>
            <w:vAlign w:val="center"/>
          </w:tcPr>
          <w:p w14:paraId="2E5BA1D2">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物业管理费</w:t>
            </w:r>
          </w:p>
        </w:tc>
        <w:tc>
          <w:tcPr>
            <w:tcW w:w="2200" w:type="dxa"/>
            <w:vAlign w:val="center"/>
          </w:tcPr>
          <w:p w14:paraId="3FC39C72">
            <w:pPr>
              <w:pStyle w:val="8"/>
              <w:jc w:val="center"/>
              <w:rPr>
                <w:rFonts w:hint="default" w:ascii="宋体" w:hAnsi="宋体" w:eastAsia="宋体" w:cs="宋体"/>
                <w:lang w:val="en-US" w:eastAsia="zh-CN"/>
              </w:rPr>
            </w:pPr>
            <w:r>
              <w:rPr>
                <w:rFonts w:hint="eastAsia" w:ascii="宋体" w:hAnsi="宋体" w:eastAsia="宋体" w:cs="宋体"/>
                <w:lang w:val="en-US" w:eastAsia="zh-CN"/>
              </w:rPr>
              <w:t>1.17</w:t>
            </w:r>
          </w:p>
        </w:tc>
        <w:tc>
          <w:tcPr>
            <w:tcW w:w="2827" w:type="dxa"/>
            <w:vAlign w:val="center"/>
          </w:tcPr>
          <w:p w14:paraId="1DAEDD9E">
            <w:pPr>
              <w:pStyle w:val="8"/>
              <w:jc w:val="center"/>
              <w:rPr>
                <w:rFonts w:hint="eastAsia" w:ascii="宋体" w:hAnsi="宋体" w:eastAsia="宋体" w:cs="宋体"/>
              </w:rPr>
            </w:pPr>
          </w:p>
        </w:tc>
        <w:tc>
          <w:tcPr>
            <w:tcW w:w="2710" w:type="dxa"/>
            <w:vAlign w:val="center"/>
          </w:tcPr>
          <w:p w14:paraId="182816CD">
            <w:pPr>
              <w:pStyle w:val="8"/>
              <w:jc w:val="center"/>
              <w:rPr>
                <w:rFonts w:hint="default" w:ascii="宋体" w:hAnsi="宋体" w:eastAsia="宋体" w:cs="宋体"/>
                <w:lang w:val="en-US" w:eastAsia="zh-CN"/>
              </w:rPr>
            </w:pPr>
            <w:r>
              <w:rPr>
                <w:rFonts w:hint="eastAsia" w:ascii="宋体" w:hAnsi="宋体" w:eastAsia="宋体" w:cs="宋体"/>
                <w:lang w:val="en-US" w:eastAsia="zh-CN"/>
              </w:rPr>
              <w:t>1.17</w:t>
            </w:r>
          </w:p>
        </w:tc>
      </w:tr>
      <w:tr w14:paraId="08BB8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4EB92431">
            <w:pPr>
              <w:pStyle w:val="8"/>
              <w:jc w:val="both"/>
              <w:rPr>
                <w:rFonts w:hint="default" w:ascii="宋体" w:hAnsi="宋体" w:eastAsia="宋体" w:cs="宋体"/>
                <w:lang w:val="en-US" w:eastAsia="zh-CN"/>
              </w:rPr>
            </w:pPr>
            <w:r>
              <w:rPr>
                <w:rFonts w:hint="eastAsia" w:ascii="宋体" w:hAnsi="宋体" w:eastAsia="宋体" w:cs="宋体"/>
                <w:lang w:val="en-US" w:eastAsia="zh-CN"/>
              </w:rPr>
              <w:t>30211</w:t>
            </w:r>
          </w:p>
        </w:tc>
        <w:tc>
          <w:tcPr>
            <w:tcW w:w="3235" w:type="dxa"/>
            <w:vAlign w:val="center"/>
          </w:tcPr>
          <w:p w14:paraId="3489EDD4">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差旅费</w:t>
            </w:r>
          </w:p>
        </w:tc>
        <w:tc>
          <w:tcPr>
            <w:tcW w:w="2200" w:type="dxa"/>
            <w:vAlign w:val="center"/>
          </w:tcPr>
          <w:p w14:paraId="13678A3C">
            <w:pPr>
              <w:pStyle w:val="8"/>
              <w:jc w:val="center"/>
              <w:rPr>
                <w:rFonts w:hint="default" w:ascii="宋体" w:hAnsi="宋体" w:eastAsia="宋体" w:cs="宋体"/>
                <w:lang w:val="en-US" w:eastAsia="zh-CN"/>
              </w:rPr>
            </w:pPr>
            <w:r>
              <w:rPr>
                <w:rFonts w:hint="eastAsia" w:ascii="宋体" w:hAnsi="宋体" w:eastAsia="宋体" w:cs="宋体"/>
                <w:lang w:val="en-US" w:eastAsia="zh-CN"/>
              </w:rPr>
              <w:t>1</w:t>
            </w:r>
          </w:p>
        </w:tc>
        <w:tc>
          <w:tcPr>
            <w:tcW w:w="2827" w:type="dxa"/>
            <w:vAlign w:val="center"/>
          </w:tcPr>
          <w:p w14:paraId="70B16CD6">
            <w:pPr>
              <w:pStyle w:val="8"/>
              <w:jc w:val="center"/>
              <w:rPr>
                <w:rFonts w:hint="eastAsia" w:ascii="宋体" w:hAnsi="宋体" w:eastAsia="宋体" w:cs="宋体"/>
              </w:rPr>
            </w:pPr>
          </w:p>
        </w:tc>
        <w:tc>
          <w:tcPr>
            <w:tcW w:w="2710" w:type="dxa"/>
            <w:vAlign w:val="center"/>
          </w:tcPr>
          <w:p w14:paraId="5920C73A">
            <w:pPr>
              <w:pStyle w:val="8"/>
              <w:jc w:val="center"/>
              <w:rPr>
                <w:rFonts w:hint="default" w:ascii="宋体" w:hAnsi="宋体" w:eastAsia="宋体" w:cs="宋体"/>
                <w:lang w:val="en-US" w:eastAsia="zh-CN"/>
              </w:rPr>
            </w:pPr>
            <w:r>
              <w:rPr>
                <w:rFonts w:hint="eastAsia" w:ascii="宋体" w:hAnsi="宋体" w:eastAsia="宋体" w:cs="宋体"/>
                <w:lang w:val="en-US" w:eastAsia="zh-CN"/>
              </w:rPr>
              <w:t>1</w:t>
            </w:r>
          </w:p>
        </w:tc>
      </w:tr>
      <w:tr w14:paraId="16C49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06C6496C">
            <w:pPr>
              <w:pStyle w:val="8"/>
              <w:jc w:val="both"/>
              <w:rPr>
                <w:rFonts w:hint="default" w:ascii="宋体" w:hAnsi="宋体" w:eastAsia="宋体" w:cs="宋体"/>
                <w:lang w:val="en-US" w:eastAsia="zh-CN"/>
              </w:rPr>
            </w:pPr>
            <w:r>
              <w:rPr>
                <w:rFonts w:hint="eastAsia" w:ascii="宋体" w:hAnsi="宋体" w:eastAsia="宋体" w:cs="宋体"/>
                <w:lang w:val="en-US" w:eastAsia="zh-CN"/>
              </w:rPr>
              <w:t>30213</w:t>
            </w:r>
          </w:p>
        </w:tc>
        <w:tc>
          <w:tcPr>
            <w:tcW w:w="3235" w:type="dxa"/>
            <w:vAlign w:val="center"/>
          </w:tcPr>
          <w:p w14:paraId="439DE4F1">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维修(护)费</w:t>
            </w:r>
          </w:p>
        </w:tc>
        <w:tc>
          <w:tcPr>
            <w:tcW w:w="2200" w:type="dxa"/>
            <w:vAlign w:val="center"/>
          </w:tcPr>
          <w:p w14:paraId="08524038">
            <w:pPr>
              <w:pStyle w:val="8"/>
              <w:jc w:val="center"/>
              <w:rPr>
                <w:rFonts w:hint="default" w:ascii="宋体" w:hAnsi="宋体" w:eastAsia="宋体" w:cs="宋体"/>
                <w:lang w:val="en-US" w:eastAsia="zh-CN"/>
              </w:rPr>
            </w:pPr>
            <w:r>
              <w:rPr>
                <w:rFonts w:hint="eastAsia" w:ascii="宋体" w:hAnsi="宋体" w:eastAsia="宋体" w:cs="宋体"/>
                <w:lang w:val="en-US" w:eastAsia="zh-CN"/>
              </w:rPr>
              <w:t>0.3</w:t>
            </w:r>
          </w:p>
        </w:tc>
        <w:tc>
          <w:tcPr>
            <w:tcW w:w="2827" w:type="dxa"/>
            <w:vAlign w:val="center"/>
          </w:tcPr>
          <w:p w14:paraId="62C61CE9">
            <w:pPr>
              <w:pStyle w:val="8"/>
              <w:jc w:val="center"/>
              <w:rPr>
                <w:rFonts w:hint="eastAsia" w:ascii="宋体" w:hAnsi="宋体" w:eastAsia="宋体" w:cs="宋体"/>
              </w:rPr>
            </w:pPr>
          </w:p>
        </w:tc>
        <w:tc>
          <w:tcPr>
            <w:tcW w:w="2710" w:type="dxa"/>
            <w:vAlign w:val="center"/>
          </w:tcPr>
          <w:p w14:paraId="1DB2D040">
            <w:pPr>
              <w:pStyle w:val="8"/>
              <w:jc w:val="center"/>
              <w:rPr>
                <w:rFonts w:hint="default" w:ascii="宋体" w:hAnsi="宋体" w:eastAsia="宋体" w:cs="宋体"/>
                <w:lang w:val="en-US" w:eastAsia="zh-CN"/>
              </w:rPr>
            </w:pPr>
            <w:r>
              <w:rPr>
                <w:rFonts w:hint="eastAsia" w:ascii="宋体" w:hAnsi="宋体" w:eastAsia="宋体" w:cs="宋体"/>
                <w:lang w:val="en-US" w:eastAsia="zh-CN"/>
              </w:rPr>
              <w:t>0.3</w:t>
            </w:r>
          </w:p>
        </w:tc>
      </w:tr>
      <w:tr w14:paraId="4A93F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4C66E665">
            <w:pPr>
              <w:pStyle w:val="8"/>
              <w:jc w:val="both"/>
              <w:rPr>
                <w:rFonts w:hint="default" w:ascii="宋体" w:hAnsi="宋体" w:eastAsia="宋体" w:cs="宋体"/>
                <w:lang w:val="en-US" w:eastAsia="zh-CN"/>
              </w:rPr>
            </w:pPr>
            <w:r>
              <w:rPr>
                <w:rFonts w:hint="eastAsia" w:ascii="宋体" w:hAnsi="宋体" w:eastAsia="宋体" w:cs="宋体"/>
                <w:lang w:val="en-US" w:eastAsia="zh-CN"/>
              </w:rPr>
              <w:t>30228</w:t>
            </w:r>
          </w:p>
        </w:tc>
        <w:tc>
          <w:tcPr>
            <w:tcW w:w="3235" w:type="dxa"/>
            <w:vAlign w:val="center"/>
          </w:tcPr>
          <w:p w14:paraId="30082EF1">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工会经费</w:t>
            </w:r>
          </w:p>
        </w:tc>
        <w:tc>
          <w:tcPr>
            <w:tcW w:w="2200" w:type="dxa"/>
            <w:vAlign w:val="center"/>
          </w:tcPr>
          <w:p w14:paraId="4EACE7A3">
            <w:pPr>
              <w:pStyle w:val="8"/>
              <w:jc w:val="center"/>
              <w:rPr>
                <w:rFonts w:hint="default" w:ascii="宋体" w:hAnsi="宋体" w:eastAsia="宋体" w:cs="宋体"/>
                <w:lang w:val="en-US" w:eastAsia="zh-CN"/>
              </w:rPr>
            </w:pPr>
            <w:r>
              <w:rPr>
                <w:rFonts w:hint="eastAsia" w:ascii="宋体" w:hAnsi="宋体" w:eastAsia="宋体" w:cs="宋体"/>
                <w:lang w:val="en-US" w:eastAsia="zh-CN"/>
              </w:rPr>
              <w:t>1.27</w:t>
            </w:r>
          </w:p>
        </w:tc>
        <w:tc>
          <w:tcPr>
            <w:tcW w:w="2827" w:type="dxa"/>
            <w:vAlign w:val="center"/>
          </w:tcPr>
          <w:p w14:paraId="68A3B557">
            <w:pPr>
              <w:pStyle w:val="8"/>
              <w:jc w:val="center"/>
              <w:rPr>
                <w:rFonts w:hint="eastAsia" w:ascii="宋体" w:hAnsi="宋体" w:eastAsia="宋体" w:cs="宋体"/>
              </w:rPr>
            </w:pPr>
          </w:p>
        </w:tc>
        <w:tc>
          <w:tcPr>
            <w:tcW w:w="2710" w:type="dxa"/>
            <w:vAlign w:val="center"/>
          </w:tcPr>
          <w:p w14:paraId="477C4378">
            <w:pPr>
              <w:pStyle w:val="8"/>
              <w:jc w:val="center"/>
              <w:rPr>
                <w:rFonts w:hint="default" w:ascii="宋体" w:hAnsi="宋体" w:eastAsia="宋体" w:cs="宋体"/>
                <w:lang w:val="en-US" w:eastAsia="zh-CN"/>
              </w:rPr>
            </w:pPr>
            <w:r>
              <w:rPr>
                <w:rFonts w:hint="eastAsia" w:ascii="宋体" w:hAnsi="宋体" w:eastAsia="宋体" w:cs="宋体"/>
                <w:lang w:val="en-US" w:eastAsia="zh-CN"/>
              </w:rPr>
              <w:t>1.27</w:t>
            </w:r>
          </w:p>
        </w:tc>
      </w:tr>
      <w:tr w14:paraId="5A1ED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6D441AEB">
            <w:pPr>
              <w:pStyle w:val="8"/>
              <w:jc w:val="both"/>
              <w:rPr>
                <w:rFonts w:hint="default" w:ascii="宋体" w:hAnsi="宋体" w:eastAsia="宋体" w:cs="宋体"/>
                <w:lang w:val="en-US" w:eastAsia="zh-CN"/>
              </w:rPr>
            </w:pPr>
            <w:r>
              <w:rPr>
                <w:rFonts w:hint="eastAsia" w:ascii="宋体" w:hAnsi="宋体" w:eastAsia="宋体" w:cs="宋体"/>
                <w:lang w:val="en-US" w:eastAsia="zh-CN"/>
              </w:rPr>
              <w:t>30229</w:t>
            </w:r>
          </w:p>
        </w:tc>
        <w:tc>
          <w:tcPr>
            <w:tcW w:w="3235" w:type="dxa"/>
            <w:vAlign w:val="center"/>
          </w:tcPr>
          <w:p w14:paraId="2B38DA6B">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福利费</w:t>
            </w:r>
          </w:p>
        </w:tc>
        <w:tc>
          <w:tcPr>
            <w:tcW w:w="2200" w:type="dxa"/>
            <w:vAlign w:val="center"/>
          </w:tcPr>
          <w:p w14:paraId="40C08441">
            <w:pPr>
              <w:pStyle w:val="8"/>
              <w:jc w:val="center"/>
              <w:rPr>
                <w:rFonts w:hint="default" w:ascii="宋体" w:hAnsi="宋体" w:eastAsia="宋体" w:cs="宋体"/>
                <w:lang w:val="en-US" w:eastAsia="zh-CN"/>
              </w:rPr>
            </w:pPr>
            <w:r>
              <w:rPr>
                <w:rFonts w:hint="eastAsia" w:ascii="宋体" w:hAnsi="宋体" w:eastAsia="宋体" w:cs="宋体"/>
                <w:lang w:val="en-US" w:eastAsia="zh-CN"/>
              </w:rPr>
              <w:t>0.18</w:t>
            </w:r>
          </w:p>
        </w:tc>
        <w:tc>
          <w:tcPr>
            <w:tcW w:w="2827" w:type="dxa"/>
            <w:vAlign w:val="center"/>
          </w:tcPr>
          <w:p w14:paraId="0C3159E3">
            <w:pPr>
              <w:pStyle w:val="8"/>
              <w:jc w:val="center"/>
              <w:rPr>
                <w:rFonts w:hint="eastAsia" w:ascii="宋体" w:hAnsi="宋体" w:eastAsia="宋体" w:cs="宋体"/>
              </w:rPr>
            </w:pPr>
          </w:p>
        </w:tc>
        <w:tc>
          <w:tcPr>
            <w:tcW w:w="2710" w:type="dxa"/>
            <w:vAlign w:val="center"/>
          </w:tcPr>
          <w:p w14:paraId="04537B78">
            <w:pPr>
              <w:pStyle w:val="8"/>
              <w:jc w:val="center"/>
              <w:rPr>
                <w:rFonts w:hint="default" w:ascii="宋体" w:hAnsi="宋体" w:eastAsia="宋体" w:cs="宋体"/>
                <w:lang w:val="en-US" w:eastAsia="zh-CN"/>
              </w:rPr>
            </w:pPr>
            <w:r>
              <w:rPr>
                <w:rFonts w:hint="eastAsia" w:ascii="宋体" w:hAnsi="宋体" w:eastAsia="宋体" w:cs="宋体"/>
                <w:lang w:val="en-US" w:eastAsia="zh-CN"/>
              </w:rPr>
              <w:t>0.18</w:t>
            </w:r>
          </w:p>
        </w:tc>
      </w:tr>
      <w:tr w14:paraId="50194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42B3F4CF">
            <w:pPr>
              <w:pStyle w:val="8"/>
              <w:jc w:val="both"/>
              <w:rPr>
                <w:rFonts w:hint="default" w:ascii="宋体" w:hAnsi="宋体" w:eastAsia="宋体" w:cs="宋体"/>
                <w:lang w:val="en-US" w:eastAsia="zh-CN"/>
              </w:rPr>
            </w:pPr>
            <w:r>
              <w:rPr>
                <w:rFonts w:hint="eastAsia" w:ascii="宋体" w:hAnsi="宋体" w:eastAsia="宋体" w:cs="宋体"/>
                <w:lang w:val="en-US" w:eastAsia="zh-CN"/>
              </w:rPr>
              <w:t>30231</w:t>
            </w:r>
          </w:p>
        </w:tc>
        <w:tc>
          <w:tcPr>
            <w:tcW w:w="3235" w:type="dxa"/>
            <w:vAlign w:val="center"/>
          </w:tcPr>
          <w:p w14:paraId="0C04937E">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公务用车运行维护费</w:t>
            </w:r>
          </w:p>
        </w:tc>
        <w:tc>
          <w:tcPr>
            <w:tcW w:w="2200" w:type="dxa"/>
            <w:vAlign w:val="center"/>
          </w:tcPr>
          <w:p w14:paraId="57DC931A">
            <w:pPr>
              <w:pStyle w:val="8"/>
              <w:jc w:val="center"/>
              <w:rPr>
                <w:rFonts w:hint="default" w:ascii="宋体" w:hAnsi="宋体" w:eastAsia="宋体" w:cs="宋体"/>
                <w:lang w:val="en-US" w:eastAsia="zh-CN"/>
              </w:rPr>
            </w:pPr>
            <w:r>
              <w:rPr>
                <w:rFonts w:hint="eastAsia" w:ascii="宋体" w:hAnsi="宋体" w:eastAsia="宋体" w:cs="宋体"/>
                <w:lang w:val="en-US" w:eastAsia="zh-CN"/>
              </w:rPr>
              <w:t>1.5</w:t>
            </w:r>
          </w:p>
        </w:tc>
        <w:tc>
          <w:tcPr>
            <w:tcW w:w="2827" w:type="dxa"/>
            <w:vAlign w:val="center"/>
          </w:tcPr>
          <w:p w14:paraId="0985F0EC">
            <w:pPr>
              <w:pStyle w:val="8"/>
              <w:jc w:val="center"/>
              <w:rPr>
                <w:rFonts w:hint="eastAsia" w:ascii="宋体" w:hAnsi="宋体" w:eastAsia="宋体" w:cs="宋体"/>
              </w:rPr>
            </w:pPr>
          </w:p>
        </w:tc>
        <w:tc>
          <w:tcPr>
            <w:tcW w:w="2710" w:type="dxa"/>
            <w:vAlign w:val="center"/>
          </w:tcPr>
          <w:p w14:paraId="3B21736C">
            <w:pPr>
              <w:pStyle w:val="8"/>
              <w:jc w:val="center"/>
              <w:rPr>
                <w:rFonts w:hint="default" w:ascii="宋体" w:hAnsi="宋体" w:eastAsia="宋体" w:cs="宋体"/>
                <w:lang w:val="en-US" w:eastAsia="zh-CN"/>
              </w:rPr>
            </w:pPr>
            <w:r>
              <w:rPr>
                <w:rFonts w:hint="eastAsia" w:ascii="宋体" w:hAnsi="宋体" w:eastAsia="宋体" w:cs="宋体"/>
                <w:lang w:val="en-US" w:eastAsia="zh-CN"/>
              </w:rPr>
              <w:t>1.5</w:t>
            </w:r>
          </w:p>
        </w:tc>
      </w:tr>
      <w:tr w14:paraId="1A75C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201A7FDE">
            <w:pPr>
              <w:pStyle w:val="8"/>
              <w:jc w:val="both"/>
              <w:rPr>
                <w:rFonts w:hint="default" w:ascii="宋体" w:hAnsi="宋体" w:eastAsia="宋体" w:cs="宋体"/>
                <w:lang w:val="en-US" w:eastAsia="zh-CN"/>
              </w:rPr>
            </w:pPr>
            <w:r>
              <w:rPr>
                <w:rFonts w:hint="eastAsia" w:ascii="宋体" w:hAnsi="宋体" w:eastAsia="宋体" w:cs="宋体"/>
                <w:lang w:val="en-US" w:eastAsia="zh-CN"/>
              </w:rPr>
              <w:t>30239</w:t>
            </w:r>
          </w:p>
        </w:tc>
        <w:tc>
          <w:tcPr>
            <w:tcW w:w="3235" w:type="dxa"/>
            <w:vAlign w:val="center"/>
          </w:tcPr>
          <w:p w14:paraId="38BE155A">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其他交通费用</w:t>
            </w:r>
          </w:p>
        </w:tc>
        <w:tc>
          <w:tcPr>
            <w:tcW w:w="2200" w:type="dxa"/>
            <w:vAlign w:val="center"/>
          </w:tcPr>
          <w:p w14:paraId="5D83776F">
            <w:pPr>
              <w:pStyle w:val="8"/>
              <w:jc w:val="center"/>
              <w:rPr>
                <w:rFonts w:hint="default" w:ascii="宋体" w:hAnsi="宋体" w:eastAsia="宋体" w:cs="宋体"/>
                <w:lang w:val="en-US" w:eastAsia="zh-CN"/>
              </w:rPr>
            </w:pPr>
            <w:r>
              <w:rPr>
                <w:rFonts w:hint="eastAsia" w:ascii="宋体" w:hAnsi="宋体" w:eastAsia="宋体" w:cs="宋体"/>
                <w:lang w:val="en-US" w:eastAsia="zh-CN"/>
              </w:rPr>
              <w:t>0.32</w:t>
            </w:r>
          </w:p>
        </w:tc>
        <w:tc>
          <w:tcPr>
            <w:tcW w:w="2827" w:type="dxa"/>
            <w:vAlign w:val="center"/>
          </w:tcPr>
          <w:p w14:paraId="031D97C1">
            <w:pPr>
              <w:pStyle w:val="8"/>
              <w:jc w:val="center"/>
              <w:rPr>
                <w:rFonts w:hint="eastAsia" w:ascii="宋体" w:hAnsi="宋体" w:eastAsia="宋体" w:cs="宋体"/>
              </w:rPr>
            </w:pPr>
          </w:p>
        </w:tc>
        <w:tc>
          <w:tcPr>
            <w:tcW w:w="2710" w:type="dxa"/>
            <w:vAlign w:val="center"/>
          </w:tcPr>
          <w:p w14:paraId="4C14CD6A">
            <w:pPr>
              <w:pStyle w:val="8"/>
              <w:jc w:val="center"/>
              <w:rPr>
                <w:rFonts w:hint="default" w:ascii="宋体" w:hAnsi="宋体" w:eastAsia="宋体" w:cs="宋体"/>
                <w:lang w:val="en-US" w:eastAsia="zh-CN"/>
              </w:rPr>
            </w:pPr>
            <w:r>
              <w:rPr>
                <w:rFonts w:hint="eastAsia" w:ascii="宋体" w:hAnsi="宋体" w:eastAsia="宋体" w:cs="宋体"/>
                <w:lang w:val="en-US" w:eastAsia="zh-CN"/>
              </w:rPr>
              <w:t>0.32</w:t>
            </w:r>
          </w:p>
        </w:tc>
      </w:tr>
      <w:tr w14:paraId="0EC8CF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7D75947B">
            <w:pPr>
              <w:pStyle w:val="8"/>
              <w:jc w:val="both"/>
              <w:rPr>
                <w:rFonts w:hint="default" w:ascii="宋体" w:hAnsi="宋体" w:eastAsia="宋体" w:cs="宋体"/>
                <w:lang w:val="en-US" w:eastAsia="zh-CN"/>
              </w:rPr>
            </w:pPr>
            <w:r>
              <w:rPr>
                <w:rFonts w:hint="eastAsia" w:ascii="宋体" w:hAnsi="宋体" w:eastAsia="宋体" w:cs="宋体"/>
                <w:lang w:val="en-US" w:eastAsia="zh-CN"/>
              </w:rPr>
              <w:t>30299</w:t>
            </w:r>
          </w:p>
        </w:tc>
        <w:tc>
          <w:tcPr>
            <w:tcW w:w="3235" w:type="dxa"/>
            <w:vAlign w:val="center"/>
          </w:tcPr>
          <w:p w14:paraId="313F0869">
            <w:pPr>
              <w:spacing w:before="62" w:line="230" w:lineRule="auto"/>
              <w:ind w:firstLine="380" w:firstLineChars="200"/>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其他商品和服务支出</w:t>
            </w:r>
          </w:p>
        </w:tc>
        <w:tc>
          <w:tcPr>
            <w:tcW w:w="2200" w:type="dxa"/>
            <w:vAlign w:val="center"/>
          </w:tcPr>
          <w:p w14:paraId="6CAB0773">
            <w:pPr>
              <w:pStyle w:val="8"/>
              <w:jc w:val="center"/>
              <w:rPr>
                <w:rFonts w:hint="default" w:ascii="宋体" w:hAnsi="宋体" w:eastAsia="宋体" w:cs="宋体"/>
                <w:lang w:val="en-US" w:eastAsia="zh-CN"/>
              </w:rPr>
            </w:pPr>
            <w:r>
              <w:rPr>
                <w:rFonts w:hint="eastAsia" w:ascii="宋体" w:hAnsi="宋体" w:eastAsia="宋体" w:cs="宋体"/>
                <w:lang w:val="en-US" w:eastAsia="zh-CN"/>
              </w:rPr>
              <w:t>0.6</w:t>
            </w:r>
          </w:p>
        </w:tc>
        <w:tc>
          <w:tcPr>
            <w:tcW w:w="2827" w:type="dxa"/>
            <w:vAlign w:val="center"/>
          </w:tcPr>
          <w:p w14:paraId="7CBAF288">
            <w:pPr>
              <w:pStyle w:val="8"/>
              <w:jc w:val="center"/>
              <w:rPr>
                <w:rFonts w:hint="eastAsia" w:ascii="宋体" w:hAnsi="宋体" w:eastAsia="宋体" w:cs="宋体"/>
              </w:rPr>
            </w:pPr>
          </w:p>
        </w:tc>
        <w:tc>
          <w:tcPr>
            <w:tcW w:w="2710" w:type="dxa"/>
            <w:vAlign w:val="center"/>
          </w:tcPr>
          <w:p w14:paraId="0A596102">
            <w:pPr>
              <w:pStyle w:val="8"/>
              <w:jc w:val="center"/>
              <w:rPr>
                <w:rFonts w:hint="default" w:ascii="宋体" w:hAnsi="宋体" w:eastAsia="宋体" w:cs="宋体"/>
                <w:lang w:val="en-US" w:eastAsia="zh-CN"/>
              </w:rPr>
            </w:pPr>
            <w:r>
              <w:rPr>
                <w:rFonts w:hint="eastAsia" w:ascii="宋体" w:hAnsi="宋体" w:eastAsia="宋体" w:cs="宋体"/>
                <w:lang w:val="en-US" w:eastAsia="zh-CN"/>
              </w:rPr>
              <w:t>0.6</w:t>
            </w:r>
          </w:p>
        </w:tc>
      </w:tr>
      <w:tr w14:paraId="3713E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7E23A773">
            <w:pPr>
              <w:pStyle w:val="8"/>
              <w:rPr>
                <w:rFonts w:hint="default" w:ascii="宋体" w:hAnsi="宋体" w:eastAsia="宋体" w:cs="宋体"/>
                <w:lang w:val="en-US" w:eastAsia="zh-CN"/>
              </w:rPr>
            </w:pPr>
            <w:r>
              <w:rPr>
                <w:rFonts w:hint="eastAsia" w:ascii="宋体" w:hAnsi="宋体" w:eastAsia="宋体" w:cs="宋体"/>
                <w:lang w:val="en-US" w:eastAsia="zh-CN"/>
              </w:rPr>
              <w:t>303</w:t>
            </w:r>
          </w:p>
        </w:tc>
        <w:tc>
          <w:tcPr>
            <w:tcW w:w="3235" w:type="dxa"/>
            <w:vAlign w:val="center"/>
          </w:tcPr>
          <w:p w14:paraId="3124DDBB">
            <w:pPr>
              <w:spacing w:before="62" w:line="230" w:lineRule="auto"/>
              <w:jc w:val="both"/>
              <w:rPr>
                <w:rFonts w:hint="default" w:ascii="宋体" w:hAnsi="宋体" w:eastAsia="宋体" w:cs="宋体"/>
                <w:sz w:val="19"/>
                <w:szCs w:val="19"/>
                <w:lang w:val="en-US" w:eastAsia="zh-CN"/>
              </w:rPr>
            </w:pPr>
            <w:r>
              <w:rPr>
                <w:rFonts w:hint="eastAsia" w:ascii="宋体" w:hAnsi="宋体" w:eastAsia="宋体" w:cs="宋体"/>
                <w:sz w:val="19"/>
                <w:szCs w:val="19"/>
                <w:lang w:val="en-US" w:eastAsia="zh-CN"/>
              </w:rPr>
              <w:t>对个人和家庭的补助</w:t>
            </w:r>
          </w:p>
        </w:tc>
        <w:tc>
          <w:tcPr>
            <w:tcW w:w="2200" w:type="dxa"/>
            <w:vAlign w:val="center"/>
          </w:tcPr>
          <w:p w14:paraId="5700DDB2">
            <w:pPr>
              <w:pStyle w:val="8"/>
              <w:jc w:val="center"/>
              <w:rPr>
                <w:rFonts w:hint="default" w:ascii="宋体" w:hAnsi="宋体" w:eastAsia="宋体" w:cs="宋体"/>
                <w:lang w:val="en-US" w:eastAsia="zh-CN"/>
              </w:rPr>
            </w:pPr>
            <w:r>
              <w:rPr>
                <w:rFonts w:hint="eastAsia" w:ascii="宋体" w:hAnsi="宋体" w:eastAsia="宋体" w:cs="宋体"/>
                <w:lang w:val="en-US" w:eastAsia="zh-CN"/>
              </w:rPr>
              <w:t>6.76</w:t>
            </w:r>
          </w:p>
        </w:tc>
        <w:tc>
          <w:tcPr>
            <w:tcW w:w="2827" w:type="dxa"/>
            <w:vAlign w:val="center"/>
          </w:tcPr>
          <w:p w14:paraId="7FE82F0C">
            <w:pPr>
              <w:pStyle w:val="8"/>
              <w:jc w:val="center"/>
              <w:rPr>
                <w:rFonts w:hint="default" w:ascii="宋体" w:hAnsi="宋体" w:eastAsia="宋体" w:cs="宋体"/>
                <w:lang w:val="en-US" w:eastAsia="zh-CN"/>
              </w:rPr>
            </w:pPr>
            <w:r>
              <w:rPr>
                <w:rFonts w:hint="eastAsia" w:ascii="宋体" w:hAnsi="宋体" w:eastAsia="宋体" w:cs="宋体"/>
                <w:lang w:val="en-US" w:eastAsia="zh-CN"/>
              </w:rPr>
              <w:t>6.76</w:t>
            </w:r>
          </w:p>
        </w:tc>
        <w:tc>
          <w:tcPr>
            <w:tcW w:w="2710" w:type="dxa"/>
            <w:vAlign w:val="center"/>
          </w:tcPr>
          <w:p w14:paraId="6EBFD930">
            <w:pPr>
              <w:pStyle w:val="8"/>
              <w:jc w:val="center"/>
              <w:rPr>
                <w:rFonts w:hint="eastAsia" w:ascii="宋体" w:hAnsi="宋体" w:eastAsia="宋体" w:cs="宋体"/>
              </w:rPr>
            </w:pPr>
          </w:p>
        </w:tc>
      </w:tr>
      <w:tr w14:paraId="1AE915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2488" w:type="dxa"/>
            <w:vAlign w:val="top"/>
          </w:tcPr>
          <w:p w14:paraId="5B0DE535">
            <w:pPr>
              <w:pStyle w:val="8"/>
              <w:jc w:val="both"/>
              <w:rPr>
                <w:rFonts w:hint="default" w:ascii="宋体" w:hAnsi="宋体" w:eastAsia="宋体" w:cs="宋体"/>
                <w:lang w:val="en-US" w:eastAsia="zh-CN"/>
              </w:rPr>
            </w:pPr>
            <w:r>
              <w:rPr>
                <w:rFonts w:hint="eastAsia" w:ascii="宋体" w:hAnsi="宋体" w:eastAsia="宋体" w:cs="宋体"/>
                <w:lang w:val="en-US" w:eastAsia="zh-CN"/>
              </w:rPr>
              <w:t>30302</w:t>
            </w:r>
          </w:p>
        </w:tc>
        <w:tc>
          <w:tcPr>
            <w:tcW w:w="3235" w:type="dxa"/>
            <w:vAlign w:val="center"/>
          </w:tcPr>
          <w:p w14:paraId="6D4EB2F3">
            <w:pPr>
              <w:spacing w:before="62" w:line="230" w:lineRule="auto"/>
              <w:ind w:firstLine="380" w:firstLineChars="200"/>
              <w:jc w:val="both"/>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退休费</w:t>
            </w:r>
          </w:p>
        </w:tc>
        <w:tc>
          <w:tcPr>
            <w:tcW w:w="2200" w:type="dxa"/>
            <w:vAlign w:val="center"/>
          </w:tcPr>
          <w:p w14:paraId="1BF2FCED">
            <w:pPr>
              <w:pStyle w:val="8"/>
              <w:jc w:val="center"/>
              <w:rPr>
                <w:rFonts w:hint="default" w:ascii="宋体" w:hAnsi="宋体" w:eastAsia="宋体" w:cs="宋体"/>
                <w:lang w:val="en-US" w:eastAsia="zh-CN"/>
              </w:rPr>
            </w:pPr>
            <w:r>
              <w:rPr>
                <w:rFonts w:hint="eastAsia" w:ascii="宋体" w:hAnsi="宋体" w:eastAsia="宋体" w:cs="宋体"/>
                <w:lang w:val="en-US" w:eastAsia="zh-CN"/>
              </w:rPr>
              <w:t>6.76</w:t>
            </w:r>
          </w:p>
        </w:tc>
        <w:tc>
          <w:tcPr>
            <w:tcW w:w="2827" w:type="dxa"/>
            <w:vAlign w:val="center"/>
          </w:tcPr>
          <w:p w14:paraId="1EB103AD">
            <w:pPr>
              <w:pStyle w:val="8"/>
              <w:jc w:val="center"/>
              <w:rPr>
                <w:rFonts w:hint="default" w:ascii="宋体" w:hAnsi="宋体" w:eastAsia="宋体" w:cs="宋体"/>
                <w:lang w:val="en-US" w:eastAsia="zh-CN"/>
              </w:rPr>
            </w:pPr>
            <w:r>
              <w:rPr>
                <w:rFonts w:hint="eastAsia" w:ascii="宋体" w:hAnsi="宋体" w:eastAsia="宋体" w:cs="宋体"/>
                <w:lang w:val="en-US" w:eastAsia="zh-CN"/>
              </w:rPr>
              <w:t>6.76</w:t>
            </w:r>
          </w:p>
        </w:tc>
        <w:tc>
          <w:tcPr>
            <w:tcW w:w="2710" w:type="dxa"/>
            <w:vAlign w:val="center"/>
          </w:tcPr>
          <w:p w14:paraId="436A3D1A">
            <w:pPr>
              <w:pStyle w:val="8"/>
              <w:jc w:val="center"/>
              <w:rPr>
                <w:rFonts w:hint="eastAsia" w:ascii="宋体" w:hAnsi="宋体" w:eastAsia="宋体" w:cs="宋体"/>
              </w:rPr>
            </w:pPr>
          </w:p>
        </w:tc>
      </w:tr>
      <w:tr w14:paraId="78F49C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5723" w:type="dxa"/>
            <w:gridSpan w:val="2"/>
            <w:vAlign w:val="top"/>
          </w:tcPr>
          <w:p w14:paraId="6D485A4C">
            <w:pPr>
              <w:spacing w:before="62" w:line="230" w:lineRule="auto"/>
              <w:ind w:left="1323"/>
              <w:jc w:val="center"/>
              <w:rPr>
                <w:rFonts w:hint="eastAsia" w:ascii="宋体" w:hAnsi="宋体" w:eastAsia="宋体" w:cs="宋体"/>
                <w:sz w:val="19"/>
                <w:szCs w:val="19"/>
                <w:lang w:val="en-US" w:eastAsia="zh-CN"/>
              </w:rPr>
            </w:pPr>
            <w:r>
              <w:rPr>
                <w:rFonts w:hint="eastAsia" w:ascii="宋体" w:hAnsi="宋体" w:eastAsia="宋体" w:cs="宋体"/>
                <w:sz w:val="19"/>
                <w:szCs w:val="19"/>
                <w:lang w:val="en-US" w:eastAsia="zh-CN"/>
              </w:rPr>
              <w:t>合计</w:t>
            </w:r>
          </w:p>
        </w:tc>
        <w:tc>
          <w:tcPr>
            <w:tcW w:w="2200" w:type="dxa"/>
            <w:vAlign w:val="center"/>
          </w:tcPr>
          <w:p w14:paraId="4D8BE835">
            <w:pPr>
              <w:pStyle w:val="8"/>
              <w:jc w:val="center"/>
              <w:rPr>
                <w:rFonts w:hint="default" w:ascii="宋体" w:hAnsi="宋体" w:eastAsia="宋体" w:cs="宋体"/>
                <w:lang w:val="en-US" w:eastAsia="zh-CN"/>
              </w:rPr>
            </w:pPr>
            <w:r>
              <w:rPr>
                <w:rFonts w:hint="eastAsia" w:ascii="宋体" w:hAnsi="宋体" w:eastAsia="宋体" w:cs="宋体"/>
                <w:lang w:val="en-US" w:eastAsia="zh-CN"/>
              </w:rPr>
              <w:t>117.5</w:t>
            </w:r>
          </w:p>
        </w:tc>
        <w:tc>
          <w:tcPr>
            <w:tcW w:w="2827" w:type="dxa"/>
            <w:vAlign w:val="center"/>
          </w:tcPr>
          <w:p w14:paraId="5D2DC6B2">
            <w:pPr>
              <w:pStyle w:val="8"/>
              <w:jc w:val="center"/>
              <w:rPr>
                <w:rFonts w:hint="default" w:ascii="宋体" w:hAnsi="宋体" w:eastAsia="宋体" w:cs="宋体"/>
                <w:lang w:val="en-US" w:eastAsia="zh-CN"/>
              </w:rPr>
            </w:pPr>
            <w:r>
              <w:rPr>
                <w:rFonts w:hint="eastAsia" w:ascii="宋体" w:hAnsi="宋体" w:eastAsia="宋体" w:cs="宋体"/>
                <w:lang w:val="en-US" w:eastAsia="zh-CN"/>
              </w:rPr>
              <w:t>108.45</w:t>
            </w:r>
          </w:p>
        </w:tc>
        <w:tc>
          <w:tcPr>
            <w:tcW w:w="2710" w:type="dxa"/>
            <w:vAlign w:val="center"/>
          </w:tcPr>
          <w:p w14:paraId="1BA93910">
            <w:pPr>
              <w:pStyle w:val="8"/>
              <w:jc w:val="center"/>
              <w:rPr>
                <w:rFonts w:hint="default" w:ascii="宋体" w:hAnsi="宋体" w:eastAsia="宋体" w:cs="宋体"/>
                <w:lang w:val="en-US" w:eastAsia="zh-CN"/>
              </w:rPr>
            </w:pPr>
            <w:r>
              <w:rPr>
                <w:rFonts w:hint="eastAsia" w:ascii="宋体" w:hAnsi="宋体" w:eastAsia="宋体" w:cs="宋体"/>
                <w:lang w:val="en-US" w:eastAsia="zh-CN"/>
              </w:rPr>
              <w:t>9.06</w:t>
            </w:r>
          </w:p>
        </w:tc>
      </w:tr>
    </w:tbl>
    <w:p w14:paraId="736E4640">
      <w:pPr>
        <w:pStyle w:val="2"/>
        <w:spacing w:line="301" w:lineRule="auto"/>
        <w:rPr>
          <w:rFonts w:hint="eastAsia" w:ascii="宋体" w:hAnsi="宋体" w:eastAsia="宋体" w:cs="宋体"/>
        </w:rPr>
      </w:pPr>
    </w:p>
    <w:p w14:paraId="0B3BC67C">
      <w:pPr>
        <w:pStyle w:val="2"/>
        <w:spacing w:line="302" w:lineRule="auto"/>
        <w:rPr>
          <w:rFonts w:hint="eastAsia" w:ascii="宋体" w:hAnsi="宋体" w:eastAsia="宋体" w:cs="宋体"/>
        </w:rPr>
      </w:pPr>
    </w:p>
    <w:p w14:paraId="4D029323">
      <w:pPr>
        <w:spacing w:line="215" w:lineRule="auto"/>
        <w:rPr>
          <w:rFonts w:ascii="仿宋" w:hAnsi="仿宋" w:eastAsia="仿宋" w:cs="仿宋"/>
          <w:sz w:val="24"/>
          <w:szCs w:val="24"/>
        </w:rPr>
        <w:sectPr>
          <w:footerReference r:id="rId16" w:type="default"/>
          <w:pgSz w:w="16840" w:h="11910"/>
          <w:pgMar w:top="1012" w:right="1098" w:bottom="1132" w:left="2019" w:header="0" w:footer="879" w:gutter="0"/>
          <w:pgNumType w:fmt="decimal"/>
          <w:cols w:space="720" w:num="1"/>
        </w:sectPr>
      </w:pPr>
    </w:p>
    <w:p w14:paraId="1E48F16E">
      <w:pPr>
        <w:pStyle w:val="2"/>
        <w:spacing w:line="283" w:lineRule="auto"/>
      </w:pPr>
    </w:p>
    <w:p w14:paraId="7A4ECBC2">
      <w:pPr>
        <w:spacing w:before="78" w:line="217" w:lineRule="auto"/>
        <w:ind w:left="276"/>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07 </w:t>
      </w:r>
      <w:r>
        <w:rPr>
          <w:rFonts w:ascii="仿宋" w:hAnsi="仿宋" w:eastAsia="仿宋" w:cs="仿宋"/>
          <w:spacing w:val="9"/>
          <w:sz w:val="24"/>
          <w:szCs w:val="24"/>
        </w:rPr>
        <w:t>表</w:t>
      </w:r>
    </w:p>
    <w:p w14:paraId="05F8D248">
      <w:pPr>
        <w:spacing w:before="209" w:line="225" w:lineRule="auto"/>
        <w:ind w:left="4013"/>
        <w:outlineLvl w:val="2"/>
        <w:rPr>
          <w:rFonts w:ascii="宋体" w:hAnsi="宋体" w:eastAsia="宋体" w:cs="宋体"/>
          <w:sz w:val="35"/>
          <w:szCs w:val="35"/>
        </w:rPr>
      </w:pPr>
      <w:r>
        <w:rPr>
          <w:rFonts w:ascii="宋体" w:hAnsi="宋体" w:eastAsia="宋体" w:cs="宋体"/>
          <w:b/>
          <w:bCs/>
          <w:spacing w:val="40"/>
          <w:sz w:val="35"/>
          <w:szCs w:val="35"/>
        </w:rPr>
        <w:t>一般公共预算</w:t>
      </w:r>
      <w:r>
        <w:rPr>
          <w:rFonts w:ascii="宋体" w:hAnsi="宋体" w:eastAsia="宋体" w:cs="宋体"/>
          <w:spacing w:val="-83"/>
          <w:sz w:val="35"/>
          <w:szCs w:val="35"/>
        </w:rPr>
        <w:t xml:space="preserve"> </w:t>
      </w:r>
      <w:r>
        <w:rPr>
          <w:rFonts w:ascii="宋体" w:hAnsi="宋体" w:eastAsia="宋体" w:cs="宋体"/>
          <w:b/>
          <w:bCs/>
          <w:spacing w:val="40"/>
          <w:sz w:val="35"/>
          <w:szCs w:val="35"/>
        </w:rPr>
        <w:t>“</w:t>
      </w:r>
      <w:r>
        <w:rPr>
          <w:rFonts w:ascii="宋体" w:hAnsi="宋体" w:eastAsia="宋体" w:cs="宋体"/>
          <w:spacing w:val="-112"/>
          <w:sz w:val="35"/>
          <w:szCs w:val="35"/>
        </w:rPr>
        <w:t xml:space="preserve"> </w:t>
      </w:r>
      <w:r>
        <w:rPr>
          <w:rFonts w:ascii="宋体" w:hAnsi="宋体" w:eastAsia="宋体" w:cs="宋体"/>
          <w:b/>
          <w:bCs/>
          <w:spacing w:val="40"/>
          <w:sz w:val="35"/>
          <w:szCs w:val="35"/>
        </w:rPr>
        <w:t>三公</w:t>
      </w:r>
      <w:r>
        <w:rPr>
          <w:rFonts w:ascii="宋体" w:hAnsi="宋体" w:eastAsia="宋体" w:cs="宋体"/>
          <w:spacing w:val="-96"/>
          <w:sz w:val="35"/>
          <w:szCs w:val="35"/>
        </w:rPr>
        <w:t xml:space="preserve"> </w:t>
      </w:r>
      <w:r>
        <w:rPr>
          <w:rFonts w:ascii="宋体" w:hAnsi="宋体" w:eastAsia="宋体" w:cs="宋体"/>
          <w:b/>
          <w:bCs/>
          <w:spacing w:val="40"/>
          <w:sz w:val="35"/>
          <w:szCs w:val="35"/>
        </w:rPr>
        <w:t>”</w:t>
      </w:r>
      <w:r>
        <w:rPr>
          <w:rFonts w:ascii="宋体" w:hAnsi="宋体" w:eastAsia="宋体" w:cs="宋体"/>
          <w:spacing w:val="-116"/>
          <w:sz w:val="35"/>
          <w:szCs w:val="35"/>
        </w:rPr>
        <w:t xml:space="preserve"> </w:t>
      </w:r>
      <w:r>
        <w:rPr>
          <w:rFonts w:ascii="宋体" w:hAnsi="宋体" w:eastAsia="宋体" w:cs="宋体"/>
          <w:b/>
          <w:bCs/>
          <w:spacing w:val="40"/>
          <w:sz w:val="35"/>
          <w:szCs w:val="35"/>
        </w:rPr>
        <w:t>经费支出表</w:t>
      </w:r>
    </w:p>
    <w:p w14:paraId="6DDB2686">
      <w:pPr>
        <w:spacing w:before="66" w:line="220" w:lineRule="auto"/>
        <w:ind w:left="119"/>
        <w:rPr>
          <w:rFonts w:ascii="宋体" w:hAnsi="宋体" w:eastAsia="宋体" w:cs="宋体"/>
          <w:sz w:val="16"/>
          <w:szCs w:val="16"/>
        </w:rPr>
      </w:pPr>
      <w:r>
        <w:rPr>
          <w:rFonts w:ascii="宋体" w:hAnsi="宋体" w:eastAsia="宋体" w:cs="宋体"/>
          <w:sz w:val="16"/>
          <w:szCs w:val="16"/>
        </w:rPr>
        <w:t xml:space="preserve">编制单位：  </w:t>
      </w:r>
      <w:r>
        <w:rPr>
          <w:rFonts w:hint="eastAsia" w:ascii="宋体" w:hAnsi="宋体" w:eastAsia="宋体" w:cs="宋体"/>
          <w:sz w:val="16"/>
          <w:szCs w:val="16"/>
          <w:lang w:val="en-US" w:eastAsia="zh-CN"/>
        </w:rPr>
        <w:t>巴彦淖尔市军队离退休干部休养所</w:t>
      </w:r>
      <w:r>
        <w:rPr>
          <w:rFonts w:ascii="宋体" w:hAnsi="宋体" w:eastAsia="宋体" w:cs="宋体"/>
          <w:sz w:val="16"/>
          <w:szCs w:val="16"/>
        </w:rPr>
        <w:t xml:space="preserve">                                                                                                                </w:t>
      </w:r>
      <w:r>
        <w:rPr>
          <w:rFonts w:ascii="宋体" w:hAnsi="宋体" w:eastAsia="宋体" w:cs="宋体"/>
          <w:spacing w:val="-1"/>
          <w:sz w:val="16"/>
          <w:szCs w:val="16"/>
        </w:rPr>
        <w:t>金额单位：万元</w:t>
      </w:r>
    </w:p>
    <w:p w14:paraId="40FC157B">
      <w:pPr>
        <w:spacing w:line="30" w:lineRule="exact"/>
      </w:pPr>
    </w:p>
    <w:tbl>
      <w:tblPr>
        <w:tblStyle w:val="7"/>
        <w:tblW w:w="136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4"/>
        <w:gridCol w:w="709"/>
        <w:gridCol w:w="709"/>
        <w:gridCol w:w="709"/>
        <w:gridCol w:w="709"/>
        <w:gridCol w:w="710"/>
        <w:gridCol w:w="710"/>
        <w:gridCol w:w="710"/>
        <w:gridCol w:w="710"/>
        <w:gridCol w:w="710"/>
        <w:gridCol w:w="710"/>
        <w:gridCol w:w="710"/>
        <w:gridCol w:w="710"/>
        <w:gridCol w:w="710"/>
        <w:gridCol w:w="710"/>
        <w:gridCol w:w="710"/>
        <w:gridCol w:w="710"/>
        <w:gridCol w:w="710"/>
        <w:gridCol w:w="714"/>
      </w:tblGrid>
      <w:tr w14:paraId="3BA55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864" w:type="dxa"/>
            <w:vMerge w:val="restart"/>
            <w:tcBorders>
              <w:bottom w:val="nil"/>
            </w:tcBorders>
            <w:vAlign w:val="top"/>
          </w:tcPr>
          <w:p w14:paraId="6BF57C28">
            <w:pPr>
              <w:pStyle w:val="8"/>
              <w:spacing w:line="245" w:lineRule="auto"/>
            </w:pPr>
          </w:p>
          <w:p w14:paraId="6FE4A527">
            <w:pPr>
              <w:pStyle w:val="8"/>
              <w:spacing w:line="245" w:lineRule="auto"/>
            </w:pPr>
          </w:p>
          <w:p w14:paraId="44180878">
            <w:pPr>
              <w:pStyle w:val="8"/>
              <w:spacing w:line="245" w:lineRule="auto"/>
            </w:pPr>
          </w:p>
          <w:p w14:paraId="37A2D9D8">
            <w:pPr>
              <w:pStyle w:val="8"/>
              <w:spacing w:line="245" w:lineRule="auto"/>
            </w:pPr>
          </w:p>
          <w:p w14:paraId="56F559A9">
            <w:pPr>
              <w:spacing w:before="52" w:line="221" w:lineRule="auto"/>
              <w:ind w:left="116"/>
              <w:rPr>
                <w:rFonts w:ascii="宋体" w:hAnsi="宋体" w:eastAsia="宋体" w:cs="宋体"/>
                <w:sz w:val="16"/>
                <w:szCs w:val="16"/>
              </w:rPr>
            </w:pPr>
            <w:r>
              <w:rPr>
                <w:rFonts w:ascii="宋体" w:hAnsi="宋体" w:eastAsia="宋体" w:cs="宋体"/>
                <w:spacing w:val="-2"/>
                <w:sz w:val="16"/>
                <w:szCs w:val="16"/>
              </w:rPr>
              <w:t>单位名称</w:t>
            </w:r>
          </w:p>
        </w:tc>
        <w:tc>
          <w:tcPr>
            <w:tcW w:w="4256" w:type="dxa"/>
            <w:gridSpan w:val="6"/>
            <w:vAlign w:val="top"/>
          </w:tcPr>
          <w:p w14:paraId="2E281FA3">
            <w:pPr>
              <w:spacing w:before="292" w:line="220" w:lineRule="auto"/>
              <w:ind w:left="1630"/>
              <w:rPr>
                <w:rFonts w:ascii="宋体" w:hAnsi="宋体" w:eastAsia="宋体" w:cs="宋体"/>
                <w:sz w:val="16"/>
                <w:szCs w:val="16"/>
              </w:rPr>
            </w:pPr>
            <w:r>
              <w:rPr>
                <w:rFonts w:hint="eastAsia" w:ascii="宋体" w:hAnsi="宋体" w:eastAsia="宋体" w:cs="宋体"/>
                <w:spacing w:val="-2"/>
                <w:sz w:val="16"/>
                <w:szCs w:val="16"/>
                <w:lang w:val="en-US" w:eastAsia="zh-CN"/>
              </w:rPr>
              <w:t>20</w:t>
            </w:r>
            <w:r>
              <w:rPr>
                <w:rFonts w:ascii="宋体" w:hAnsi="宋体" w:eastAsia="宋体" w:cs="宋体"/>
                <w:spacing w:val="-2"/>
                <w:sz w:val="16"/>
                <w:szCs w:val="16"/>
              </w:rPr>
              <w:t>2</w:t>
            </w:r>
            <w:r>
              <w:rPr>
                <w:rFonts w:hint="eastAsia" w:ascii="宋体" w:hAnsi="宋体" w:eastAsia="宋体" w:cs="宋体"/>
                <w:spacing w:val="-2"/>
                <w:sz w:val="16"/>
                <w:szCs w:val="16"/>
                <w:lang w:val="en-US" w:eastAsia="zh-CN"/>
              </w:rPr>
              <w:t>3</w:t>
            </w:r>
            <w:r>
              <w:rPr>
                <w:rFonts w:ascii="宋体" w:hAnsi="宋体" w:eastAsia="宋体" w:cs="宋体"/>
                <w:spacing w:val="-2"/>
                <w:sz w:val="16"/>
                <w:szCs w:val="16"/>
              </w:rPr>
              <w:t>年预算数</w:t>
            </w:r>
          </w:p>
        </w:tc>
        <w:tc>
          <w:tcPr>
            <w:tcW w:w="4260" w:type="dxa"/>
            <w:gridSpan w:val="6"/>
            <w:vAlign w:val="top"/>
          </w:tcPr>
          <w:p w14:paraId="0E04DAFB">
            <w:pPr>
              <w:spacing w:before="292" w:line="220" w:lineRule="auto"/>
              <w:ind w:left="1634"/>
              <w:rPr>
                <w:rFonts w:ascii="宋体" w:hAnsi="宋体" w:eastAsia="宋体" w:cs="宋体"/>
                <w:sz w:val="16"/>
                <w:szCs w:val="16"/>
              </w:rPr>
            </w:pPr>
            <w:r>
              <w:rPr>
                <w:rFonts w:hint="eastAsia" w:ascii="宋体" w:hAnsi="宋体" w:eastAsia="宋体" w:cs="宋体"/>
                <w:spacing w:val="-2"/>
                <w:sz w:val="16"/>
                <w:szCs w:val="16"/>
                <w:lang w:val="en-US" w:eastAsia="zh-CN"/>
              </w:rPr>
              <w:t>2024</w:t>
            </w:r>
            <w:r>
              <w:rPr>
                <w:rFonts w:ascii="宋体" w:hAnsi="宋体" w:eastAsia="宋体" w:cs="宋体"/>
                <w:spacing w:val="-2"/>
                <w:sz w:val="16"/>
                <w:szCs w:val="16"/>
              </w:rPr>
              <w:t>年预算数</w:t>
            </w:r>
          </w:p>
        </w:tc>
        <w:tc>
          <w:tcPr>
            <w:tcW w:w="4264" w:type="dxa"/>
            <w:gridSpan w:val="6"/>
            <w:vAlign w:val="top"/>
          </w:tcPr>
          <w:p w14:paraId="5A7ACF10">
            <w:pPr>
              <w:spacing w:before="292" w:line="220" w:lineRule="auto"/>
              <w:ind w:left="1713"/>
              <w:rPr>
                <w:rFonts w:ascii="宋体" w:hAnsi="宋体" w:eastAsia="宋体" w:cs="宋体"/>
                <w:sz w:val="16"/>
                <w:szCs w:val="16"/>
              </w:rPr>
            </w:pPr>
            <w:r>
              <w:rPr>
                <w:rFonts w:hint="eastAsia" w:ascii="宋体" w:hAnsi="宋体" w:eastAsia="宋体" w:cs="宋体"/>
                <w:spacing w:val="-2"/>
                <w:sz w:val="16"/>
                <w:szCs w:val="16"/>
                <w:lang w:val="en-US" w:eastAsia="zh-CN"/>
              </w:rPr>
              <w:t>2025</w:t>
            </w:r>
            <w:r>
              <w:rPr>
                <w:rFonts w:ascii="宋体" w:hAnsi="宋体" w:eastAsia="宋体" w:cs="宋体"/>
                <w:spacing w:val="-2"/>
                <w:sz w:val="16"/>
                <w:szCs w:val="16"/>
              </w:rPr>
              <w:t>年预算数</w:t>
            </w:r>
          </w:p>
        </w:tc>
      </w:tr>
      <w:tr w14:paraId="03541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64" w:type="dxa"/>
            <w:vMerge w:val="continue"/>
            <w:tcBorders>
              <w:top w:val="nil"/>
              <w:bottom w:val="nil"/>
            </w:tcBorders>
            <w:vAlign w:val="top"/>
          </w:tcPr>
          <w:p w14:paraId="731E6336">
            <w:pPr>
              <w:pStyle w:val="8"/>
            </w:pPr>
          </w:p>
        </w:tc>
        <w:tc>
          <w:tcPr>
            <w:tcW w:w="709" w:type="dxa"/>
            <w:vMerge w:val="restart"/>
            <w:tcBorders>
              <w:bottom w:val="nil"/>
            </w:tcBorders>
            <w:vAlign w:val="top"/>
          </w:tcPr>
          <w:p w14:paraId="30DC1750">
            <w:pPr>
              <w:pStyle w:val="8"/>
              <w:spacing w:line="398" w:lineRule="auto"/>
            </w:pPr>
          </w:p>
          <w:p w14:paraId="6FA2B980">
            <w:pPr>
              <w:spacing w:before="52" w:line="223" w:lineRule="auto"/>
              <w:ind w:left="122"/>
              <w:rPr>
                <w:rFonts w:ascii="宋体" w:hAnsi="宋体" w:eastAsia="宋体" w:cs="宋体"/>
                <w:sz w:val="16"/>
                <w:szCs w:val="16"/>
              </w:rPr>
            </w:pPr>
            <w:r>
              <w:rPr>
                <w:rFonts w:ascii="宋体" w:hAnsi="宋体" w:eastAsia="宋体" w:cs="宋体"/>
                <w:spacing w:val="-3"/>
                <w:sz w:val="16"/>
                <w:szCs w:val="16"/>
              </w:rPr>
              <w:t>"三公"</w:t>
            </w:r>
          </w:p>
          <w:p w14:paraId="5D9A9C94">
            <w:pPr>
              <w:spacing w:before="12" w:line="221" w:lineRule="auto"/>
              <w:ind w:left="118"/>
              <w:rPr>
                <w:rFonts w:ascii="宋体" w:hAnsi="宋体" w:eastAsia="宋体" w:cs="宋体"/>
                <w:sz w:val="16"/>
                <w:szCs w:val="16"/>
              </w:rPr>
            </w:pPr>
            <w:r>
              <w:rPr>
                <w:rFonts w:ascii="宋体" w:hAnsi="宋体" w:eastAsia="宋体" w:cs="宋体"/>
                <w:spacing w:val="-2"/>
                <w:sz w:val="16"/>
                <w:szCs w:val="16"/>
              </w:rPr>
              <w:t>经费合</w:t>
            </w:r>
          </w:p>
          <w:p w14:paraId="58A78950">
            <w:pPr>
              <w:spacing w:before="17" w:line="222" w:lineRule="auto"/>
              <w:ind w:left="276"/>
              <w:rPr>
                <w:rFonts w:ascii="宋体" w:hAnsi="宋体" w:eastAsia="宋体" w:cs="宋体"/>
                <w:sz w:val="16"/>
                <w:szCs w:val="16"/>
              </w:rPr>
            </w:pPr>
            <w:r>
              <w:rPr>
                <w:rFonts w:ascii="宋体" w:hAnsi="宋体" w:eastAsia="宋体" w:cs="宋体"/>
                <w:sz w:val="16"/>
                <w:szCs w:val="16"/>
              </w:rPr>
              <w:t>计</w:t>
            </w:r>
          </w:p>
        </w:tc>
        <w:tc>
          <w:tcPr>
            <w:tcW w:w="709" w:type="dxa"/>
            <w:vMerge w:val="restart"/>
            <w:tcBorders>
              <w:bottom w:val="nil"/>
            </w:tcBorders>
            <w:vAlign w:val="top"/>
          </w:tcPr>
          <w:p w14:paraId="24AE21E3">
            <w:pPr>
              <w:pStyle w:val="8"/>
              <w:spacing w:line="398" w:lineRule="auto"/>
            </w:pPr>
          </w:p>
          <w:p w14:paraId="0530412E">
            <w:pPr>
              <w:spacing w:before="52" w:line="223" w:lineRule="auto"/>
              <w:ind w:left="131"/>
              <w:rPr>
                <w:rFonts w:ascii="宋体" w:hAnsi="宋体" w:eastAsia="宋体" w:cs="宋体"/>
                <w:sz w:val="16"/>
                <w:szCs w:val="16"/>
              </w:rPr>
            </w:pPr>
            <w:r>
              <w:rPr>
                <w:rFonts w:ascii="宋体" w:hAnsi="宋体" w:eastAsia="宋体" w:cs="宋体"/>
                <w:spacing w:val="-6"/>
                <w:sz w:val="16"/>
                <w:szCs w:val="16"/>
              </w:rPr>
              <w:t>因公出</w:t>
            </w:r>
          </w:p>
          <w:p w14:paraId="766D561A">
            <w:pPr>
              <w:spacing w:before="12" w:line="221" w:lineRule="auto"/>
              <w:ind w:left="134"/>
              <w:rPr>
                <w:rFonts w:ascii="宋体" w:hAnsi="宋体" w:eastAsia="宋体" w:cs="宋体"/>
                <w:sz w:val="16"/>
                <w:szCs w:val="16"/>
              </w:rPr>
            </w:pPr>
            <w:r>
              <w:rPr>
                <w:rFonts w:ascii="宋体" w:hAnsi="宋体" w:eastAsia="宋体" w:cs="宋体"/>
                <w:spacing w:val="-6"/>
                <w:sz w:val="16"/>
                <w:szCs w:val="16"/>
              </w:rPr>
              <w:t>国(境)</w:t>
            </w:r>
          </w:p>
          <w:p w14:paraId="3A656278">
            <w:pPr>
              <w:spacing w:before="17" w:line="221" w:lineRule="auto"/>
              <w:ind w:left="286"/>
              <w:rPr>
                <w:rFonts w:ascii="宋体" w:hAnsi="宋体" w:eastAsia="宋体" w:cs="宋体"/>
                <w:sz w:val="16"/>
                <w:szCs w:val="16"/>
              </w:rPr>
            </w:pPr>
            <w:r>
              <w:rPr>
                <w:rFonts w:ascii="宋体" w:hAnsi="宋体" w:eastAsia="宋体" w:cs="宋体"/>
                <w:sz w:val="16"/>
                <w:szCs w:val="16"/>
              </w:rPr>
              <w:t>费</w:t>
            </w:r>
          </w:p>
        </w:tc>
        <w:tc>
          <w:tcPr>
            <w:tcW w:w="2128" w:type="dxa"/>
            <w:gridSpan w:val="3"/>
            <w:vAlign w:val="top"/>
          </w:tcPr>
          <w:p w14:paraId="26B44A8C">
            <w:pPr>
              <w:spacing w:before="287" w:line="220" w:lineRule="auto"/>
              <w:ind w:left="274"/>
              <w:rPr>
                <w:rFonts w:ascii="宋体" w:hAnsi="宋体" w:eastAsia="宋体" w:cs="宋体"/>
                <w:sz w:val="16"/>
                <w:szCs w:val="16"/>
              </w:rPr>
            </w:pPr>
            <w:r>
              <w:rPr>
                <w:rFonts w:ascii="宋体" w:hAnsi="宋体" w:eastAsia="宋体" w:cs="宋体"/>
                <w:spacing w:val="-2"/>
                <w:sz w:val="16"/>
                <w:szCs w:val="16"/>
              </w:rPr>
              <w:t>公务用车购置及运行费</w:t>
            </w:r>
          </w:p>
        </w:tc>
        <w:tc>
          <w:tcPr>
            <w:tcW w:w="710" w:type="dxa"/>
            <w:vMerge w:val="restart"/>
            <w:tcBorders>
              <w:bottom w:val="nil"/>
            </w:tcBorders>
            <w:vAlign w:val="top"/>
          </w:tcPr>
          <w:p w14:paraId="3DA10A77">
            <w:pPr>
              <w:pStyle w:val="8"/>
              <w:spacing w:line="252" w:lineRule="auto"/>
            </w:pPr>
          </w:p>
          <w:p w14:paraId="4FC4BFEC">
            <w:pPr>
              <w:pStyle w:val="8"/>
              <w:spacing w:line="252" w:lineRule="auto"/>
            </w:pPr>
          </w:p>
          <w:p w14:paraId="33F95A14">
            <w:pPr>
              <w:spacing w:before="52" w:line="229" w:lineRule="auto"/>
              <w:ind w:left="201" w:right="109" w:hanging="75"/>
              <w:rPr>
                <w:rFonts w:ascii="宋体" w:hAnsi="宋体" w:eastAsia="宋体" w:cs="宋体"/>
                <w:sz w:val="16"/>
                <w:szCs w:val="16"/>
              </w:rPr>
            </w:pPr>
            <w:r>
              <w:rPr>
                <w:rFonts w:ascii="宋体" w:hAnsi="宋体" w:eastAsia="宋体" w:cs="宋体"/>
                <w:spacing w:val="-4"/>
                <w:sz w:val="16"/>
                <w:szCs w:val="16"/>
              </w:rPr>
              <w:t>公务接</w:t>
            </w:r>
            <w:r>
              <w:rPr>
                <w:rFonts w:ascii="宋体" w:hAnsi="宋体" w:eastAsia="宋体" w:cs="宋体"/>
                <w:sz w:val="16"/>
                <w:szCs w:val="16"/>
              </w:rPr>
              <w:t xml:space="preserve"> </w:t>
            </w:r>
            <w:r>
              <w:rPr>
                <w:rFonts w:ascii="宋体" w:hAnsi="宋体" w:eastAsia="宋体" w:cs="宋体"/>
                <w:spacing w:val="-3"/>
                <w:sz w:val="16"/>
                <w:szCs w:val="16"/>
              </w:rPr>
              <w:t>待费</w:t>
            </w:r>
          </w:p>
        </w:tc>
        <w:tc>
          <w:tcPr>
            <w:tcW w:w="710" w:type="dxa"/>
            <w:vMerge w:val="restart"/>
            <w:tcBorders>
              <w:bottom w:val="nil"/>
            </w:tcBorders>
            <w:vAlign w:val="top"/>
          </w:tcPr>
          <w:p w14:paraId="2263F793">
            <w:pPr>
              <w:pStyle w:val="8"/>
              <w:spacing w:line="398" w:lineRule="auto"/>
            </w:pPr>
          </w:p>
          <w:p w14:paraId="010ECBAB">
            <w:pPr>
              <w:spacing w:before="52" w:line="223" w:lineRule="auto"/>
              <w:ind w:left="126"/>
              <w:rPr>
                <w:rFonts w:ascii="宋体" w:hAnsi="宋体" w:eastAsia="宋体" w:cs="宋体"/>
                <w:sz w:val="16"/>
                <w:szCs w:val="16"/>
              </w:rPr>
            </w:pPr>
            <w:r>
              <w:rPr>
                <w:rFonts w:ascii="宋体" w:hAnsi="宋体" w:eastAsia="宋体" w:cs="宋体"/>
                <w:spacing w:val="-3"/>
                <w:sz w:val="16"/>
                <w:szCs w:val="16"/>
              </w:rPr>
              <w:t>"三公"</w:t>
            </w:r>
          </w:p>
          <w:p w14:paraId="64D73585">
            <w:pPr>
              <w:spacing w:before="12" w:line="221" w:lineRule="auto"/>
              <w:ind w:left="122"/>
              <w:rPr>
                <w:rFonts w:ascii="宋体" w:hAnsi="宋体" w:eastAsia="宋体" w:cs="宋体"/>
                <w:sz w:val="16"/>
                <w:szCs w:val="16"/>
              </w:rPr>
            </w:pPr>
            <w:r>
              <w:rPr>
                <w:rFonts w:ascii="宋体" w:hAnsi="宋体" w:eastAsia="宋体" w:cs="宋体"/>
                <w:spacing w:val="-2"/>
                <w:sz w:val="16"/>
                <w:szCs w:val="16"/>
              </w:rPr>
              <w:t>经费合</w:t>
            </w:r>
          </w:p>
          <w:p w14:paraId="1514384F">
            <w:pPr>
              <w:spacing w:before="17" w:line="222" w:lineRule="auto"/>
              <w:ind w:left="280"/>
              <w:rPr>
                <w:rFonts w:ascii="宋体" w:hAnsi="宋体" w:eastAsia="宋体" w:cs="宋体"/>
                <w:sz w:val="16"/>
                <w:szCs w:val="16"/>
              </w:rPr>
            </w:pPr>
            <w:r>
              <w:rPr>
                <w:rFonts w:ascii="宋体" w:hAnsi="宋体" w:eastAsia="宋体" w:cs="宋体"/>
                <w:sz w:val="16"/>
                <w:szCs w:val="16"/>
              </w:rPr>
              <w:t>计</w:t>
            </w:r>
          </w:p>
        </w:tc>
        <w:tc>
          <w:tcPr>
            <w:tcW w:w="710" w:type="dxa"/>
            <w:vMerge w:val="restart"/>
            <w:tcBorders>
              <w:bottom w:val="nil"/>
            </w:tcBorders>
            <w:vAlign w:val="top"/>
          </w:tcPr>
          <w:p w14:paraId="2A49CD51">
            <w:pPr>
              <w:pStyle w:val="8"/>
              <w:spacing w:line="398" w:lineRule="auto"/>
            </w:pPr>
          </w:p>
          <w:p w14:paraId="55460F7C">
            <w:pPr>
              <w:spacing w:before="52" w:line="223" w:lineRule="auto"/>
              <w:ind w:left="134"/>
              <w:rPr>
                <w:rFonts w:ascii="宋体" w:hAnsi="宋体" w:eastAsia="宋体" w:cs="宋体"/>
                <w:sz w:val="16"/>
                <w:szCs w:val="16"/>
              </w:rPr>
            </w:pPr>
            <w:r>
              <w:rPr>
                <w:rFonts w:ascii="宋体" w:hAnsi="宋体" w:eastAsia="宋体" w:cs="宋体"/>
                <w:spacing w:val="-6"/>
                <w:sz w:val="16"/>
                <w:szCs w:val="16"/>
              </w:rPr>
              <w:t>因公出</w:t>
            </w:r>
          </w:p>
          <w:p w14:paraId="352145AB">
            <w:pPr>
              <w:spacing w:before="12" w:line="221" w:lineRule="auto"/>
              <w:ind w:left="137"/>
              <w:rPr>
                <w:rFonts w:ascii="宋体" w:hAnsi="宋体" w:eastAsia="宋体" w:cs="宋体"/>
                <w:sz w:val="16"/>
                <w:szCs w:val="16"/>
              </w:rPr>
            </w:pPr>
            <w:r>
              <w:rPr>
                <w:rFonts w:ascii="宋体" w:hAnsi="宋体" w:eastAsia="宋体" w:cs="宋体"/>
                <w:spacing w:val="-6"/>
                <w:sz w:val="16"/>
                <w:szCs w:val="16"/>
              </w:rPr>
              <w:t>国(境)</w:t>
            </w:r>
          </w:p>
          <w:p w14:paraId="081003B9">
            <w:pPr>
              <w:spacing w:before="17" w:line="221" w:lineRule="auto"/>
              <w:ind w:left="289"/>
              <w:rPr>
                <w:rFonts w:ascii="宋体" w:hAnsi="宋体" w:eastAsia="宋体" w:cs="宋体"/>
                <w:sz w:val="16"/>
                <w:szCs w:val="16"/>
              </w:rPr>
            </w:pPr>
            <w:r>
              <w:rPr>
                <w:rFonts w:ascii="宋体" w:hAnsi="宋体" w:eastAsia="宋体" w:cs="宋体"/>
                <w:sz w:val="16"/>
                <w:szCs w:val="16"/>
              </w:rPr>
              <w:t>费</w:t>
            </w:r>
          </w:p>
        </w:tc>
        <w:tc>
          <w:tcPr>
            <w:tcW w:w="2130" w:type="dxa"/>
            <w:gridSpan w:val="3"/>
            <w:vAlign w:val="top"/>
          </w:tcPr>
          <w:p w14:paraId="54068270">
            <w:pPr>
              <w:spacing w:before="287" w:line="220" w:lineRule="auto"/>
              <w:ind w:left="276"/>
              <w:rPr>
                <w:rFonts w:ascii="宋体" w:hAnsi="宋体" w:eastAsia="宋体" w:cs="宋体"/>
                <w:sz w:val="16"/>
                <w:szCs w:val="16"/>
              </w:rPr>
            </w:pPr>
            <w:r>
              <w:rPr>
                <w:rFonts w:ascii="宋体" w:hAnsi="宋体" w:eastAsia="宋体" w:cs="宋体"/>
                <w:spacing w:val="-2"/>
                <w:sz w:val="16"/>
                <w:szCs w:val="16"/>
              </w:rPr>
              <w:t>公务用车购置及运行费</w:t>
            </w:r>
          </w:p>
        </w:tc>
        <w:tc>
          <w:tcPr>
            <w:tcW w:w="710" w:type="dxa"/>
            <w:vMerge w:val="restart"/>
            <w:tcBorders>
              <w:bottom w:val="nil"/>
            </w:tcBorders>
            <w:vAlign w:val="top"/>
          </w:tcPr>
          <w:p w14:paraId="68F0B539">
            <w:pPr>
              <w:pStyle w:val="8"/>
              <w:spacing w:line="252" w:lineRule="auto"/>
            </w:pPr>
          </w:p>
          <w:p w14:paraId="18A83AFE">
            <w:pPr>
              <w:pStyle w:val="8"/>
              <w:spacing w:line="252" w:lineRule="auto"/>
            </w:pPr>
          </w:p>
          <w:p w14:paraId="702B283E">
            <w:pPr>
              <w:spacing w:before="52" w:line="229" w:lineRule="auto"/>
              <w:ind w:left="201" w:right="109" w:hanging="75"/>
              <w:rPr>
                <w:rFonts w:ascii="宋体" w:hAnsi="宋体" w:eastAsia="宋体" w:cs="宋体"/>
                <w:sz w:val="16"/>
                <w:szCs w:val="16"/>
              </w:rPr>
            </w:pPr>
            <w:r>
              <w:rPr>
                <w:rFonts w:ascii="宋体" w:hAnsi="宋体" w:eastAsia="宋体" w:cs="宋体"/>
                <w:spacing w:val="-4"/>
                <w:sz w:val="16"/>
                <w:szCs w:val="16"/>
              </w:rPr>
              <w:t>公务接</w:t>
            </w:r>
            <w:r>
              <w:rPr>
                <w:rFonts w:ascii="宋体" w:hAnsi="宋体" w:eastAsia="宋体" w:cs="宋体"/>
                <w:sz w:val="16"/>
                <w:szCs w:val="16"/>
              </w:rPr>
              <w:t xml:space="preserve"> </w:t>
            </w:r>
            <w:r>
              <w:rPr>
                <w:rFonts w:ascii="宋体" w:hAnsi="宋体" w:eastAsia="宋体" w:cs="宋体"/>
                <w:spacing w:val="-3"/>
                <w:sz w:val="16"/>
                <w:szCs w:val="16"/>
              </w:rPr>
              <w:t>待费</w:t>
            </w:r>
          </w:p>
        </w:tc>
        <w:tc>
          <w:tcPr>
            <w:tcW w:w="710" w:type="dxa"/>
            <w:vMerge w:val="restart"/>
            <w:tcBorders>
              <w:bottom w:val="nil"/>
            </w:tcBorders>
            <w:vAlign w:val="top"/>
          </w:tcPr>
          <w:p w14:paraId="5FB2F5EE">
            <w:pPr>
              <w:pStyle w:val="8"/>
              <w:spacing w:line="398" w:lineRule="auto"/>
            </w:pPr>
          </w:p>
          <w:p w14:paraId="02DA7D6E">
            <w:pPr>
              <w:spacing w:before="52" w:line="223" w:lineRule="auto"/>
              <w:ind w:left="126"/>
              <w:rPr>
                <w:rFonts w:ascii="宋体" w:hAnsi="宋体" w:eastAsia="宋体" w:cs="宋体"/>
                <w:sz w:val="16"/>
                <w:szCs w:val="16"/>
              </w:rPr>
            </w:pPr>
            <w:r>
              <w:rPr>
                <w:rFonts w:ascii="宋体" w:hAnsi="宋体" w:eastAsia="宋体" w:cs="宋体"/>
                <w:spacing w:val="-3"/>
                <w:sz w:val="16"/>
                <w:szCs w:val="16"/>
              </w:rPr>
              <w:t>"三公"</w:t>
            </w:r>
          </w:p>
          <w:p w14:paraId="324B88A0">
            <w:pPr>
              <w:spacing w:before="12" w:line="221" w:lineRule="auto"/>
              <w:ind w:left="122"/>
              <w:rPr>
                <w:rFonts w:ascii="宋体" w:hAnsi="宋体" w:eastAsia="宋体" w:cs="宋体"/>
                <w:sz w:val="16"/>
                <w:szCs w:val="16"/>
              </w:rPr>
            </w:pPr>
            <w:r>
              <w:rPr>
                <w:rFonts w:ascii="宋体" w:hAnsi="宋体" w:eastAsia="宋体" w:cs="宋体"/>
                <w:spacing w:val="-2"/>
                <w:sz w:val="16"/>
                <w:szCs w:val="16"/>
              </w:rPr>
              <w:t>经费合</w:t>
            </w:r>
          </w:p>
          <w:p w14:paraId="67F6E825">
            <w:pPr>
              <w:spacing w:before="17" w:line="222" w:lineRule="auto"/>
              <w:ind w:left="280"/>
              <w:rPr>
                <w:rFonts w:ascii="宋体" w:hAnsi="宋体" w:eastAsia="宋体" w:cs="宋体"/>
                <w:sz w:val="16"/>
                <w:szCs w:val="16"/>
              </w:rPr>
            </w:pPr>
            <w:r>
              <w:rPr>
                <w:rFonts w:ascii="宋体" w:hAnsi="宋体" w:eastAsia="宋体" w:cs="宋体"/>
                <w:sz w:val="16"/>
                <w:szCs w:val="16"/>
              </w:rPr>
              <w:t>计</w:t>
            </w:r>
          </w:p>
        </w:tc>
        <w:tc>
          <w:tcPr>
            <w:tcW w:w="710" w:type="dxa"/>
            <w:vMerge w:val="restart"/>
            <w:tcBorders>
              <w:bottom w:val="nil"/>
            </w:tcBorders>
            <w:vAlign w:val="top"/>
          </w:tcPr>
          <w:p w14:paraId="475EE059">
            <w:pPr>
              <w:pStyle w:val="8"/>
              <w:spacing w:line="398" w:lineRule="auto"/>
            </w:pPr>
          </w:p>
          <w:p w14:paraId="0D3B9E14">
            <w:pPr>
              <w:spacing w:before="52" w:line="223" w:lineRule="auto"/>
              <w:ind w:left="134"/>
              <w:rPr>
                <w:rFonts w:ascii="宋体" w:hAnsi="宋体" w:eastAsia="宋体" w:cs="宋体"/>
                <w:sz w:val="16"/>
                <w:szCs w:val="16"/>
              </w:rPr>
            </w:pPr>
            <w:r>
              <w:rPr>
                <w:rFonts w:ascii="宋体" w:hAnsi="宋体" w:eastAsia="宋体" w:cs="宋体"/>
                <w:spacing w:val="-6"/>
                <w:sz w:val="16"/>
                <w:szCs w:val="16"/>
              </w:rPr>
              <w:t>因公出</w:t>
            </w:r>
          </w:p>
          <w:p w14:paraId="59D016DA">
            <w:pPr>
              <w:spacing w:before="12" w:line="221" w:lineRule="auto"/>
              <w:ind w:left="137"/>
              <w:rPr>
                <w:rFonts w:ascii="宋体" w:hAnsi="宋体" w:eastAsia="宋体" w:cs="宋体"/>
                <w:sz w:val="16"/>
                <w:szCs w:val="16"/>
              </w:rPr>
            </w:pPr>
            <w:r>
              <w:rPr>
                <w:rFonts w:ascii="宋体" w:hAnsi="宋体" w:eastAsia="宋体" w:cs="宋体"/>
                <w:spacing w:val="-6"/>
                <w:sz w:val="16"/>
                <w:szCs w:val="16"/>
              </w:rPr>
              <w:t>国(境)</w:t>
            </w:r>
          </w:p>
          <w:p w14:paraId="7408F677">
            <w:pPr>
              <w:spacing w:before="17" w:line="221" w:lineRule="auto"/>
              <w:ind w:left="289"/>
              <w:rPr>
                <w:rFonts w:ascii="宋体" w:hAnsi="宋体" w:eastAsia="宋体" w:cs="宋体"/>
                <w:sz w:val="16"/>
                <w:szCs w:val="16"/>
              </w:rPr>
            </w:pPr>
            <w:r>
              <w:rPr>
                <w:rFonts w:ascii="宋体" w:hAnsi="宋体" w:eastAsia="宋体" w:cs="宋体"/>
                <w:sz w:val="16"/>
                <w:szCs w:val="16"/>
              </w:rPr>
              <w:t>费</w:t>
            </w:r>
          </w:p>
        </w:tc>
        <w:tc>
          <w:tcPr>
            <w:tcW w:w="2130" w:type="dxa"/>
            <w:gridSpan w:val="3"/>
            <w:vAlign w:val="top"/>
          </w:tcPr>
          <w:p w14:paraId="471E6F29">
            <w:pPr>
              <w:spacing w:before="287" w:line="220" w:lineRule="auto"/>
              <w:ind w:left="276"/>
              <w:rPr>
                <w:rFonts w:ascii="宋体" w:hAnsi="宋体" w:eastAsia="宋体" w:cs="宋体"/>
                <w:sz w:val="16"/>
                <w:szCs w:val="16"/>
              </w:rPr>
            </w:pPr>
            <w:r>
              <w:rPr>
                <w:rFonts w:ascii="宋体" w:hAnsi="宋体" w:eastAsia="宋体" w:cs="宋体"/>
                <w:spacing w:val="-2"/>
                <w:sz w:val="16"/>
                <w:szCs w:val="16"/>
              </w:rPr>
              <w:t>公务用车购置及运行费</w:t>
            </w:r>
          </w:p>
        </w:tc>
        <w:tc>
          <w:tcPr>
            <w:tcW w:w="714" w:type="dxa"/>
            <w:vMerge w:val="restart"/>
            <w:tcBorders>
              <w:bottom w:val="nil"/>
            </w:tcBorders>
            <w:vAlign w:val="top"/>
          </w:tcPr>
          <w:p w14:paraId="7EBA0C8A">
            <w:pPr>
              <w:pStyle w:val="8"/>
              <w:spacing w:line="252" w:lineRule="auto"/>
            </w:pPr>
          </w:p>
          <w:p w14:paraId="0B74F8D1">
            <w:pPr>
              <w:pStyle w:val="8"/>
              <w:spacing w:line="252" w:lineRule="auto"/>
            </w:pPr>
          </w:p>
          <w:p w14:paraId="054CD941">
            <w:pPr>
              <w:spacing w:before="52" w:line="229" w:lineRule="auto"/>
              <w:ind w:left="201" w:right="113" w:hanging="75"/>
              <w:rPr>
                <w:rFonts w:ascii="宋体" w:hAnsi="宋体" w:eastAsia="宋体" w:cs="宋体"/>
                <w:sz w:val="16"/>
                <w:szCs w:val="16"/>
              </w:rPr>
            </w:pPr>
            <w:r>
              <w:rPr>
                <w:rFonts w:ascii="宋体" w:hAnsi="宋体" w:eastAsia="宋体" w:cs="宋体"/>
                <w:spacing w:val="-4"/>
                <w:sz w:val="16"/>
                <w:szCs w:val="16"/>
              </w:rPr>
              <w:t>公务接</w:t>
            </w:r>
            <w:r>
              <w:rPr>
                <w:rFonts w:ascii="宋体" w:hAnsi="宋体" w:eastAsia="宋体" w:cs="宋体"/>
                <w:sz w:val="16"/>
                <w:szCs w:val="16"/>
              </w:rPr>
              <w:t xml:space="preserve"> </w:t>
            </w:r>
            <w:r>
              <w:rPr>
                <w:rFonts w:ascii="宋体" w:hAnsi="宋体" w:eastAsia="宋体" w:cs="宋体"/>
                <w:spacing w:val="-3"/>
                <w:sz w:val="16"/>
                <w:szCs w:val="16"/>
              </w:rPr>
              <w:t>待费</w:t>
            </w:r>
          </w:p>
        </w:tc>
      </w:tr>
      <w:tr w14:paraId="1B91F1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64" w:type="dxa"/>
            <w:vMerge w:val="continue"/>
            <w:tcBorders>
              <w:top w:val="nil"/>
            </w:tcBorders>
            <w:vAlign w:val="top"/>
          </w:tcPr>
          <w:p w14:paraId="3DB8EF2A">
            <w:pPr>
              <w:pStyle w:val="8"/>
            </w:pPr>
          </w:p>
        </w:tc>
        <w:tc>
          <w:tcPr>
            <w:tcW w:w="709" w:type="dxa"/>
            <w:vMerge w:val="continue"/>
            <w:tcBorders>
              <w:top w:val="nil"/>
            </w:tcBorders>
            <w:vAlign w:val="top"/>
          </w:tcPr>
          <w:p w14:paraId="21347851">
            <w:pPr>
              <w:pStyle w:val="8"/>
            </w:pPr>
          </w:p>
        </w:tc>
        <w:tc>
          <w:tcPr>
            <w:tcW w:w="709" w:type="dxa"/>
            <w:vMerge w:val="continue"/>
            <w:tcBorders>
              <w:top w:val="nil"/>
            </w:tcBorders>
            <w:vAlign w:val="top"/>
          </w:tcPr>
          <w:p w14:paraId="0A6B7DF7">
            <w:pPr>
              <w:pStyle w:val="8"/>
            </w:pPr>
          </w:p>
        </w:tc>
        <w:tc>
          <w:tcPr>
            <w:tcW w:w="709" w:type="dxa"/>
            <w:vAlign w:val="top"/>
          </w:tcPr>
          <w:p w14:paraId="7D230A08">
            <w:pPr>
              <w:spacing w:before="287" w:line="222" w:lineRule="auto"/>
              <w:ind w:left="204"/>
              <w:rPr>
                <w:rFonts w:ascii="宋体" w:hAnsi="宋体" w:eastAsia="宋体" w:cs="宋体"/>
                <w:sz w:val="16"/>
                <w:szCs w:val="16"/>
              </w:rPr>
            </w:pPr>
            <w:r>
              <w:rPr>
                <w:rFonts w:ascii="宋体" w:hAnsi="宋体" w:eastAsia="宋体" w:cs="宋体"/>
                <w:spacing w:val="-5"/>
                <w:sz w:val="16"/>
                <w:szCs w:val="16"/>
              </w:rPr>
              <w:t>小计</w:t>
            </w:r>
          </w:p>
        </w:tc>
        <w:tc>
          <w:tcPr>
            <w:tcW w:w="709" w:type="dxa"/>
            <w:vAlign w:val="top"/>
          </w:tcPr>
          <w:p w14:paraId="01814B1F">
            <w:pPr>
              <w:spacing w:before="81" w:line="220" w:lineRule="auto"/>
              <w:ind w:left="124"/>
              <w:rPr>
                <w:rFonts w:ascii="宋体" w:hAnsi="宋体" w:eastAsia="宋体" w:cs="宋体"/>
                <w:sz w:val="16"/>
                <w:szCs w:val="16"/>
              </w:rPr>
            </w:pPr>
            <w:r>
              <w:rPr>
                <w:rFonts w:ascii="宋体" w:hAnsi="宋体" w:eastAsia="宋体" w:cs="宋体"/>
                <w:spacing w:val="-4"/>
                <w:sz w:val="16"/>
                <w:szCs w:val="16"/>
              </w:rPr>
              <w:t>公务用</w:t>
            </w:r>
          </w:p>
          <w:p w14:paraId="3962C308">
            <w:pPr>
              <w:spacing w:before="15" w:line="220" w:lineRule="auto"/>
              <w:ind w:left="120"/>
              <w:rPr>
                <w:rFonts w:ascii="宋体" w:hAnsi="宋体" w:eastAsia="宋体" w:cs="宋体"/>
                <w:sz w:val="16"/>
                <w:szCs w:val="16"/>
              </w:rPr>
            </w:pPr>
            <w:r>
              <w:rPr>
                <w:rFonts w:ascii="宋体" w:hAnsi="宋体" w:eastAsia="宋体" w:cs="宋体"/>
                <w:spacing w:val="-2"/>
                <w:sz w:val="16"/>
                <w:szCs w:val="16"/>
              </w:rPr>
              <w:t>车购置</w:t>
            </w:r>
          </w:p>
          <w:p w14:paraId="3CB7634D">
            <w:pPr>
              <w:spacing w:before="17" w:line="221" w:lineRule="auto"/>
              <w:ind w:left="289"/>
              <w:rPr>
                <w:rFonts w:ascii="宋体" w:hAnsi="宋体" w:eastAsia="宋体" w:cs="宋体"/>
                <w:sz w:val="16"/>
                <w:szCs w:val="16"/>
              </w:rPr>
            </w:pPr>
            <w:r>
              <w:rPr>
                <w:rFonts w:ascii="宋体" w:hAnsi="宋体" w:eastAsia="宋体" w:cs="宋体"/>
                <w:sz w:val="16"/>
                <w:szCs w:val="16"/>
              </w:rPr>
              <w:t>费</w:t>
            </w:r>
          </w:p>
        </w:tc>
        <w:tc>
          <w:tcPr>
            <w:tcW w:w="710" w:type="dxa"/>
            <w:vAlign w:val="top"/>
          </w:tcPr>
          <w:p w14:paraId="6399310C">
            <w:pPr>
              <w:spacing w:before="82" w:line="233" w:lineRule="auto"/>
              <w:ind w:left="122" w:right="110" w:firstLine="3"/>
              <w:jc w:val="both"/>
              <w:rPr>
                <w:rFonts w:ascii="宋体" w:hAnsi="宋体" w:eastAsia="宋体" w:cs="宋体"/>
                <w:sz w:val="16"/>
                <w:szCs w:val="16"/>
              </w:rPr>
            </w:pPr>
            <w:r>
              <w:rPr>
                <w:rFonts w:ascii="宋体" w:hAnsi="宋体" w:eastAsia="宋体" w:cs="宋体"/>
                <w:spacing w:val="-4"/>
                <w:sz w:val="16"/>
                <w:szCs w:val="16"/>
              </w:rPr>
              <w:t>公务用</w:t>
            </w:r>
            <w:r>
              <w:rPr>
                <w:rFonts w:ascii="宋体" w:hAnsi="宋体" w:eastAsia="宋体" w:cs="宋体"/>
                <w:sz w:val="16"/>
                <w:szCs w:val="16"/>
              </w:rPr>
              <w:t xml:space="preserve"> </w:t>
            </w:r>
            <w:r>
              <w:rPr>
                <w:rFonts w:ascii="宋体" w:hAnsi="宋体" w:eastAsia="宋体" w:cs="宋体"/>
                <w:spacing w:val="-3"/>
                <w:sz w:val="16"/>
                <w:szCs w:val="16"/>
              </w:rPr>
              <w:t>车运行</w:t>
            </w:r>
            <w:r>
              <w:rPr>
                <w:rFonts w:ascii="宋体" w:hAnsi="宋体" w:eastAsia="宋体" w:cs="宋体"/>
                <w:sz w:val="16"/>
                <w:szCs w:val="16"/>
              </w:rPr>
              <w:t xml:space="preserve"> </w:t>
            </w:r>
            <w:r>
              <w:rPr>
                <w:rFonts w:ascii="宋体" w:hAnsi="宋体" w:eastAsia="宋体" w:cs="宋体"/>
                <w:spacing w:val="-3"/>
                <w:sz w:val="16"/>
                <w:szCs w:val="16"/>
              </w:rPr>
              <w:t>维护费</w:t>
            </w:r>
          </w:p>
        </w:tc>
        <w:tc>
          <w:tcPr>
            <w:tcW w:w="710" w:type="dxa"/>
            <w:vMerge w:val="continue"/>
            <w:tcBorders>
              <w:top w:val="nil"/>
            </w:tcBorders>
            <w:vAlign w:val="top"/>
          </w:tcPr>
          <w:p w14:paraId="44684F93">
            <w:pPr>
              <w:pStyle w:val="8"/>
            </w:pPr>
          </w:p>
        </w:tc>
        <w:tc>
          <w:tcPr>
            <w:tcW w:w="710" w:type="dxa"/>
            <w:vMerge w:val="continue"/>
            <w:tcBorders>
              <w:top w:val="nil"/>
            </w:tcBorders>
            <w:vAlign w:val="top"/>
          </w:tcPr>
          <w:p w14:paraId="18DBBB88">
            <w:pPr>
              <w:pStyle w:val="8"/>
            </w:pPr>
          </w:p>
        </w:tc>
        <w:tc>
          <w:tcPr>
            <w:tcW w:w="710" w:type="dxa"/>
            <w:vMerge w:val="continue"/>
            <w:tcBorders>
              <w:top w:val="nil"/>
            </w:tcBorders>
            <w:vAlign w:val="top"/>
          </w:tcPr>
          <w:p w14:paraId="3CE61A1E">
            <w:pPr>
              <w:pStyle w:val="8"/>
            </w:pPr>
          </w:p>
        </w:tc>
        <w:tc>
          <w:tcPr>
            <w:tcW w:w="710" w:type="dxa"/>
            <w:vAlign w:val="top"/>
          </w:tcPr>
          <w:p w14:paraId="6F48D03C">
            <w:pPr>
              <w:spacing w:before="287" w:line="222" w:lineRule="auto"/>
              <w:ind w:left="206"/>
              <w:rPr>
                <w:rFonts w:ascii="宋体" w:hAnsi="宋体" w:eastAsia="宋体" w:cs="宋体"/>
                <w:sz w:val="16"/>
                <w:szCs w:val="16"/>
              </w:rPr>
            </w:pPr>
            <w:r>
              <w:rPr>
                <w:rFonts w:ascii="宋体" w:hAnsi="宋体" w:eastAsia="宋体" w:cs="宋体"/>
                <w:spacing w:val="-5"/>
                <w:sz w:val="16"/>
                <w:szCs w:val="16"/>
              </w:rPr>
              <w:t>小计</w:t>
            </w:r>
          </w:p>
        </w:tc>
        <w:tc>
          <w:tcPr>
            <w:tcW w:w="710" w:type="dxa"/>
            <w:vAlign w:val="top"/>
          </w:tcPr>
          <w:p w14:paraId="48872AAC">
            <w:pPr>
              <w:spacing w:before="81" w:line="220" w:lineRule="auto"/>
              <w:ind w:left="125"/>
              <w:rPr>
                <w:rFonts w:ascii="宋体" w:hAnsi="宋体" w:eastAsia="宋体" w:cs="宋体"/>
                <w:sz w:val="16"/>
                <w:szCs w:val="16"/>
              </w:rPr>
            </w:pPr>
            <w:r>
              <w:rPr>
                <w:rFonts w:ascii="宋体" w:hAnsi="宋体" w:eastAsia="宋体" w:cs="宋体"/>
                <w:spacing w:val="-4"/>
                <w:sz w:val="16"/>
                <w:szCs w:val="16"/>
              </w:rPr>
              <w:t>公务用</w:t>
            </w:r>
          </w:p>
          <w:p w14:paraId="31448BAF">
            <w:pPr>
              <w:spacing w:before="15" w:line="220" w:lineRule="auto"/>
              <w:ind w:left="121"/>
              <w:rPr>
                <w:rFonts w:ascii="宋体" w:hAnsi="宋体" w:eastAsia="宋体" w:cs="宋体"/>
                <w:sz w:val="16"/>
                <w:szCs w:val="16"/>
              </w:rPr>
            </w:pPr>
            <w:r>
              <w:rPr>
                <w:rFonts w:ascii="宋体" w:hAnsi="宋体" w:eastAsia="宋体" w:cs="宋体"/>
                <w:spacing w:val="-2"/>
                <w:sz w:val="16"/>
                <w:szCs w:val="16"/>
              </w:rPr>
              <w:t>车购置</w:t>
            </w:r>
          </w:p>
          <w:p w14:paraId="3AFFDBAC">
            <w:pPr>
              <w:spacing w:before="17" w:line="221" w:lineRule="auto"/>
              <w:ind w:left="290"/>
              <w:rPr>
                <w:rFonts w:ascii="宋体" w:hAnsi="宋体" w:eastAsia="宋体" w:cs="宋体"/>
                <w:sz w:val="16"/>
                <w:szCs w:val="16"/>
              </w:rPr>
            </w:pPr>
            <w:r>
              <w:rPr>
                <w:rFonts w:ascii="宋体" w:hAnsi="宋体" w:eastAsia="宋体" w:cs="宋体"/>
                <w:sz w:val="16"/>
                <w:szCs w:val="16"/>
              </w:rPr>
              <w:t>费</w:t>
            </w:r>
          </w:p>
        </w:tc>
        <w:tc>
          <w:tcPr>
            <w:tcW w:w="710" w:type="dxa"/>
            <w:vAlign w:val="top"/>
          </w:tcPr>
          <w:p w14:paraId="66299898">
            <w:pPr>
              <w:spacing w:before="82" w:line="233" w:lineRule="auto"/>
              <w:ind w:left="122" w:right="110" w:firstLine="3"/>
              <w:jc w:val="both"/>
              <w:rPr>
                <w:rFonts w:ascii="宋体" w:hAnsi="宋体" w:eastAsia="宋体" w:cs="宋体"/>
                <w:sz w:val="16"/>
                <w:szCs w:val="16"/>
              </w:rPr>
            </w:pPr>
            <w:r>
              <w:rPr>
                <w:rFonts w:ascii="宋体" w:hAnsi="宋体" w:eastAsia="宋体" w:cs="宋体"/>
                <w:spacing w:val="-4"/>
                <w:sz w:val="16"/>
                <w:szCs w:val="16"/>
              </w:rPr>
              <w:t>公务用</w:t>
            </w:r>
            <w:r>
              <w:rPr>
                <w:rFonts w:ascii="宋体" w:hAnsi="宋体" w:eastAsia="宋体" w:cs="宋体"/>
                <w:sz w:val="16"/>
                <w:szCs w:val="16"/>
              </w:rPr>
              <w:t xml:space="preserve"> </w:t>
            </w:r>
            <w:r>
              <w:rPr>
                <w:rFonts w:ascii="宋体" w:hAnsi="宋体" w:eastAsia="宋体" w:cs="宋体"/>
                <w:spacing w:val="-3"/>
                <w:sz w:val="16"/>
                <w:szCs w:val="16"/>
              </w:rPr>
              <w:t>车运行</w:t>
            </w:r>
            <w:r>
              <w:rPr>
                <w:rFonts w:ascii="宋体" w:hAnsi="宋体" w:eastAsia="宋体" w:cs="宋体"/>
                <w:sz w:val="16"/>
                <w:szCs w:val="16"/>
              </w:rPr>
              <w:t xml:space="preserve"> </w:t>
            </w:r>
            <w:r>
              <w:rPr>
                <w:rFonts w:ascii="宋体" w:hAnsi="宋体" w:eastAsia="宋体" w:cs="宋体"/>
                <w:spacing w:val="-3"/>
                <w:sz w:val="16"/>
                <w:szCs w:val="16"/>
              </w:rPr>
              <w:t>维护费</w:t>
            </w:r>
          </w:p>
        </w:tc>
        <w:tc>
          <w:tcPr>
            <w:tcW w:w="710" w:type="dxa"/>
            <w:vMerge w:val="continue"/>
            <w:tcBorders>
              <w:top w:val="nil"/>
            </w:tcBorders>
            <w:vAlign w:val="top"/>
          </w:tcPr>
          <w:p w14:paraId="69CCEE6E">
            <w:pPr>
              <w:pStyle w:val="8"/>
            </w:pPr>
          </w:p>
        </w:tc>
        <w:tc>
          <w:tcPr>
            <w:tcW w:w="710" w:type="dxa"/>
            <w:vMerge w:val="continue"/>
            <w:tcBorders>
              <w:top w:val="nil"/>
            </w:tcBorders>
            <w:vAlign w:val="top"/>
          </w:tcPr>
          <w:p w14:paraId="56EDA15B">
            <w:pPr>
              <w:pStyle w:val="8"/>
            </w:pPr>
          </w:p>
        </w:tc>
        <w:tc>
          <w:tcPr>
            <w:tcW w:w="710" w:type="dxa"/>
            <w:vMerge w:val="continue"/>
            <w:tcBorders>
              <w:top w:val="nil"/>
            </w:tcBorders>
            <w:vAlign w:val="top"/>
          </w:tcPr>
          <w:p w14:paraId="3FBF7D73">
            <w:pPr>
              <w:pStyle w:val="8"/>
            </w:pPr>
          </w:p>
        </w:tc>
        <w:tc>
          <w:tcPr>
            <w:tcW w:w="710" w:type="dxa"/>
            <w:vAlign w:val="top"/>
          </w:tcPr>
          <w:p w14:paraId="3F7A136F">
            <w:pPr>
              <w:spacing w:before="287" w:line="222" w:lineRule="auto"/>
              <w:ind w:left="206"/>
              <w:rPr>
                <w:rFonts w:ascii="宋体" w:hAnsi="宋体" w:eastAsia="宋体" w:cs="宋体"/>
                <w:sz w:val="16"/>
                <w:szCs w:val="16"/>
              </w:rPr>
            </w:pPr>
            <w:r>
              <w:rPr>
                <w:rFonts w:ascii="宋体" w:hAnsi="宋体" w:eastAsia="宋体" w:cs="宋体"/>
                <w:spacing w:val="-5"/>
                <w:sz w:val="16"/>
                <w:szCs w:val="16"/>
              </w:rPr>
              <w:t>小计</w:t>
            </w:r>
          </w:p>
        </w:tc>
        <w:tc>
          <w:tcPr>
            <w:tcW w:w="710" w:type="dxa"/>
            <w:vAlign w:val="top"/>
          </w:tcPr>
          <w:p w14:paraId="733A5C71">
            <w:pPr>
              <w:spacing w:before="81" w:line="220" w:lineRule="auto"/>
              <w:ind w:left="125"/>
              <w:rPr>
                <w:rFonts w:ascii="宋体" w:hAnsi="宋体" w:eastAsia="宋体" w:cs="宋体"/>
                <w:sz w:val="16"/>
                <w:szCs w:val="16"/>
              </w:rPr>
            </w:pPr>
            <w:r>
              <w:rPr>
                <w:rFonts w:ascii="宋体" w:hAnsi="宋体" w:eastAsia="宋体" w:cs="宋体"/>
                <w:spacing w:val="-4"/>
                <w:sz w:val="16"/>
                <w:szCs w:val="16"/>
              </w:rPr>
              <w:t>公务用</w:t>
            </w:r>
          </w:p>
          <w:p w14:paraId="656233A4">
            <w:pPr>
              <w:spacing w:before="15" w:line="220" w:lineRule="auto"/>
              <w:ind w:left="121"/>
              <w:rPr>
                <w:rFonts w:ascii="宋体" w:hAnsi="宋体" w:eastAsia="宋体" w:cs="宋体"/>
                <w:sz w:val="16"/>
                <w:szCs w:val="16"/>
              </w:rPr>
            </w:pPr>
            <w:r>
              <w:rPr>
                <w:rFonts w:ascii="宋体" w:hAnsi="宋体" w:eastAsia="宋体" w:cs="宋体"/>
                <w:spacing w:val="-2"/>
                <w:sz w:val="16"/>
                <w:szCs w:val="16"/>
              </w:rPr>
              <w:t>车购置</w:t>
            </w:r>
          </w:p>
          <w:p w14:paraId="0E14B34E">
            <w:pPr>
              <w:spacing w:before="17" w:line="221" w:lineRule="auto"/>
              <w:ind w:left="290"/>
              <w:rPr>
                <w:rFonts w:ascii="宋体" w:hAnsi="宋体" w:eastAsia="宋体" w:cs="宋体"/>
                <w:sz w:val="16"/>
                <w:szCs w:val="16"/>
              </w:rPr>
            </w:pPr>
            <w:r>
              <w:rPr>
                <w:rFonts w:ascii="宋体" w:hAnsi="宋体" w:eastAsia="宋体" w:cs="宋体"/>
                <w:sz w:val="16"/>
                <w:szCs w:val="16"/>
              </w:rPr>
              <w:t>费</w:t>
            </w:r>
          </w:p>
        </w:tc>
        <w:tc>
          <w:tcPr>
            <w:tcW w:w="710" w:type="dxa"/>
            <w:vAlign w:val="top"/>
          </w:tcPr>
          <w:p w14:paraId="3FB19434">
            <w:pPr>
              <w:spacing w:before="82" w:line="233" w:lineRule="auto"/>
              <w:ind w:left="122" w:right="110" w:firstLine="3"/>
              <w:jc w:val="both"/>
              <w:rPr>
                <w:rFonts w:ascii="宋体" w:hAnsi="宋体" w:eastAsia="宋体" w:cs="宋体"/>
                <w:sz w:val="16"/>
                <w:szCs w:val="16"/>
              </w:rPr>
            </w:pPr>
            <w:r>
              <w:rPr>
                <w:rFonts w:ascii="宋体" w:hAnsi="宋体" w:eastAsia="宋体" w:cs="宋体"/>
                <w:spacing w:val="-4"/>
                <w:sz w:val="16"/>
                <w:szCs w:val="16"/>
              </w:rPr>
              <w:t>公务用</w:t>
            </w:r>
            <w:r>
              <w:rPr>
                <w:rFonts w:ascii="宋体" w:hAnsi="宋体" w:eastAsia="宋体" w:cs="宋体"/>
                <w:sz w:val="16"/>
                <w:szCs w:val="16"/>
              </w:rPr>
              <w:t xml:space="preserve"> </w:t>
            </w:r>
            <w:r>
              <w:rPr>
                <w:rFonts w:ascii="宋体" w:hAnsi="宋体" w:eastAsia="宋体" w:cs="宋体"/>
                <w:spacing w:val="-3"/>
                <w:sz w:val="16"/>
                <w:szCs w:val="16"/>
              </w:rPr>
              <w:t>车运行</w:t>
            </w:r>
            <w:r>
              <w:rPr>
                <w:rFonts w:ascii="宋体" w:hAnsi="宋体" w:eastAsia="宋体" w:cs="宋体"/>
                <w:sz w:val="16"/>
                <w:szCs w:val="16"/>
              </w:rPr>
              <w:t xml:space="preserve"> </w:t>
            </w:r>
            <w:r>
              <w:rPr>
                <w:rFonts w:ascii="宋体" w:hAnsi="宋体" w:eastAsia="宋体" w:cs="宋体"/>
                <w:spacing w:val="-3"/>
                <w:sz w:val="16"/>
                <w:szCs w:val="16"/>
              </w:rPr>
              <w:t>维护费</w:t>
            </w:r>
          </w:p>
        </w:tc>
        <w:tc>
          <w:tcPr>
            <w:tcW w:w="714" w:type="dxa"/>
            <w:vMerge w:val="continue"/>
            <w:tcBorders>
              <w:top w:val="nil"/>
            </w:tcBorders>
            <w:vAlign w:val="top"/>
          </w:tcPr>
          <w:p w14:paraId="008D7471">
            <w:pPr>
              <w:pStyle w:val="8"/>
            </w:pPr>
          </w:p>
        </w:tc>
      </w:tr>
      <w:tr w14:paraId="68AE5C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64" w:type="dxa"/>
            <w:vAlign w:val="top"/>
          </w:tcPr>
          <w:p w14:paraId="315B6D15">
            <w:pPr>
              <w:pStyle w:val="8"/>
              <w:rPr>
                <w:rFonts w:hint="default" w:eastAsia="宋体"/>
                <w:sz w:val="16"/>
                <w:szCs w:val="16"/>
                <w:lang w:val="en-US" w:eastAsia="zh-CN"/>
              </w:rPr>
            </w:pPr>
            <w:r>
              <w:rPr>
                <w:rFonts w:hint="eastAsia" w:eastAsia="宋体"/>
                <w:sz w:val="16"/>
                <w:szCs w:val="16"/>
                <w:lang w:val="en-US" w:eastAsia="zh-CN"/>
              </w:rPr>
              <w:t>巴彦淖尔市军队离退休干部休养所</w:t>
            </w:r>
          </w:p>
        </w:tc>
        <w:tc>
          <w:tcPr>
            <w:tcW w:w="709" w:type="dxa"/>
            <w:vAlign w:val="center"/>
          </w:tcPr>
          <w:p w14:paraId="2ECBB606">
            <w:pPr>
              <w:pStyle w:val="8"/>
              <w:jc w:val="center"/>
              <w:rPr>
                <w:rFonts w:hint="default" w:eastAsia="宋体"/>
                <w:sz w:val="16"/>
                <w:szCs w:val="16"/>
                <w:lang w:val="en-US" w:eastAsia="zh-CN"/>
              </w:rPr>
            </w:pPr>
            <w:r>
              <w:rPr>
                <w:rFonts w:hint="eastAsia" w:eastAsia="宋体"/>
                <w:sz w:val="16"/>
                <w:szCs w:val="16"/>
                <w:lang w:val="en-US" w:eastAsia="zh-CN"/>
              </w:rPr>
              <w:t>1.7</w:t>
            </w:r>
          </w:p>
        </w:tc>
        <w:tc>
          <w:tcPr>
            <w:tcW w:w="709" w:type="dxa"/>
            <w:vAlign w:val="center"/>
          </w:tcPr>
          <w:p w14:paraId="66CBFE42">
            <w:pPr>
              <w:pStyle w:val="8"/>
              <w:jc w:val="center"/>
              <w:rPr>
                <w:sz w:val="16"/>
                <w:szCs w:val="16"/>
              </w:rPr>
            </w:pPr>
          </w:p>
        </w:tc>
        <w:tc>
          <w:tcPr>
            <w:tcW w:w="709" w:type="dxa"/>
            <w:vAlign w:val="center"/>
          </w:tcPr>
          <w:p w14:paraId="46690642">
            <w:pPr>
              <w:pStyle w:val="8"/>
              <w:jc w:val="center"/>
              <w:rPr>
                <w:sz w:val="16"/>
                <w:szCs w:val="16"/>
              </w:rPr>
            </w:pPr>
          </w:p>
        </w:tc>
        <w:tc>
          <w:tcPr>
            <w:tcW w:w="709" w:type="dxa"/>
            <w:vAlign w:val="center"/>
          </w:tcPr>
          <w:p w14:paraId="1C2D4483">
            <w:pPr>
              <w:pStyle w:val="8"/>
              <w:jc w:val="center"/>
              <w:rPr>
                <w:sz w:val="16"/>
                <w:szCs w:val="16"/>
              </w:rPr>
            </w:pPr>
          </w:p>
        </w:tc>
        <w:tc>
          <w:tcPr>
            <w:tcW w:w="710" w:type="dxa"/>
            <w:vAlign w:val="center"/>
          </w:tcPr>
          <w:p w14:paraId="698FA218">
            <w:pPr>
              <w:pStyle w:val="8"/>
              <w:jc w:val="center"/>
              <w:rPr>
                <w:rFonts w:hint="default" w:eastAsia="宋体"/>
                <w:sz w:val="16"/>
                <w:szCs w:val="16"/>
                <w:lang w:val="en-US" w:eastAsia="zh-CN"/>
              </w:rPr>
            </w:pPr>
            <w:r>
              <w:rPr>
                <w:rFonts w:hint="eastAsia" w:eastAsia="宋体"/>
                <w:sz w:val="16"/>
                <w:szCs w:val="16"/>
                <w:lang w:val="en-US" w:eastAsia="zh-CN"/>
              </w:rPr>
              <w:t>1.5</w:t>
            </w:r>
          </w:p>
        </w:tc>
        <w:tc>
          <w:tcPr>
            <w:tcW w:w="710" w:type="dxa"/>
            <w:vAlign w:val="center"/>
          </w:tcPr>
          <w:p w14:paraId="34617C0F">
            <w:pPr>
              <w:pStyle w:val="8"/>
              <w:jc w:val="center"/>
              <w:rPr>
                <w:rFonts w:hint="default" w:eastAsia="宋体"/>
                <w:sz w:val="16"/>
                <w:szCs w:val="16"/>
                <w:lang w:val="en-US" w:eastAsia="zh-CN"/>
              </w:rPr>
            </w:pPr>
            <w:r>
              <w:rPr>
                <w:rFonts w:hint="eastAsia" w:eastAsia="宋体"/>
                <w:sz w:val="16"/>
                <w:szCs w:val="16"/>
                <w:lang w:val="en-US" w:eastAsia="zh-CN"/>
              </w:rPr>
              <w:t>0.2</w:t>
            </w:r>
          </w:p>
        </w:tc>
        <w:tc>
          <w:tcPr>
            <w:tcW w:w="710" w:type="dxa"/>
            <w:vAlign w:val="center"/>
          </w:tcPr>
          <w:p w14:paraId="4B879E53">
            <w:pPr>
              <w:pStyle w:val="8"/>
              <w:jc w:val="center"/>
              <w:rPr>
                <w:rFonts w:hint="default" w:eastAsia="宋体"/>
                <w:sz w:val="16"/>
                <w:szCs w:val="16"/>
                <w:lang w:val="en-US" w:eastAsia="zh-CN"/>
              </w:rPr>
            </w:pPr>
            <w:r>
              <w:rPr>
                <w:rFonts w:hint="eastAsia" w:eastAsia="宋体"/>
                <w:sz w:val="16"/>
                <w:szCs w:val="16"/>
                <w:lang w:val="en-US" w:eastAsia="zh-CN"/>
              </w:rPr>
              <w:t>1.7</w:t>
            </w:r>
          </w:p>
        </w:tc>
        <w:tc>
          <w:tcPr>
            <w:tcW w:w="710" w:type="dxa"/>
            <w:vAlign w:val="center"/>
          </w:tcPr>
          <w:p w14:paraId="4FA2D0E4">
            <w:pPr>
              <w:pStyle w:val="8"/>
              <w:jc w:val="center"/>
              <w:rPr>
                <w:sz w:val="16"/>
                <w:szCs w:val="16"/>
              </w:rPr>
            </w:pPr>
          </w:p>
        </w:tc>
        <w:tc>
          <w:tcPr>
            <w:tcW w:w="710" w:type="dxa"/>
            <w:vAlign w:val="center"/>
          </w:tcPr>
          <w:p w14:paraId="30A13259">
            <w:pPr>
              <w:pStyle w:val="8"/>
              <w:jc w:val="center"/>
              <w:rPr>
                <w:rFonts w:hint="default" w:eastAsia="宋体"/>
                <w:sz w:val="16"/>
                <w:szCs w:val="16"/>
                <w:lang w:val="en-US" w:eastAsia="zh-CN"/>
              </w:rPr>
            </w:pPr>
            <w:r>
              <w:rPr>
                <w:rFonts w:hint="eastAsia" w:eastAsia="宋体"/>
                <w:sz w:val="16"/>
                <w:szCs w:val="16"/>
                <w:lang w:val="en-US" w:eastAsia="zh-CN"/>
              </w:rPr>
              <w:t>1.7</w:t>
            </w:r>
          </w:p>
        </w:tc>
        <w:tc>
          <w:tcPr>
            <w:tcW w:w="710" w:type="dxa"/>
            <w:vAlign w:val="center"/>
          </w:tcPr>
          <w:p w14:paraId="78FAA133">
            <w:pPr>
              <w:pStyle w:val="8"/>
              <w:jc w:val="center"/>
              <w:rPr>
                <w:sz w:val="16"/>
                <w:szCs w:val="16"/>
              </w:rPr>
            </w:pPr>
          </w:p>
        </w:tc>
        <w:tc>
          <w:tcPr>
            <w:tcW w:w="710" w:type="dxa"/>
            <w:vAlign w:val="center"/>
          </w:tcPr>
          <w:p w14:paraId="720BEC0F">
            <w:pPr>
              <w:pStyle w:val="8"/>
              <w:jc w:val="center"/>
              <w:rPr>
                <w:rFonts w:hint="default" w:eastAsia="宋体"/>
                <w:sz w:val="16"/>
                <w:szCs w:val="16"/>
                <w:lang w:val="en-US" w:eastAsia="zh-CN"/>
              </w:rPr>
            </w:pPr>
            <w:r>
              <w:rPr>
                <w:rFonts w:hint="eastAsia" w:eastAsia="宋体"/>
                <w:sz w:val="16"/>
                <w:szCs w:val="16"/>
                <w:lang w:val="en-US" w:eastAsia="zh-CN"/>
              </w:rPr>
              <w:t>1.5</w:t>
            </w:r>
          </w:p>
        </w:tc>
        <w:tc>
          <w:tcPr>
            <w:tcW w:w="710" w:type="dxa"/>
            <w:vAlign w:val="center"/>
          </w:tcPr>
          <w:p w14:paraId="5FE1F1EB">
            <w:pPr>
              <w:pStyle w:val="8"/>
              <w:jc w:val="center"/>
              <w:rPr>
                <w:rFonts w:hint="default" w:eastAsia="宋体"/>
                <w:sz w:val="16"/>
                <w:szCs w:val="16"/>
                <w:lang w:val="en-US" w:eastAsia="zh-CN"/>
              </w:rPr>
            </w:pPr>
            <w:r>
              <w:rPr>
                <w:rFonts w:hint="eastAsia" w:eastAsia="宋体"/>
                <w:sz w:val="16"/>
                <w:szCs w:val="16"/>
                <w:lang w:val="en-US" w:eastAsia="zh-CN"/>
              </w:rPr>
              <w:t>0.2</w:t>
            </w:r>
          </w:p>
        </w:tc>
        <w:tc>
          <w:tcPr>
            <w:tcW w:w="710" w:type="dxa"/>
            <w:vAlign w:val="center"/>
          </w:tcPr>
          <w:p w14:paraId="1C75289D">
            <w:pPr>
              <w:pStyle w:val="8"/>
              <w:jc w:val="center"/>
              <w:rPr>
                <w:rFonts w:hint="default" w:eastAsia="宋体"/>
                <w:sz w:val="16"/>
                <w:szCs w:val="16"/>
                <w:lang w:val="en-US" w:eastAsia="zh-CN"/>
              </w:rPr>
            </w:pPr>
            <w:r>
              <w:rPr>
                <w:rFonts w:hint="eastAsia" w:eastAsia="宋体"/>
                <w:sz w:val="16"/>
                <w:szCs w:val="16"/>
                <w:lang w:val="en-US" w:eastAsia="zh-CN"/>
              </w:rPr>
              <w:t>1.5</w:t>
            </w:r>
          </w:p>
        </w:tc>
        <w:tc>
          <w:tcPr>
            <w:tcW w:w="710" w:type="dxa"/>
            <w:vAlign w:val="center"/>
          </w:tcPr>
          <w:p w14:paraId="4FAFD7F9">
            <w:pPr>
              <w:pStyle w:val="8"/>
              <w:jc w:val="center"/>
              <w:rPr>
                <w:sz w:val="16"/>
                <w:szCs w:val="16"/>
              </w:rPr>
            </w:pPr>
          </w:p>
        </w:tc>
        <w:tc>
          <w:tcPr>
            <w:tcW w:w="710" w:type="dxa"/>
            <w:vAlign w:val="center"/>
          </w:tcPr>
          <w:p w14:paraId="01AFB20D">
            <w:pPr>
              <w:pStyle w:val="8"/>
              <w:jc w:val="center"/>
              <w:rPr>
                <w:sz w:val="16"/>
                <w:szCs w:val="16"/>
              </w:rPr>
            </w:pPr>
          </w:p>
        </w:tc>
        <w:tc>
          <w:tcPr>
            <w:tcW w:w="710" w:type="dxa"/>
            <w:vAlign w:val="center"/>
          </w:tcPr>
          <w:p w14:paraId="41E33D9A">
            <w:pPr>
              <w:pStyle w:val="8"/>
              <w:jc w:val="center"/>
              <w:rPr>
                <w:sz w:val="16"/>
                <w:szCs w:val="16"/>
              </w:rPr>
            </w:pPr>
          </w:p>
        </w:tc>
        <w:tc>
          <w:tcPr>
            <w:tcW w:w="710" w:type="dxa"/>
            <w:vAlign w:val="center"/>
          </w:tcPr>
          <w:p w14:paraId="414C6F5D">
            <w:pPr>
              <w:pStyle w:val="8"/>
              <w:jc w:val="center"/>
              <w:rPr>
                <w:rFonts w:hint="default" w:eastAsia="宋体"/>
                <w:sz w:val="16"/>
                <w:szCs w:val="16"/>
                <w:lang w:val="en-US" w:eastAsia="zh-CN"/>
              </w:rPr>
            </w:pPr>
            <w:r>
              <w:rPr>
                <w:rFonts w:hint="eastAsia" w:eastAsia="宋体"/>
                <w:sz w:val="16"/>
                <w:szCs w:val="16"/>
                <w:lang w:val="en-US" w:eastAsia="zh-CN"/>
              </w:rPr>
              <w:t>1.5</w:t>
            </w:r>
          </w:p>
        </w:tc>
        <w:tc>
          <w:tcPr>
            <w:tcW w:w="714" w:type="dxa"/>
            <w:vAlign w:val="center"/>
          </w:tcPr>
          <w:p w14:paraId="1349B6D7">
            <w:pPr>
              <w:pStyle w:val="8"/>
              <w:jc w:val="center"/>
              <w:rPr>
                <w:sz w:val="16"/>
                <w:szCs w:val="16"/>
              </w:rPr>
            </w:pPr>
          </w:p>
        </w:tc>
      </w:tr>
      <w:tr w14:paraId="5913C2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64" w:type="dxa"/>
            <w:vAlign w:val="top"/>
          </w:tcPr>
          <w:p w14:paraId="2548CAFF">
            <w:pPr>
              <w:pStyle w:val="8"/>
            </w:pPr>
          </w:p>
        </w:tc>
        <w:tc>
          <w:tcPr>
            <w:tcW w:w="709" w:type="dxa"/>
            <w:vAlign w:val="center"/>
          </w:tcPr>
          <w:p w14:paraId="553F71CC">
            <w:pPr>
              <w:pStyle w:val="8"/>
              <w:jc w:val="center"/>
            </w:pPr>
          </w:p>
        </w:tc>
        <w:tc>
          <w:tcPr>
            <w:tcW w:w="709" w:type="dxa"/>
            <w:vAlign w:val="center"/>
          </w:tcPr>
          <w:p w14:paraId="68ABB5E3">
            <w:pPr>
              <w:pStyle w:val="8"/>
              <w:jc w:val="center"/>
            </w:pPr>
          </w:p>
        </w:tc>
        <w:tc>
          <w:tcPr>
            <w:tcW w:w="709" w:type="dxa"/>
            <w:vAlign w:val="center"/>
          </w:tcPr>
          <w:p w14:paraId="12613CD6">
            <w:pPr>
              <w:pStyle w:val="8"/>
              <w:jc w:val="center"/>
            </w:pPr>
          </w:p>
        </w:tc>
        <w:tc>
          <w:tcPr>
            <w:tcW w:w="709" w:type="dxa"/>
            <w:vAlign w:val="center"/>
          </w:tcPr>
          <w:p w14:paraId="259D7FC2">
            <w:pPr>
              <w:pStyle w:val="8"/>
              <w:jc w:val="center"/>
            </w:pPr>
          </w:p>
        </w:tc>
        <w:tc>
          <w:tcPr>
            <w:tcW w:w="710" w:type="dxa"/>
            <w:vAlign w:val="center"/>
          </w:tcPr>
          <w:p w14:paraId="7EFD3758">
            <w:pPr>
              <w:pStyle w:val="8"/>
              <w:jc w:val="center"/>
            </w:pPr>
          </w:p>
        </w:tc>
        <w:tc>
          <w:tcPr>
            <w:tcW w:w="710" w:type="dxa"/>
            <w:vAlign w:val="center"/>
          </w:tcPr>
          <w:p w14:paraId="106AF1C6">
            <w:pPr>
              <w:pStyle w:val="8"/>
              <w:jc w:val="center"/>
            </w:pPr>
          </w:p>
        </w:tc>
        <w:tc>
          <w:tcPr>
            <w:tcW w:w="710" w:type="dxa"/>
            <w:vAlign w:val="center"/>
          </w:tcPr>
          <w:p w14:paraId="12D48C1E">
            <w:pPr>
              <w:pStyle w:val="8"/>
              <w:jc w:val="center"/>
            </w:pPr>
          </w:p>
        </w:tc>
        <w:tc>
          <w:tcPr>
            <w:tcW w:w="710" w:type="dxa"/>
            <w:vAlign w:val="center"/>
          </w:tcPr>
          <w:p w14:paraId="7354A772">
            <w:pPr>
              <w:pStyle w:val="8"/>
              <w:jc w:val="center"/>
            </w:pPr>
          </w:p>
        </w:tc>
        <w:tc>
          <w:tcPr>
            <w:tcW w:w="710" w:type="dxa"/>
            <w:vAlign w:val="center"/>
          </w:tcPr>
          <w:p w14:paraId="412A7C64">
            <w:pPr>
              <w:pStyle w:val="8"/>
              <w:jc w:val="center"/>
            </w:pPr>
          </w:p>
        </w:tc>
        <w:tc>
          <w:tcPr>
            <w:tcW w:w="710" w:type="dxa"/>
            <w:vAlign w:val="center"/>
          </w:tcPr>
          <w:p w14:paraId="5414E5F3">
            <w:pPr>
              <w:pStyle w:val="8"/>
              <w:jc w:val="center"/>
            </w:pPr>
          </w:p>
        </w:tc>
        <w:tc>
          <w:tcPr>
            <w:tcW w:w="710" w:type="dxa"/>
            <w:vAlign w:val="center"/>
          </w:tcPr>
          <w:p w14:paraId="0A98E05D">
            <w:pPr>
              <w:pStyle w:val="8"/>
              <w:jc w:val="center"/>
            </w:pPr>
          </w:p>
        </w:tc>
        <w:tc>
          <w:tcPr>
            <w:tcW w:w="710" w:type="dxa"/>
            <w:vAlign w:val="center"/>
          </w:tcPr>
          <w:p w14:paraId="4F92A36F">
            <w:pPr>
              <w:pStyle w:val="8"/>
              <w:jc w:val="center"/>
            </w:pPr>
          </w:p>
        </w:tc>
        <w:tc>
          <w:tcPr>
            <w:tcW w:w="710" w:type="dxa"/>
            <w:vAlign w:val="center"/>
          </w:tcPr>
          <w:p w14:paraId="21A42795">
            <w:pPr>
              <w:pStyle w:val="8"/>
              <w:jc w:val="center"/>
            </w:pPr>
          </w:p>
        </w:tc>
        <w:tc>
          <w:tcPr>
            <w:tcW w:w="710" w:type="dxa"/>
            <w:vAlign w:val="center"/>
          </w:tcPr>
          <w:p w14:paraId="6C25CAC6">
            <w:pPr>
              <w:pStyle w:val="8"/>
              <w:jc w:val="center"/>
            </w:pPr>
          </w:p>
        </w:tc>
        <w:tc>
          <w:tcPr>
            <w:tcW w:w="710" w:type="dxa"/>
            <w:vAlign w:val="center"/>
          </w:tcPr>
          <w:p w14:paraId="07B8DB7F">
            <w:pPr>
              <w:pStyle w:val="8"/>
              <w:jc w:val="center"/>
            </w:pPr>
          </w:p>
        </w:tc>
        <w:tc>
          <w:tcPr>
            <w:tcW w:w="710" w:type="dxa"/>
            <w:vAlign w:val="center"/>
          </w:tcPr>
          <w:p w14:paraId="457EE0F1">
            <w:pPr>
              <w:pStyle w:val="8"/>
              <w:jc w:val="center"/>
            </w:pPr>
          </w:p>
        </w:tc>
        <w:tc>
          <w:tcPr>
            <w:tcW w:w="710" w:type="dxa"/>
            <w:vAlign w:val="center"/>
          </w:tcPr>
          <w:p w14:paraId="1F7AFF35">
            <w:pPr>
              <w:pStyle w:val="8"/>
              <w:jc w:val="center"/>
            </w:pPr>
          </w:p>
        </w:tc>
        <w:tc>
          <w:tcPr>
            <w:tcW w:w="714" w:type="dxa"/>
            <w:vAlign w:val="center"/>
          </w:tcPr>
          <w:p w14:paraId="357F0576">
            <w:pPr>
              <w:pStyle w:val="8"/>
              <w:jc w:val="center"/>
            </w:pPr>
          </w:p>
        </w:tc>
      </w:tr>
      <w:tr w14:paraId="3DF43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864" w:type="dxa"/>
            <w:vAlign w:val="top"/>
          </w:tcPr>
          <w:p w14:paraId="54BA4BCD">
            <w:pPr>
              <w:pStyle w:val="8"/>
            </w:pPr>
          </w:p>
        </w:tc>
        <w:tc>
          <w:tcPr>
            <w:tcW w:w="709" w:type="dxa"/>
            <w:vAlign w:val="center"/>
          </w:tcPr>
          <w:p w14:paraId="1F9E30C6">
            <w:pPr>
              <w:pStyle w:val="8"/>
              <w:jc w:val="center"/>
            </w:pPr>
          </w:p>
        </w:tc>
        <w:tc>
          <w:tcPr>
            <w:tcW w:w="709" w:type="dxa"/>
            <w:vAlign w:val="center"/>
          </w:tcPr>
          <w:p w14:paraId="0D1A41D9">
            <w:pPr>
              <w:pStyle w:val="8"/>
              <w:jc w:val="center"/>
            </w:pPr>
          </w:p>
        </w:tc>
        <w:tc>
          <w:tcPr>
            <w:tcW w:w="709" w:type="dxa"/>
            <w:vAlign w:val="center"/>
          </w:tcPr>
          <w:p w14:paraId="40680214">
            <w:pPr>
              <w:pStyle w:val="8"/>
              <w:jc w:val="center"/>
            </w:pPr>
          </w:p>
        </w:tc>
        <w:tc>
          <w:tcPr>
            <w:tcW w:w="709" w:type="dxa"/>
            <w:vAlign w:val="center"/>
          </w:tcPr>
          <w:p w14:paraId="5CA34FE7">
            <w:pPr>
              <w:pStyle w:val="8"/>
              <w:jc w:val="center"/>
            </w:pPr>
          </w:p>
        </w:tc>
        <w:tc>
          <w:tcPr>
            <w:tcW w:w="710" w:type="dxa"/>
            <w:vAlign w:val="center"/>
          </w:tcPr>
          <w:p w14:paraId="0BFF7C17">
            <w:pPr>
              <w:pStyle w:val="8"/>
              <w:jc w:val="center"/>
            </w:pPr>
          </w:p>
        </w:tc>
        <w:tc>
          <w:tcPr>
            <w:tcW w:w="710" w:type="dxa"/>
            <w:vAlign w:val="center"/>
          </w:tcPr>
          <w:p w14:paraId="0BA2DA30">
            <w:pPr>
              <w:pStyle w:val="8"/>
              <w:jc w:val="center"/>
            </w:pPr>
          </w:p>
        </w:tc>
        <w:tc>
          <w:tcPr>
            <w:tcW w:w="710" w:type="dxa"/>
            <w:vAlign w:val="center"/>
          </w:tcPr>
          <w:p w14:paraId="03FC7664">
            <w:pPr>
              <w:pStyle w:val="8"/>
              <w:jc w:val="center"/>
            </w:pPr>
          </w:p>
        </w:tc>
        <w:tc>
          <w:tcPr>
            <w:tcW w:w="710" w:type="dxa"/>
            <w:vAlign w:val="center"/>
          </w:tcPr>
          <w:p w14:paraId="79A8FC6F">
            <w:pPr>
              <w:pStyle w:val="8"/>
              <w:jc w:val="center"/>
            </w:pPr>
          </w:p>
        </w:tc>
        <w:tc>
          <w:tcPr>
            <w:tcW w:w="710" w:type="dxa"/>
            <w:vAlign w:val="center"/>
          </w:tcPr>
          <w:p w14:paraId="1A73761F">
            <w:pPr>
              <w:pStyle w:val="8"/>
              <w:jc w:val="center"/>
            </w:pPr>
          </w:p>
        </w:tc>
        <w:tc>
          <w:tcPr>
            <w:tcW w:w="710" w:type="dxa"/>
            <w:vAlign w:val="center"/>
          </w:tcPr>
          <w:p w14:paraId="27500960">
            <w:pPr>
              <w:pStyle w:val="8"/>
              <w:jc w:val="center"/>
            </w:pPr>
          </w:p>
        </w:tc>
        <w:tc>
          <w:tcPr>
            <w:tcW w:w="710" w:type="dxa"/>
            <w:vAlign w:val="center"/>
          </w:tcPr>
          <w:p w14:paraId="7FCFF275">
            <w:pPr>
              <w:pStyle w:val="8"/>
              <w:jc w:val="center"/>
            </w:pPr>
          </w:p>
        </w:tc>
        <w:tc>
          <w:tcPr>
            <w:tcW w:w="710" w:type="dxa"/>
            <w:vAlign w:val="center"/>
          </w:tcPr>
          <w:p w14:paraId="56A6B4F1">
            <w:pPr>
              <w:pStyle w:val="8"/>
              <w:jc w:val="center"/>
            </w:pPr>
          </w:p>
        </w:tc>
        <w:tc>
          <w:tcPr>
            <w:tcW w:w="710" w:type="dxa"/>
            <w:vAlign w:val="center"/>
          </w:tcPr>
          <w:p w14:paraId="5B7BC6E0">
            <w:pPr>
              <w:pStyle w:val="8"/>
              <w:jc w:val="center"/>
            </w:pPr>
          </w:p>
        </w:tc>
        <w:tc>
          <w:tcPr>
            <w:tcW w:w="710" w:type="dxa"/>
            <w:vAlign w:val="center"/>
          </w:tcPr>
          <w:p w14:paraId="285E47CF">
            <w:pPr>
              <w:pStyle w:val="8"/>
              <w:jc w:val="center"/>
            </w:pPr>
          </w:p>
        </w:tc>
        <w:tc>
          <w:tcPr>
            <w:tcW w:w="710" w:type="dxa"/>
            <w:vAlign w:val="center"/>
          </w:tcPr>
          <w:p w14:paraId="301E95BF">
            <w:pPr>
              <w:pStyle w:val="8"/>
              <w:jc w:val="center"/>
            </w:pPr>
          </w:p>
        </w:tc>
        <w:tc>
          <w:tcPr>
            <w:tcW w:w="710" w:type="dxa"/>
            <w:vAlign w:val="center"/>
          </w:tcPr>
          <w:p w14:paraId="2481CA44">
            <w:pPr>
              <w:pStyle w:val="8"/>
              <w:jc w:val="center"/>
            </w:pPr>
          </w:p>
        </w:tc>
        <w:tc>
          <w:tcPr>
            <w:tcW w:w="710" w:type="dxa"/>
            <w:vAlign w:val="center"/>
          </w:tcPr>
          <w:p w14:paraId="3EBCF72A">
            <w:pPr>
              <w:pStyle w:val="8"/>
              <w:jc w:val="center"/>
            </w:pPr>
          </w:p>
        </w:tc>
        <w:tc>
          <w:tcPr>
            <w:tcW w:w="714" w:type="dxa"/>
            <w:vAlign w:val="center"/>
          </w:tcPr>
          <w:p w14:paraId="6801F31B">
            <w:pPr>
              <w:pStyle w:val="8"/>
              <w:jc w:val="center"/>
            </w:pPr>
          </w:p>
        </w:tc>
      </w:tr>
    </w:tbl>
    <w:p w14:paraId="6CEC2793">
      <w:pPr>
        <w:pStyle w:val="2"/>
        <w:spacing w:line="281" w:lineRule="auto"/>
      </w:pPr>
    </w:p>
    <w:p w14:paraId="46769782">
      <w:pPr>
        <w:pStyle w:val="2"/>
        <w:spacing w:line="281" w:lineRule="auto"/>
      </w:pPr>
    </w:p>
    <w:p w14:paraId="0C576682">
      <w:pPr>
        <w:pStyle w:val="2"/>
        <w:spacing w:line="256" w:lineRule="auto"/>
      </w:pPr>
    </w:p>
    <w:p w14:paraId="6350E6EF">
      <w:pPr>
        <w:pStyle w:val="2"/>
        <w:spacing w:line="256" w:lineRule="auto"/>
      </w:pPr>
    </w:p>
    <w:p w14:paraId="4A1DD5E2">
      <w:pPr>
        <w:pStyle w:val="2"/>
        <w:spacing w:line="256" w:lineRule="auto"/>
        <w:jc w:val="center"/>
      </w:pPr>
    </w:p>
    <w:p w14:paraId="46B5DA12">
      <w:pPr>
        <w:pStyle w:val="2"/>
        <w:spacing w:line="256" w:lineRule="auto"/>
      </w:pPr>
    </w:p>
    <w:p w14:paraId="2970CF65">
      <w:pPr>
        <w:spacing w:line="187" w:lineRule="auto"/>
        <w:rPr>
          <w:rFonts w:ascii="等线" w:hAnsi="等线" w:eastAsia="等线" w:cs="等线"/>
          <w:sz w:val="24"/>
          <w:szCs w:val="24"/>
        </w:rPr>
        <w:sectPr>
          <w:footerReference r:id="rId17" w:type="default"/>
          <w:pgSz w:w="16840" w:h="11910"/>
          <w:pgMar w:top="1012" w:right="1485" w:bottom="400" w:left="1705" w:header="0" w:footer="0" w:gutter="0"/>
          <w:pgNumType w:fmt="decimal"/>
          <w:cols w:space="720" w:num="1"/>
        </w:sectPr>
      </w:pPr>
    </w:p>
    <w:p w14:paraId="3BF2C3CD">
      <w:pPr>
        <w:pStyle w:val="2"/>
        <w:spacing w:line="293" w:lineRule="auto"/>
      </w:pPr>
    </w:p>
    <w:p w14:paraId="3D69620B">
      <w:pPr>
        <w:pStyle w:val="2"/>
        <w:spacing w:line="293" w:lineRule="auto"/>
      </w:pPr>
    </w:p>
    <w:p w14:paraId="04BE20DE">
      <w:pPr>
        <w:pStyle w:val="2"/>
        <w:spacing w:line="293" w:lineRule="auto"/>
      </w:pPr>
    </w:p>
    <w:p w14:paraId="73CAC8E6">
      <w:pPr>
        <w:spacing w:before="78" w:line="217" w:lineRule="auto"/>
        <w:ind w:left="160"/>
        <w:rPr>
          <w:rFonts w:ascii="仿宋" w:hAnsi="仿宋" w:eastAsia="仿宋" w:cs="仿宋"/>
          <w:sz w:val="24"/>
          <w:szCs w:val="24"/>
        </w:rPr>
      </w:pPr>
      <w:r>
        <w:rPr>
          <w:rFonts w:ascii="仿宋" w:hAnsi="仿宋" w:eastAsia="仿宋" w:cs="仿宋"/>
          <w:spacing w:val="9"/>
          <w:sz w:val="24"/>
          <w:szCs w:val="24"/>
        </w:rPr>
        <w:t>公开</w:t>
      </w:r>
      <w:r>
        <w:rPr>
          <w:rFonts w:ascii="Times New Roman" w:hAnsi="Times New Roman" w:eastAsia="Times New Roman" w:cs="Times New Roman"/>
          <w:spacing w:val="9"/>
          <w:sz w:val="24"/>
          <w:szCs w:val="24"/>
        </w:rPr>
        <w:t xml:space="preserve">08 </w:t>
      </w:r>
      <w:r>
        <w:rPr>
          <w:rFonts w:ascii="仿宋" w:hAnsi="仿宋" w:eastAsia="仿宋" w:cs="仿宋"/>
          <w:spacing w:val="9"/>
          <w:sz w:val="24"/>
          <w:szCs w:val="24"/>
        </w:rPr>
        <w:t>表</w:t>
      </w:r>
    </w:p>
    <w:p w14:paraId="3EFA937E">
      <w:pPr>
        <w:spacing w:before="214" w:line="220" w:lineRule="auto"/>
        <w:ind w:left="5240"/>
        <w:outlineLvl w:val="2"/>
        <w:rPr>
          <w:rFonts w:ascii="宋体" w:hAnsi="宋体" w:eastAsia="宋体" w:cs="宋体"/>
          <w:sz w:val="35"/>
          <w:szCs w:val="35"/>
        </w:rPr>
      </w:pPr>
      <w:r>
        <w:rPr>
          <w:rFonts w:ascii="宋体" w:hAnsi="宋体" w:eastAsia="宋体" w:cs="宋体"/>
          <w:b/>
          <w:bCs/>
          <w:spacing w:val="57"/>
          <w:sz w:val="35"/>
          <w:szCs w:val="35"/>
        </w:rPr>
        <w:t>政府性基金预算支出表</w:t>
      </w:r>
    </w:p>
    <w:p w14:paraId="00CB427E">
      <w:pPr>
        <w:pStyle w:val="2"/>
        <w:spacing w:line="248" w:lineRule="auto"/>
      </w:pPr>
    </w:p>
    <w:p w14:paraId="1A03A3A4">
      <w:pPr>
        <w:spacing w:before="61" w:line="237" w:lineRule="auto"/>
        <w:ind w:left="121"/>
        <w:rPr>
          <w:rFonts w:ascii="宋体" w:hAnsi="宋体" w:eastAsia="宋体" w:cs="宋体"/>
          <w:sz w:val="19"/>
          <w:szCs w:val="19"/>
        </w:rPr>
      </w:pPr>
      <w:r>
        <w:rPr>
          <w:rFonts w:ascii="宋体" w:hAnsi="宋体" w:eastAsia="宋体" w:cs="宋体"/>
          <w:spacing w:val="2"/>
          <w:sz w:val="19"/>
          <w:szCs w:val="19"/>
        </w:rPr>
        <w:t xml:space="preserve">编制单位： </w:t>
      </w:r>
      <w:r>
        <w:rPr>
          <w:rFonts w:hint="eastAsia" w:ascii="宋体" w:hAnsi="宋体" w:eastAsia="宋体" w:cs="宋体"/>
          <w:spacing w:val="2"/>
          <w:sz w:val="19"/>
          <w:szCs w:val="19"/>
          <w:lang w:val="en-US" w:eastAsia="zh-CN"/>
        </w:rPr>
        <w:t>巴彦淖尔市军队离退休干部休养所</w:t>
      </w:r>
      <w:r>
        <w:rPr>
          <w:rFonts w:ascii="宋体" w:hAnsi="宋体" w:eastAsia="宋体" w:cs="宋体"/>
          <w:spacing w:val="2"/>
          <w:sz w:val="19"/>
          <w:szCs w:val="19"/>
        </w:rPr>
        <w:t xml:space="preserve">                                                                                   金额单位：万元</w:t>
      </w:r>
    </w:p>
    <w:p w14:paraId="572DC161">
      <w:pPr>
        <w:spacing w:line="56" w:lineRule="exact"/>
      </w:pPr>
    </w:p>
    <w:tbl>
      <w:tblPr>
        <w:tblStyle w:val="7"/>
        <w:tblW w:w="136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64"/>
        <w:gridCol w:w="3390"/>
        <w:gridCol w:w="2760"/>
        <w:gridCol w:w="2316"/>
        <w:gridCol w:w="2400"/>
      </w:tblGrid>
      <w:tr w14:paraId="1C1A1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764" w:type="dxa"/>
            <w:vMerge w:val="restart"/>
            <w:tcBorders>
              <w:bottom w:val="nil"/>
            </w:tcBorders>
            <w:vAlign w:val="top"/>
          </w:tcPr>
          <w:p w14:paraId="03946747">
            <w:pPr>
              <w:pStyle w:val="8"/>
              <w:spacing w:line="278" w:lineRule="auto"/>
            </w:pPr>
          </w:p>
          <w:p w14:paraId="6C857ACB">
            <w:pPr>
              <w:pStyle w:val="8"/>
              <w:spacing w:line="278" w:lineRule="auto"/>
            </w:pPr>
          </w:p>
          <w:p w14:paraId="15A40F98">
            <w:pPr>
              <w:spacing w:before="61" w:line="227" w:lineRule="auto"/>
              <w:ind w:left="1009"/>
              <w:rPr>
                <w:rFonts w:ascii="宋体" w:hAnsi="宋体" w:eastAsia="宋体" w:cs="宋体"/>
                <w:sz w:val="19"/>
                <w:szCs w:val="19"/>
              </w:rPr>
            </w:pPr>
            <w:r>
              <w:rPr>
                <w:rFonts w:ascii="宋体" w:hAnsi="宋体" w:eastAsia="宋体" w:cs="宋体"/>
                <w:spacing w:val="-3"/>
                <w:sz w:val="19"/>
                <w:szCs w:val="19"/>
              </w:rPr>
              <w:t>科目编码</w:t>
            </w:r>
          </w:p>
        </w:tc>
        <w:tc>
          <w:tcPr>
            <w:tcW w:w="3390" w:type="dxa"/>
            <w:vMerge w:val="restart"/>
            <w:tcBorders>
              <w:bottom w:val="nil"/>
            </w:tcBorders>
            <w:vAlign w:val="top"/>
          </w:tcPr>
          <w:p w14:paraId="642ADD3A">
            <w:pPr>
              <w:pStyle w:val="8"/>
              <w:spacing w:line="278" w:lineRule="auto"/>
            </w:pPr>
          </w:p>
          <w:p w14:paraId="3A9A60CF">
            <w:pPr>
              <w:pStyle w:val="8"/>
              <w:spacing w:line="278" w:lineRule="auto"/>
            </w:pPr>
          </w:p>
          <w:p w14:paraId="4FF58D69">
            <w:pPr>
              <w:spacing w:before="61" w:line="227" w:lineRule="auto"/>
              <w:ind w:left="1322"/>
              <w:rPr>
                <w:rFonts w:ascii="宋体" w:hAnsi="宋体" w:eastAsia="宋体" w:cs="宋体"/>
                <w:sz w:val="19"/>
                <w:szCs w:val="19"/>
              </w:rPr>
            </w:pPr>
            <w:r>
              <w:rPr>
                <w:rFonts w:ascii="宋体" w:hAnsi="宋体" w:eastAsia="宋体" w:cs="宋体"/>
                <w:spacing w:val="-3"/>
                <w:sz w:val="19"/>
                <w:szCs w:val="19"/>
              </w:rPr>
              <w:t>科目名称</w:t>
            </w:r>
          </w:p>
        </w:tc>
        <w:tc>
          <w:tcPr>
            <w:tcW w:w="7476" w:type="dxa"/>
            <w:gridSpan w:val="3"/>
            <w:vAlign w:val="top"/>
          </w:tcPr>
          <w:p w14:paraId="6ED5D903">
            <w:pPr>
              <w:pStyle w:val="8"/>
              <w:spacing w:line="250" w:lineRule="auto"/>
            </w:pPr>
          </w:p>
          <w:p w14:paraId="03AADF18">
            <w:pPr>
              <w:spacing w:before="62" w:line="227" w:lineRule="auto"/>
              <w:ind w:left="2701"/>
              <w:rPr>
                <w:rFonts w:ascii="宋体" w:hAnsi="宋体" w:eastAsia="宋体" w:cs="宋体"/>
                <w:sz w:val="19"/>
                <w:szCs w:val="19"/>
              </w:rPr>
            </w:pPr>
            <w:r>
              <w:rPr>
                <w:rFonts w:ascii="宋体" w:hAnsi="宋体" w:eastAsia="宋体" w:cs="宋体"/>
                <w:spacing w:val="-2"/>
                <w:sz w:val="19"/>
                <w:szCs w:val="19"/>
              </w:rPr>
              <w:t>本年政府性基金预算支出</w:t>
            </w:r>
          </w:p>
        </w:tc>
      </w:tr>
      <w:tr w14:paraId="5B5CC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64" w:type="dxa"/>
            <w:vMerge w:val="continue"/>
            <w:tcBorders>
              <w:top w:val="nil"/>
            </w:tcBorders>
            <w:vAlign w:val="top"/>
          </w:tcPr>
          <w:p w14:paraId="7DB38A4E">
            <w:pPr>
              <w:pStyle w:val="8"/>
            </w:pPr>
          </w:p>
        </w:tc>
        <w:tc>
          <w:tcPr>
            <w:tcW w:w="3390" w:type="dxa"/>
            <w:vMerge w:val="continue"/>
            <w:tcBorders>
              <w:top w:val="nil"/>
            </w:tcBorders>
            <w:vAlign w:val="top"/>
          </w:tcPr>
          <w:p w14:paraId="4F7306A2">
            <w:pPr>
              <w:pStyle w:val="8"/>
            </w:pPr>
          </w:p>
        </w:tc>
        <w:tc>
          <w:tcPr>
            <w:tcW w:w="2760" w:type="dxa"/>
            <w:vAlign w:val="top"/>
          </w:tcPr>
          <w:p w14:paraId="32569049">
            <w:pPr>
              <w:pStyle w:val="8"/>
              <w:spacing w:line="248" w:lineRule="auto"/>
            </w:pPr>
          </w:p>
          <w:p w14:paraId="544B2C24">
            <w:pPr>
              <w:spacing w:before="61" w:line="230" w:lineRule="auto"/>
              <w:ind w:left="1007"/>
              <w:rPr>
                <w:rFonts w:ascii="宋体" w:hAnsi="宋体" w:eastAsia="宋体" w:cs="宋体"/>
                <w:sz w:val="19"/>
                <w:szCs w:val="19"/>
              </w:rPr>
            </w:pPr>
            <w:r>
              <w:rPr>
                <w:rFonts w:ascii="宋体" w:hAnsi="宋体" w:eastAsia="宋体" w:cs="宋体"/>
                <w:spacing w:val="-6"/>
                <w:sz w:val="19"/>
                <w:szCs w:val="19"/>
              </w:rPr>
              <w:t>合</w:t>
            </w:r>
            <w:r>
              <w:rPr>
                <w:rFonts w:ascii="宋体" w:hAnsi="宋体" w:eastAsia="宋体" w:cs="宋体"/>
                <w:spacing w:val="2"/>
                <w:sz w:val="19"/>
                <w:szCs w:val="19"/>
              </w:rPr>
              <w:t xml:space="preserve">    </w:t>
            </w:r>
            <w:r>
              <w:rPr>
                <w:rFonts w:ascii="宋体" w:hAnsi="宋体" w:eastAsia="宋体" w:cs="宋体"/>
                <w:spacing w:val="-6"/>
                <w:sz w:val="19"/>
                <w:szCs w:val="19"/>
              </w:rPr>
              <w:t>计</w:t>
            </w:r>
          </w:p>
        </w:tc>
        <w:tc>
          <w:tcPr>
            <w:tcW w:w="2316" w:type="dxa"/>
            <w:vAlign w:val="top"/>
          </w:tcPr>
          <w:p w14:paraId="257BD166">
            <w:pPr>
              <w:pStyle w:val="8"/>
              <w:spacing w:line="248" w:lineRule="auto"/>
            </w:pPr>
          </w:p>
          <w:p w14:paraId="2331C172">
            <w:pPr>
              <w:spacing w:before="62" w:line="227" w:lineRule="auto"/>
              <w:ind w:left="785"/>
              <w:rPr>
                <w:rFonts w:ascii="宋体" w:hAnsi="宋体" w:eastAsia="宋体" w:cs="宋体"/>
                <w:sz w:val="19"/>
                <w:szCs w:val="19"/>
              </w:rPr>
            </w:pPr>
            <w:r>
              <w:rPr>
                <w:rFonts w:ascii="宋体" w:hAnsi="宋体" w:eastAsia="宋体" w:cs="宋体"/>
                <w:spacing w:val="-3"/>
                <w:sz w:val="19"/>
                <w:szCs w:val="19"/>
              </w:rPr>
              <w:t>基本支出</w:t>
            </w:r>
          </w:p>
        </w:tc>
        <w:tc>
          <w:tcPr>
            <w:tcW w:w="2400" w:type="dxa"/>
            <w:vAlign w:val="top"/>
          </w:tcPr>
          <w:p w14:paraId="2FEF7390">
            <w:pPr>
              <w:pStyle w:val="8"/>
              <w:spacing w:line="248" w:lineRule="auto"/>
            </w:pPr>
          </w:p>
          <w:p w14:paraId="6D1EF673">
            <w:pPr>
              <w:spacing w:before="62" w:line="229" w:lineRule="auto"/>
              <w:ind w:left="829"/>
              <w:rPr>
                <w:rFonts w:ascii="宋体" w:hAnsi="宋体" w:eastAsia="宋体" w:cs="宋体"/>
                <w:sz w:val="19"/>
                <w:szCs w:val="19"/>
              </w:rPr>
            </w:pPr>
            <w:r>
              <w:rPr>
                <w:rFonts w:ascii="宋体" w:hAnsi="宋体" w:eastAsia="宋体" w:cs="宋体"/>
                <w:spacing w:val="-4"/>
                <w:sz w:val="19"/>
                <w:szCs w:val="19"/>
              </w:rPr>
              <w:t>项目支出</w:t>
            </w:r>
          </w:p>
        </w:tc>
      </w:tr>
      <w:tr w14:paraId="6CE817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764" w:type="dxa"/>
            <w:vAlign w:val="top"/>
          </w:tcPr>
          <w:p w14:paraId="28DC0F12">
            <w:pPr>
              <w:pStyle w:val="8"/>
            </w:pPr>
          </w:p>
        </w:tc>
        <w:tc>
          <w:tcPr>
            <w:tcW w:w="3390" w:type="dxa"/>
            <w:vAlign w:val="top"/>
          </w:tcPr>
          <w:p w14:paraId="0E0AE586">
            <w:pPr>
              <w:pStyle w:val="8"/>
            </w:pPr>
          </w:p>
        </w:tc>
        <w:tc>
          <w:tcPr>
            <w:tcW w:w="2760" w:type="dxa"/>
            <w:vAlign w:val="top"/>
          </w:tcPr>
          <w:p w14:paraId="35ED4451">
            <w:pPr>
              <w:pStyle w:val="8"/>
            </w:pPr>
          </w:p>
        </w:tc>
        <w:tc>
          <w:tcPr>
            <w:tcW w:w="2316" w:type="dxa"/>
            <w:vAlign w:val="top"/>
          </w:tcPr>
          <w:p w14:paraId="6EB0A20A">
            <w:pPr>
              <w:pStyle w:val="8"/>
            </w:pPr>
          </w:p>
        </w:tc>
        <w:tc>
          <w:tcPr>
            <w:tcW w:w="2400" w:type="dxa"/>
            <w:vAlign w:val="top"/>
          </w:tcPr>
          <w:p w14:paraId="037FE0FF">
            <w:pPr>
              <w:pStyle w:val="8"/>
            </w:pPr>
          </w:p>
        </w:tc>
      </w:tr>
      <w:tr w14:paraId="33380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64" w:type="dxa"/>
            <w:vAlign w:val="top"/>
          </w:tcPr>
          <w:p w14:paraId="108C620F">
            <w:pPr>
              <w:pStyle w:val="8"/>
            </w:pPr>
          </w:p>
        </w:tc>
        <w:tc>
          <w:tcPr>
            <w:tcW w:w="3390" w:type="dxa"/>
            <w:vAlign w:val="top"/>
          </w:tcPr>
          <w:p w14:paraId="617144E9">
            <w:pPr>
              <w:pStyle w:val="8"/>
            </w:pPr>
          </w:p>
        </w:tc>
        <w:tc>
          <w:tcPr>
            <w:tcW w:w="2760" w:type="dxa"/>
            <w:vAlign w:val="top"/>
          </w:tcPr>
          <w:p w14:paraId="2E05A700">
            <w:pPr>
              <w:pStyle w:val="8"/>
            </w:pPr>
          </w:p>
        </w:tc>
        <w:tc>
          <w:tcPr>
            <w:tcW w:w="2316" w:type="dxa"/>
            <w:vAlign w:val="top"/>
          </w:tcPr>
          <w:p w14:paraId="56122DBA">
            <w:pPr>
              <w:pStyle w:val="8"/>
            </w:pPr>
          </w:p>
        </w:tc>
        <w:tc>
          <w:tcPr>
            <w:tcW w:w="2400" w:type="dxa"/>
            <w:vAlign w:val="top"/>
          </w:tcPr>
          <w:p w14:paraId="20131732">
            <w:pPr>
              <w:pStyle w:val="8"/>
            </w:pPr>
          </w:p>
        </w:tc>
      </w:tr>
      <w:tr w14:paraId="5C0A5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64" w:type="dxa"/>
            <w:vAlign w:val="top"/>
          </w:tcPr>
          <w:p w14:paraId="41B03880">
            <w:pPr>
              <w:pStyle w:val="8"/>
            </w:pPr>
          </w:p>
        </w:tc>
        <w:tc>
          <w:tcPr>
            <w:tcW w:w="3390" w:type="dxa"/>
            <w:vAlign w:val="top"/>
          </w:tcPr>
          <w:p w14:paraId="7BC6A0B1">
            <w:pPr>
              <w:pStyle w:val="8"/>
            </w:pPr>
          </w:p>
        </w:tc>
        <w:tc>
          <w:tcPr>
            <w:tcW w:w="2760" w:type="dxa"/>
            <w:vAlign w:val="top"/>
          </w:tcPr>
          <w:p w14:paraId="38F409B7">
            <w:pPr>
              <w:pStyle w:val="8"/>
            </w:pPr>
          </w:p>
        </w:tc>
        <w:tc>
          <w:tcPr>
            <w:tcW w:w="2316" w:type="dxa"/>
            <w:vAlign w:val="top"/>
          </w:tcPr>
          <w:p w14:paraId="07F5AC8D">
            <w:pPr>
              <w:pStyle w:val="8"/>
            </w:pPr>
          </w:p>
        </w:tc>
        <w:tc>
          <w:tcPr>
            <w:tcW w:w="2400" w:type="dxa"/>
            <w:vAlign w:val="top"/>
          </w:tcPr>
          <w:p w14:paraId="4E1564F2">
            <w:pPr>
              <w:pStyle w:val="8"/>
            </w:pPr>
          </w:p>
        </w:tc>
      </w:tr>
      <w:tr w14:paraId="456E29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764" w:type="dxa"/>
            <w:vAlign w:val="top"/>
          </w:tcPr>
          <w:p w14:paraId="25DCDD62">
            <w:pPr>
              <w:pStyle w:val="8"/>
            </w:pPr>
          </w:p>
        </w:tc>
        <w:tc>
          <w:tcPr>
            <w:tcW w:w="3390" w:type="dxa"/>
            <w:vAlign w:val="top"/>
          </w:tcPr>
          <w:p w14:paraId="4E86BD9F">
            <w:pPr>
              <w:pStyle w:val="8"/>
            </w:pPr>
          </w:p>
        </w:tc>
        <w:tc>
          <w:tcPr>
            <w:tcW w:w="2760" w:type="dxa"/>
            <w:vAlign w:val="top"/>
          </w:tcPr>
          <w:p w14:paraId="38389512">
            <w:pPr>
              <w:pStyle w:val="8"/>
            </w:pPr>
          </w:p>
        </w:tc>
        <w:tc>
          <w:tcPr>
            <w:tcW w:w="2316" w:type="dxa"/>
            <w:vAlign w:val="top"/>
          </w:tcPr>
          <w:p w14:paraId="2A71512E">
            <w:pPr>
              <w:pStyle w:val="8"/>
            </w:pPr>
          </w:p>
        </w:tc>
        <w:tc>
          <w:tcPr>
            <w:tcW w:w="2400" w:type="dxa"/>
            <w:vAlign w:val="top"/>
          </w:tcPr>
          <w:p w14:paraId="5A8BD549">
            <w:pPr>
              <w:pStyle w:val="8"/>
            </w:pPr>
          </w:p>
        </w:tc>
      </w:tr>
      <w:tr w14:paraId="70C55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764" w:type="dxa"/>
            <w:vAlign w:val="top"/>
          </w:tcPr>
          <w:p w14:paraId="19D55E15">
            <w:pPr>
              <w:pStyle w:val="8"/>
            </w:pPr>
          </w:p>
        </w:tc>
        <w:tc>
          <w:tcPr>
            <w:tcW w:w="3390" w:type="dxa"/>
            <w:vAlign w:val="top"/>
          </w:tcPr>
          <w:p w14:paraId="268B7B2D">
            <w:pPr>
              <w:pStyle w:val="8"/>
            </w:pPr>
          </w:p>
        </w:tc>
        <w:tc>
          <w:tcPr>
            <w:tcW w:w="2760" w:type="dxa"/>
            <w:vAlign w:val="top"/>
          </w:tcPr>
          <w:p w14:paraId="58258A99">
            <w:pPr>
              <w:pStyle w:val="8"/>
            </w:pPr>
          </w:p>
        </w:tc>
        <w:tc>
          <w:tcPr>
            <w:tcW w:w="2316" w:type="dxa"/>
            <w:vAlign w:val="top"/>
          </w:tcPr>
          <w:p w14:paraId="48C264E0">
            <w:pPr>
              <w:pStyle w:val="8"/>
            </w:pPr>
          </w:p>
        </w:tc>
        <w:tc>
          <w:tcPr>
            <w:tcW w:w="2400" w:type="dxa"/>
            <w:vAlign w:val="top"/>
          </w:tcPr>
          <w:p w14:paraId="64224572">
            <w:pPr>
              <w:pStyle w:val="8"/>
            </w:pPr>
          </w:p>
        </w:tc>
      </w:tr>
      <w:tr w14:paraId="48A68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764" w:type="dxa"/>
            <w:vAlign w:val="top"/>
          </w:tcPr>
          <w:p w14:paraId="1A66CB59">
            <w:pPr>
              <w:pStyle w:val="8"/>
            </w:pPr>
          </w:p>
        </w:tc>
        <w:tc>
          <w:tcPr>
            <w:tcW w:w="3390" w:type="dxa"/>
            <w:vAlign w:val="top"/>
          </w:tcPr>
          <w:p w14:paraId="1D125995">
            <w:pPr>
              <w:pStyle w:val="8"/>
            </w:pPr>
          </w:p>
        </w:tc>
        <w:tc>
          <w:tcPr>
            <w:tcW w:w="2760" w:type="dxa"/>
            <w:vAlign w:val="top"/>
          </w:tcPr>
          <w:p w14:paraId="0C24812F">
            <w:pPr>
              <w:pStyle w:val="8"/>
            </w:pPr>
          </w:p>
        </w:tc>
        <w:tc>
          <w:tcPr>
            <w:tcW w:w="2316" w:type="dxa"/>
            <w:vAlign w:val="top"/>
          </w:tcPr>
          <w:p w14:paraId="65B51990">
            <w:pPr>
              <w:pStyle w:val="8"/>
            </w:pPr>
          </w:p>
        </w:tc>
        <w:tc>
          <w:tcPr>
            <w:tcW w:w="2400" w:type="dxa"/>
            <w:vAlign w:val="top"/>
          </w:tcPr>
          <w:p w14:paraId="62905677">
            <w:pPr>
              <w:pStyle w:val="8"/>
            </w:pPr>
          </w:p>
        </w:tc>
      </w:tr>
      <w:tr w14:paraId="42DC7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764" w:type="dxa"/>
            <w:vAlign w:val="top"/>
          </w:tcPr>
          <w:p w14:paraId="738884A7">
            <w:pPr>
              <w:pStyle w:val="8"/>
            </w:pPr>
          </w:p>
        </w:tc>
        <w:tc>
          <w:tcPr>
            <w:tcW w:w="3390" w:type="dxa"/>
            <w:vAlign w:val="top"/>
          </w:tcPr>
          <w:p w14:paraId="41EF2EF6">
            <w:pPr>
              <w:pStyle w:val="8"/>
              <w:spacing w:line="251" w:lineRule="auto"/>
            </w:pPr>
          </w:p>
          <w:p w14:paraId="4C1F46F9">
            <w:pPr>
              <w:spacing w:before="62" w:line="230" w:lineRule="auto"/>
              <w:ind w:left="1299"/>
              <w:rPr>
                <w:rFonts w:ascii="宋体" w:hAnsi="宋体" w:eastAsia="宋体" w:cs="宋体"/>
                <w:sz w:val="19"/>
                <w:szCs w:val="19"/>
              </w:rPr>
            </w:pPr>
            <w:r>
              <w:rPr>
                <w:rFonts w:ascii="宋体" w:hAnsi="宋体" w:eastAsia="宋体" w:cs="宋体"/>
                <w:sz w:val="19"/>
                <w:szCs w:val="19"/>
              </w:rPr>
              <w:t>合</w:t>
            </w:r>
            <w:r>
              <w:rPr>
                <w:rFonts w:ascii="宋体" w:hAnsi="宋体" w:eastAsia="宋体" w:cs="宋体"/>
                <w:spacing w:val="7"/>
                <w:sz w:val="19"/>
                <w:szCs w:val="19"/>
              </w:rPr>
              <w:t xml:space="preserve">    </w:t>
            </w:r>
            <w:r>
              <w:rPr>
                <w:rFonts w:ascii="宋体" w:hAnsi="宋体" w:eastAsia="宋体" w:cs="宋体"/>
                <w:sz w:val="19"/>
                <w:szCs w:val="19"/>
              </w:rPr>
              <w:t>计</w:t>
            </w:r>
          </w:p>
        </w:tc>
        <w:tc>
          <w:tcPr>
            <w:tcW w:w="2760" w:type="dxa"/>
            <w:vAlign w:val="top"/>
          </w:tcPr>
          <w:p w14:paraId="6DDC54DA">
            <w:pPr>
              <w:pStyle w:val="8"/>
              <w:spacing w:line="283" w:lineRule="auto"/>
            </w:pPr>
          </w:p>
          <w:p w14:paraId="493C7DDB">
            <w:pPr>
              <w:spacing w:before="62" w:line="189" w:lineRule="auto"/>
              <w:ind w:left="1337"/>
              <w:rPr>
                <w:rFonts w:ascii="宋体" w:hAnsi="宋体" w:eastAsia="宋体" w:cs="宋体"/>
                <w:sz w:val="19"/>
                <w:szCs w:val="19"/>
              </w:rPr>
            </w:pPr>
            <w:r>
              <w:rPr>
                <w:rFonts w:ascii="宋体" w:hAnsi="宋体" w:eastAsia="宋体" w:cs="宋体"/>
                <w:sz w:val="19"/>
                <w:szCs w:val="19"/>
              </w:rPr>
              <w:t>0</w:t>
            </w:r>
          </w:p>
        </w:tc>
        <w:tc>
          <w:tcPr>
            <w:tcW w:w="2316" w:type="dxa"/>
            <w:vAlign w:val="top"/>
          </w:tcPr>
          <w:p w14:paraId="375D13E4">
            <w:pPr>
              <w:pStyle w:val="8"/>
              <w:spacing w:line="283" w:lineRule="auto"/>
            </w:pPr>
          </w:p>
          <w:p w14:paraId="1DDF2234">
            <w:pPr>
              <w:spacing w:before="62" w:line="189" w:lineRule="auto"/>
              <w:ind w:left="1116"/>
              <w:rPr>
                <w:rFonts w:ascii="宋体" w:hAnsi="宋体" w:eastAsia="宋体" w:cs="宋体"/>
                <w:sz w:val="19"/>
                <w:szCs w:val="19"/>
              </w:rPr>
            </w:pPr>
            <w:r>
              <w:rPr>
                <w:rFonts w:ascii="宋体" w:hAnsi="宋体" w:eastAsia="宋体" w:cs="宋体"/>
                <w:sz w:val="19"/>
                <w:szCs w:val="19"/>
              </w:rPr>
              <w:t>0</w:t>
            </w:r>
          </w:p>
        </w:tc>
        <w:tc>
          <w:tcPr>
            <w:tcW w:w="2400" w:type="dxa"/>
            <w:vAlign w:val="top"/>
          </w:tcPr>
          <w:p w14:paraId="195DB138">
            <w:pPr>
              <w:pStyle w:val="8"/>
              <w:spacing w:line="283" w:lineRule="auto"/>
            </w:pPr>
          </w:p>
          <w:p w14:paraId="00203EE4">
            <w:pPr>
              <w:spacing w:before="62" w:line="189" w:lineRule="auto"/>
              <w:ind w:left="1157"/>
              <w:rPr>
                <w:rFonts w:ascii="宋体" w:hAnsi="宋体" w:eastAsia="宋体" w:cs="宋体"/>
                <w:sz w:val="19"/>
                <w:szCs w:val="19"/>
              </w:rPr>
            </w:pPr>
            <w:r>
              <w:rPr>
                <w:rFonts w:ascii="宋体" w:hAnsi="宋体" w:eastAsia="宋体" w:cs="宋体"/>
                <w:sz w:val="19"/>
                <w:szCs w:val="19"/>
              </w:rPr>
              <w:t>0</w:t>
            </w:r>
          </w:p>
        </w:tc>
      </w:tr>
    </w:tbl>
    <w:p w14:paraId="0866C88A">
      <w:pPr>
        <w:pStyle w:val="2"/>
        <w:spacing w:line="247" w:lineRule="auto"/>
      </w:pPr>
    </w:p>
    <w:p w14:paraId="291CE0B8">
      <w:pPr>
        <w:spacing w:before="62" w:line="227" w:lineRule="auto"/>
        <w:ind w:left="491"/>
        <w:rPr>
          <w:rFonts w:ascii="宋体" w:hAnsi="宋体" w:eastAsia="宋体" w:cs="宋体"/>
          <w:sz w:val="19"/>
          <w:szCs w:val="19"/>
        </w:rPr>
        <w:sectPr>
          <w:footerReference r:id="rId18" w:type="default"/>
          <w:pgSz w:w="16840" w:h="11910"/>
          <w:pgMar w:top="1012" w:right="1372" w:bottom="1132" w:left="1832" w:header="0" w:footer="879" w:gutter="0"/>
          <w:pgNumType w:fmt="decimal"/>
          <w:cols w:space="720" w:num="1"/>
        </w:sectPr>
      </w:pPr>
      <w:r>
        <w:rPr>
          <w:rFonts w:ascii="宋体" w:hAnsi="宋体" w:eastAsia="宋体" w:cs="宋体"/>
          <w:sz w:val="19"/>
          <w:szCs w:val="19"/>
        </w:rPr>
        <w:t>注：我单位本年</w:t>
      </w:r>
      <w:r>
        <w:rPr>
          <w:rFonts w:ascii="宋体" w:hAnsi="宋体" w:eastAsia="宋体" w:cs="宋体"/>
          <w:spacing w:val="-1"/>
          <w:sz w:val="19"/>
          <w:szCs w:val="19"/>
        </w:rPr>
        <w:t>无政府性基金预算支出</w:t>
      </w:r>
    </w:p>
    <w:p w14:paraId="26F195CF">
      <w:pPr>
        <w:pStyle w:val="2"/>
        <w:spacing w:line="253" w:lineRule="auto"/>
      </w:pPr>
      <w:bookmarkStart w:id="12" w:name="_GoBack"/>
      <w:bookmarkEnd w:id="12"/>
    </w:p>
    <w:p w14:paraId="654D27F0">
      <w:pPr>
        <w:pStyle w:val="2"/>
        <w:spacing w:line="253" w:lineRule="auto"/>
      </w:pPr>
    </w:p>
    <w:p w14:paraId="221A9701">
      <w:pPr>
        <w:pStyle w:val="2"/>
        <w:spacing w:line="254" w:lineRule="auto"/>
      </w:pPr>
    </w:p>
    <w:p w14:paraId="5CF1BF86">
      <w:pPr>
        <w:spacing w:before="78" w:line="217" w:lineRule="auto"/>
        <w:ind w:left="328"/>
        <w:rPr>
          <w:rFonts w:ascii="仿宋" w:hAnsi="仿宋" w:eastAsia="仿宋" w:cs="仿宋"/>
          <w:sz w:val="24"/>
          <w:szCs w:val="24"/>
        </w:rPr>
      </w:pPr>
      <w:r>
        <w:rPr>
          <w:rFonts w:ascii="仿宋" w:hAnsi="仿宋" w:eastAsia="仿宋" w:cs="仿宋"/>
          <w:spacing w:val="-2"/>
          <w:sz w:val="24"/>
          <w:szCs w:val="24"/>
        </w:rPr>
        <w:t>公开</w:t>
      </w:r>
      <w:r>
        <w:rPr>
          <w:rFonts w:ascii="仿宋" w:hAnsi="仿宋" w:eastAsia="仿宋" w:cs="仿宋"/>
          <w:spacing w:val="-54"/>
          <w:sz w:val="24"/>
          <w:szCs w:val="24"/>
        </w:rPr>
        <w:t xml:space="preserve"> </w:t>
      </w:r>
      <w:r>
        <w:rPr>
          <w:rFonts w:ascii="Times New Roman" w:hAnsi="Times New Roman" w:eastAsia="Times New Roman" w:cs="Times New Roman"/>
          <w:spacing w:val="-2"/>
          <w:sz w:val="24"/>
          <w:szCs w:val="24"/>
        </w:rPr>
        <w:t xml:space="preserve">09 </w:t>
      </w:r>
      <w:r>
        <w:rPr>
          <w:rFonts w:ascii="仿宋" w:hAnsi="仿宋" w:eastAsia="仿宋" w:cs="仿宋"/>
          <w:spacing w:val="-2"/>
          <w:sz w:val="24"/>
          <w:szCs w:val="24"/>
        </w:rPr>
        <w:t>表</w:t>
      </w:r>
    </w:p>
    <w:p w14:paraId="45526991">
      <w:pPr>
        <w:spacing w:before="195" w:line="494" w:lineRule="exact"/>
        <w:ind w:left="4523"/>
        <w:outlineLvl w:val="2"/>
        <w:rPr>
          <w:rFonts w:ascii="宋体" w:hAnsi="宋体" w:eastAsia="宋体" w:cs="宋体"/>
          <w:sz w:val="35"/>
          <w:szCs w:val="35"/>
        </w:rPr>
      </w:pPr>
      <w:r>
        <w:rPr>
          <w:rFonts w:ascii="宋体" w:hAnsi="宋体" w:eastAsia="宋体" w:cs="宋体"/>
          <w:b/>
          <w:bCs/>
          <w:spacing w:val="56"/>
          <w:position w:val="2"/>
          <w:sz w:val="35"/>
          <w:szCs w:val="35"/>
        </w:rPr>
        <w:t>国有资本经营预算支出表</w:t>
      </w:r>
    </w:p>
    <w:p w14:paraId="7C604C4F">
      <w:pPr>
        <w:spacing w:before="244" w:line="236" w:lineRule="auto"/>
        <w:ind w:left="246"/>
        <w:rPr>
          <w:rFonts w:ascii="宋体" w:hAnsi="宋体" w:eastAsia="宋体" w:cs="宋体"/>
          <w:sz w:val="20"/>
          <w:szCs w:val="20"/>
        </w:rPr>
      </w:pPr>
      <w:r>
        <w:rPr>
          <w:rFonts w:ascii="宋体" w:hAnsi="宋体" w:eastAsia="宋体" w:cs="宋体"/>
          <w:spacing w:val="7"/>
          <w:sz w:val="20"/>
          <w:szCs w:val="20"/>
        </w:rPr>
        <w:t>编制单位：</w:t>
      </w:r>
      <w:r>
        <w:rPr>
          <w:rFonts w:ascii="宋体" w:hAnsi="宋体" w:eastAsia="宋体" w:cs="宋体"/>
          <w:spacing w:val="1"/>
          <w:sz w:val="20"/>
          <w:szCs w:val="20"/>
        </w:rPr>
        <w:t xml:space="preserve"> </w:t>
      </w:r>
      <w:r>
        <w:rPr>
          <w:rFonts w:hint="eastAsia" w:ascii="宋体" w:hAnsi="宋体" w:eastAsia="宋体" w:cs="宋体"/>
          <w:spacing w:val="1"/>
          <w:sz w:val="20"/>
          <w:szCs w:val="20"/>
          <w:lang w:val="en-US" w:eastAsia="zh-CN"/>
        </w:rPr>
        <w:t>巴彦淖尔市军队离退休干部休养所</w:t>
      </w:r>
      <w:r>
        <w:rPr>
          <w:rFonts w:ascii="宋体" w:hAnsi="宋体" w:eastAsia="宋体" w:cs="宋体"/>
          <w:spacing w:val="1"/>
          <w:sz w:val="20"/>
          <w:szCs w:val="20"/>
        </w:rPr>
        <w:t xml:space="preserve">                         </w:t>
      </w:r>
      <w:r>
        <w:rPr>
          <w:rFonts w:ascii="宋体" w:hAnsi="宋体" w:eastAsia="宋体" w:cs="宋体"/>
          <w:sz w:val="20"/>
          <w:szCs w:val="20"/>
        </w:rPr>
        <w:t xml:space="preserve">                                                 </w:t>
      </w:r>
      <w:r>
        <w:rPr>
          <w:rFonts w:ascii="宋体" w:hAnsi="宋体" w:eastAsia="宋体" w:cs="宋体"/>
          <w:spacing w:val="7"/>
          <w:sz w:val="20"/>
          <w:szCs w:val="20"/>
        </w:rPr>
        <w:t>金额单位：万元</w:t>
      </w:r>
    </w:p>
    <w:p w14:paraId="1A7515B9">
      <w:pPr>
        <w:spacing w:line="52" w:lineRule="exact"/>
      </w:pPr>
    </w:p>
    <w:tbl>
      <w:tblPr>
        <w:tblStyle w:val="7"/>
        <w:tblW w:w="133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4"/>
        <w:gridCol w:w="3220"/>
        <w:gridCol w:w="2816"/>
        <w:gridCol w:w="2817"/>
        <w:gridCol w:w="2821"/>
      </w:tblGrid>
      <w:tr w14:paraId="229C37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1694" w:type="dxa"/>
            <w:vMerge w:val="restart"/>
            <w:tcBorders>
              <w:bottom w:val="nil"/>
            </w:tcBorders>
            <w:vAlign w:val="top"/>
          </w:tcPr>
          <w:p w14:paraId="2E6E7918">
            <w:pPr>
              <w:pStyle w:val="8"/>
              <w:spacing w:line="377" w:lineRule="auto"/>
            </w:pPr>
          </w:p>
          <w:p w14:paraId="00DC6454">
            <w:pPr>
              <w:spacing w:before="78" w:line="219" w:lineRule="auto"/>
              <w:ind w:left="375"/>
              <w:rPr>
                <w:rFonts w:ascii="宋体" w:hAnsi="宋体" w:eastAsia="宋体" w:cs="宋体"/>
                <w:sz w:val="24"/>
                <w:szCs w:val="24"/>
              </w:rPr>
            </w:pPr>
            <w:r>
              <w:rPr>
                <w:rFonts w:ascii="宋体" w:hAnsi="宋体" w:eastAsia="宋体" w:cs="宋体"/>
                <w:spacing w:val="-3"/>
                <w:sz w:val="24"/>
                <w:szCs w:val="24"/>
              </w:rPr>
              <w:t>科目编码</w:t>
            </w:r>
          </w:p>
        </w:tc>
        <w:tc>
          <w:tcPr>
            <w:tcW w:w="3220" w:type="dxa"/>
            <w:vMerge w:val="restart"/>
            <w:tcBorders>
              <w:bottom w:val="nil"/>
            </w:tcBorders>
            <w:vAlign w:val="top"/>
          </w:tcPr>
          <w:p w14:paraId="1327689E">
            <w:pPr>
              <w:pStyle w:val="8"/>
              <w:spacing w:line="377" w:lineRule="auto"/>
            </w:pPr>
          </w:p>
          <w:p w14:paraId="47510343">
            <w:pPr>
              <w:spacing w:before="78" w:line="219" w:lineRule="auto"/>
              <w:ind w:left="1133"/>
              <w:rPr>
                <w:rFonts w:ascii="宋体" w:hAnsi="宋体" w:eastAsia="宋体" w:cs="宋体"/>
                <w:sz w:val="24"/>
                <w:szCs w:val="24"/>
              </w:rPr>
            </w:pPr>
            <w:r>
              <w:rPr>
                <w:rFonts w:ascii="宋体" w:hAnsi="宋体" w:eastAsia="宋体" w:cs="宋体"/>
                <w:spacing w:val="-3"/>
                <w:sz w:val="24"/>
                <w:szCs w:val="24"/>
              </w:rPr>
              <w:t>科目名称</w:t>
            </w:r>
          </w:p>
        </w:tc>
        <w:tc>
          <w:tcPr>
            <w:tcW w:w="8454" w:type="dxa"/>
            <w:gridSpan w:val="3"/>
            <w:vAlign w:val="top"/>
          </w:tcPr>
          <w:p w14:paraId="29356BD7">
            <w:pPr>
              <w:spacing w:before="170" w:line="219" w:lineRule="auto"/>
              <w:ind w:left="2794"/>
              <w:rPr>
                <w:rFonts w:ascii="宋体" w:hAnsi="宋体" w:eastAsia="宋体" w:cs="宋体"/>
                <w:sz w:val="24"/>
                <w:szCs w:val="24"/>
              </w:rPr>
            </w:pPr>
            <w:r>
              <w:rPr>
                <w:rFonts w:ascii="宋体" w:hAnsi="宋体" w:eastAsia="宋体" w:cs="宋体"/>
                <w:spacing w:val="-1"/>
                <w:sz w:val="24"/>
                <w:szCs w:val="24"/>
              </w:rPr>
              <w:t>本年国有资本经营预算支出</w:t>
            </w:r>
          </w:p>
        </w:tc>
      </w:tr>
      <w:tr w14:paraId="66D78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694" w:type="dxa"/>
            <w:vMerge w:val="continue"/>
            <w:tcBorders>
              <w:top w:val="nil"/>
            </w:tcBorders>
            <w:vAlign w:val="top"/>
          </w:tcPr>
          <w:p w14:paraId="3E132F97">
            <w:pPr>
              <w:pStyle w:val="8"/>
            </w:pPr>
          </w:p>
        </w:tc>
        <w:tc>
          <w:tcPr>
            <w:tcW w:w="3220" w:type="dxa"/>
            <w:vMerge w:val="continue"/>
            <w:tcBorders>
              <w:top w:val="nil"/>
            </w:tcBorders>
            <w:vAlign w:val="top"/>
          </w:tcPr>
          <w:p w14:paraId="3418F1D4">
            <w:pPr>
              <w:pStyle w:val="8"/>
            </w:pPr>
          </w:p>
        </w:tc>
        <w:tc>
          <w:tcPr>
            <w:tcW w:w="2816" w:type="dxa"/>
            <w:vAlign w:val="top"/>
          </w:tcPr>
          <w:p w14:paraId="1634C051">
            <w:pPr>
              <w:spacing w:before="164" w:line="221" w:lineRule="auto"/>
              <w:ind w:left="1174"/>
              <w:rPr>
                <w:rFonts w:ascii="宋体" w:hAnsi="宋体" w:eastAsia="宋体" w:cs="宋体"/>
                <w:sz w:val="24"/>
                <w:szCs w:val="24"/>
              </w:rPr>
            </w:pPr>
            <w:r>
              <w:rPr>
                <w:rFonts w:ascii="宋体" w:hAnsi="宋体" w:eastAsia="宋体" w:cs="宋体"/>
                <w:spacing w:val="-6"/>
                <w:sz w:val="24"/>
                <w:szCs w:val="24"/>
              </w:rPr>
              <w:t>合计</w:t>
            </w:r>
          </w:p>
        </w:tc>
        <w:tc>
          <w:tcPr>
            <w:tcW w:w="2817" w:type="dxa"/>
            <w:vAlign w:val="top"/>
          </w:tcPr>
          <w:p w14:paraId="4AEB1AA0">
            <w:pPr>
              <w:spacing w:before="164" w:line="219" w:lineRule="auto"/>
              <w:ind w:left="937"/>
              <w:rPr>
                <w:rFonts w:ascii="宋体" w:hAnsi="宋体" w:eastAsia="宋体" w:cs="宋体"/>
                <w:sz w:val="24"/>
                <w:szCs w:val="24"/>
              </w:rPr>
            </w:pPr>
            <w:r>
              <w:rPr>
                <w:rFonts w:ascii="宋体" w:hAnsi="宋体" w:eastAsia="宋体" w:cs="宋体"/>
                <w:spacing w:val="-3"/>
                <w:sz w:val="24"/>
                <w:szCs w:val="24"/>
              </w:rPr>
              <w:t>基本支出</w:t>
            </w:r>
          </w:p>
        </w:tc>
        <w:tc>
          <w:tcPr>
            <w:tcW w:w="2821" w:type="dxa"/>
            <w:vAlign w:val="top"/>
          </w:tcPr>
          <w:p w14:paraId="136F4E0E">
            <w:pPr>
              <w:spacing w:before="165" w:line="220" w:lineRule="auto"/>
              <w:ind w:left="941"/>
              <w:rPr>
                <w:rFonts w:ascii="宋体" w:hAnsi="宋体" w:eastAsia="宋体" w:cs="宋体"/>
                <w:sz w:val="24"/>
                <w:szCs w:val="24"/>
              </w:rPr>
            </w:pPr>
            <w:r>
              <w:rPr>
                <w:rFonts w:ascii="宋体" w:hAnsi="宋体" w:eastAsia="宋体" w:cs="宋体"/>
                <w:spacing w:val="-4"/>
                <w:sz w:val="24"/>
                <w:szCs w:val="24"/>
              </w:rPr>
              <w:t>项目支出</w:t>
            </w:r>
          </w:p>
        </w:tc>
      </w:tr>
      <w:tr w14:paraId="606431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694" w:type="dxa"/>
            <w:vAlign w:val="top"/>
          </w:tcPr>
          <w:p w14:paraId="1253668C">
            <w:pPr>
              <w:pStyle w:val="8"/>
            </w:pPr>
          </w:p>
        </w:tc>
        <w:tc>
          <w:tcPr>
            <w:tcW w:w="3220" w:type="dxa"/>
            <w:vAlign w:val="top"/>
          </w:tcPr>
          <w:p w14:paraId="764D1F84">
            <w:pPr>
              <w:pStyle w:val="8"/>
            </w:pPr>
          </w:p>
        </w:tc>
        <w:tc>
          <w:tcPr>
            <w:tcW w:w="2816" w:type="dxa"/>
            <w:vAlign w:val="top"/>
          </w:tcPr>
          <w:p w14:paraId="444A8807">
            <w:pPr>
              <w:pStyle w:val="8"/>
            </w:pPr>
          </w:p>
        </w:tc>
        <w:tc>
          <w:tcPr>
            <w:tcW w:w="2817" w:type="dxa"/>
            <w:vAlign w:val="top"/>
          </w:tcPr>
          <w:p w14:paraId="137EBC8B">
            <w:pPr>
              <w:pStyle w:val="8"/>
            </w:pPr>
          </w:p>
        </w:tc>
        <w:tc>
          <w:tcPr>
            <w:tcW w:w="2821" w:type="dxa"/>
            <w:vAlign w:val="top"/>
          </w:tcPr>
          <w:p w14:paraId="2945FDBE">
            <w:pPr>
              <w:pStyle w:val="8"/>
            </w:pPr>
          </w:p>
        </w:tc>
      </w:tr>
      <w:tr w14:paraId="4D901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694" w:type="dxa"/>
            <w:vAlign w:val="top"/>
          </w:tcPr>
          <w:p w14:paraId="1A7D2FED">
            <w:pPr>
              <w:pStyle w:val="8"/>
            </w:pPr>
          </w:p>
        </w:tc>
        <w:tc>
          <w:tcPr>
            <w:tcW w:w="3220" w:type="dxa"/>
            <w:vAlign w:val="top"/>
          </w:tcPr>
          <w:p w14:paraId="1206A0B6">
            <w:pPr>
              <w:pStyle w:val="8"/>
            </w:pPr>
          </w:p>
        </w:tc>
        <w:tc>
          <w:tcPr>
            <w:tcW w:w="2816" w:type="dxa"/>
            <w:vAlign w:val="top"/>
          </w:tcPr>
          <w:p w14:paraId="03AEC6C1">
            <w:pPr>
              <w:pStyle w:val="8"/>
            </w:pPr>
          </w:p>
        </w:tc>
        <w:tc>
          <w:tcPr>
            <w:tcW w:w="2817" w:type="dxa"/>
            <w:vAlign w:val="top"/>
          </w:tcPr>
          <w:p w14:paraId="2E4A2C7F">
            <w:pPr>
              <w:pStyle w:val="8"/>
            </w:pPr>
          </w:p>
        </w:tc>
        <w:tc>
          <w:tcPr>
            <w:tcW w:w="2821" w:type="dxa"/>
            <w:vAlign w:val="top"/>
          </w:tcPr>
          <w:p w14:paraId="53BF2353">
            <w:pPr>
              <w:pStyle w:val="8"/>
            </w:pPr>
          </w:p>
        </w:tc>
      </w:tr>
      <w:tr w14:paraId="4C565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694" w:type="dxa"/>
            <w:vAlign w:val="top"/>
          </w:tcPr>
          <w:p w14:paraId="03195097">
            <w:pPr>
              <w:pStyle w:val="8"/>
            </w:pPr>
          </w:p>
        </w:tc>
        <w:tc>
          <w:tcPr>
            <w:tcW w:w="3220" w:type="dxa"/>
            <w:vAlign w:val="top"/>
          </w:tcPr>
          <w:p w14:paraId="611E2CA3">
            <w:pPr>
              <w:pStyle w:val="8"/>
            </w:pPr>
          </w:p>
        </w:tc>
        <w:tc>
          <w:tcPr>
            <w:tcW w:w="2816" w:type="dxa"/>
            <w:vAlign w:val="top"/>
          </w:tcPr>
          <w:p w14:paraId="75F7B71B">
            <w:pPr>
              <w:pStyle w:val="8"/>
            </w:pPr>
          </w:p>
        </w:tc>
        <w:tc>
          <w:tcPr>
            <w:tcW w:w="2817" w:type="dxa"/>
            <w:vAlign w:val="top"/>
          </w:tcPr>
          <w:p w14:paraId="21F8959E">
            <w:pPr>
              <w:pStyle w:val="8"/>
            </w:pPr>
          </w:p>
        </w:tc>
        <w:tc>
          <w:tcPr>
            <w:tcW w:w="2821" w:type="dxa"/>
            <w:vAlign w:val="top"/>
          </w:tcPr>
          <w:p w14:paraId="1EF37433">
            <w:pPr>
              <w:pStyle w:val="8"/>
            </w:pPr>
          </w:p>
        </w:tc>
      </w:tr>
      <w:tr w14:paraId="296BB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4914" w:type="dxa"/>
            <w:gridSpan w:val="2"/>
            <w:vAlign w:val="top"/>
          </w:tcPr>
          <w:p w14:paraId="096F633A">
            <w:pPr>
              <w:spacing w:before="226" w:line="221" w:lineRule="auto"/>
              <w:ind w:left="2164"/>
              <w:rPr>
                <w:rFonts w:ascii="宋体" w:hAnsi="宋体" w:eastAsia="宋体" w:cs="宋体"/>
                <w:sz w:val="24"/>
                <w:szCs w:val="24"/>
              </w:rPr>
            </w:pPr>
            <w:r>
              <w:rPr>
                <w:rFonts w:ascii="宋体" w:hAnsi="宋体" w:eastAsia="宋体" w:cs="宋体"/>
                <w:spacing w:val="-6"/>
                <w:sz w:val="24"/>
                <w:szCs w:val="24"/>
              </w:rPr>
              <w:t>合</w:t>
            </w:r>
            <w:r>
              <w:rPr>
                <w:rFonts w:ascii="宋体" w:hAnsi="宋体" w:eastAsia="宋体" w:cs="宋体"/>
                <w:spacing w:val="10"/>
                <w:sz w:val="24"/>
                <w:szCs w:val="24"/>
              </w:rPr>
              <w:t xml:space="preserve"> </w:t>
            </w:r>
            <w:r>
              <w:rPr>
                <w:rFonts w:ascii="宋体" w:hAnsi="宋体" w:eastAsia="宋体" w:cs="宋体"/>
                <w:spacing w:val="-6"/>
                <w:sz w:val="24"/>
                <w:szCs w:val="24"/>
              </w:rPr>
              <w:t>计</w:t>
            </w:r>
          </w:p>
        </w:tc>
        <w:tc>
          <w:tcPr>
            <w:tcW w:w="2816" w:type="dxa"/>
            <w:vAlign w:val="top"/>
          </w:tcPr>
          <w:p w14:paraId="2B52120E">
            <w:pPr>
              <w:pStyle w:val="8"/>
            </w:pPr>
          </w:p>
          <w:p w14:paraId="2F42ED32">
            <w:pPr>
              <w:bidi w:val="0"/>
              <w:jc w:val="center"/>
              <w:rPr>
                <w:rFonts w:hint="eastAsia" w:eastAsia="宋体"/>
                <w:lang w:val="en-US" w:eastAsia="zh-CN"/>
              </w:rPr>
            </w:pPr>
            <w:r>
              <w:rPr>
                <w:rFonts w:hint="eastAsia" w:eastAsia="宋体"/>
                <w:lang w:val="en-US" w:eastAsia="zh-CN"/>
              </w:rPr>
              <w:t>0</w:t>
            </w:r>
          </w:p>
        </w:tc>
        <w:tc>
          <w:tcPr>
            <w:tcW w:w="2817" w:type="dxa"/>
            <w:vAlign w:val="top"/>
          </w:tcPr>
          <w:p w14:paraId="4BFBC53C">
            <w:pPr>
              <w:pStyle w:val="8"/>
            </w:pPr>
          </w:p>
          <w:p w14:paraId="795CFCB5">
            <w:pPr>
              <w:bidi w:val="0"/>
              <w:jc w:val="center"/>
              <w:rPr>
                <w:rFonts w:hint="eastAsia" w:eastAsia="宋体"/>
                <w:lang w:val="en-US" w:eastAsia="zh-CN"/>
              </w:rPr>
            </w:pPr>
            <w:r>
              <w:rPr>
                <w:rFonts w:hint="eastAsia" w:eastAsia="宋体"/>
                <w:lang w:val="en-US" w:eastAsia="zh-CN"/>
              </w:rPr>
              <w:t>0</w:t>
            </w:r>
          </w:p>
        </w:tc>
        <w:tc>
          <w:tcPr>
            <w:tcW w:w="2821" w:type="dxa"/>
            <w:vAlign w:val="top"/>
          </w:tcPr>
          <w:p w14:paraId="41764BD0">
            <w:pPr>
              <w:pStyle w:val="8"/>
            </w:pPr>
          </w:p>
          <w:p w14:paraId="0B4F9943">
            <w:pPr>
              <w:tabs>
                <w:tab w:val="left" w:pos="873"/>
              </w:tabs>
              <w:bidi w:val="0"/>
              <w:jc w:val="left"/>
              <w:rPr>
                <w:rFonts w:hint="default" w:eastAsia="宋体"/>
                <w:lang w:val="en-US" w:eastAsia="zh-CN"/>
              </w:rPr>
            </w:pPr>
            <w:r>
              <w:rPr>
                <w:rFonts w:hint="eastAsia" w:eastAsia="宋体"/>
                <w:lang w:eastAsia="zh-CN"/>
              </w:rPr>
              <w:tab/>
            </w:r>
            <w:r>
              <w:rPr>
                <w:rFonts w:hint="eastAsia" w:eastAsia="宋体"/>
                <w:lang w:val="en-US" w:eastAsia="zh-CN"/>
              </w:rPr>
              <w:t>0</w:t>
            </w:r>
          </w:p>
        </w:tc>
      </w:tr>
    </w:tbl>
    <w:p w14:paraId="53A37919">
      <w:pPr>
        <w:pStyle w:val="2"/>
        <w:spacing w:line="247" w:lineRule="auto"/>
      </w:pPr>
    </w:p>
    <w:p w14:paraId="5740FD1B">
      <w:pPr>
        <w:spacing w:before="62" w:line="227" w:lineRule="auto"/>
        <w:ind w:left="212"/>
        <w:rPr>
          <w:rFonts w:ascii="宋体" w:hAnsi="宋体" w:eastAsia="宋体" w:cs="宋体"/>
          <w:sz w:val="19"/>
          <w:szCs w:val="19"/>
        </w:rPr>
        <w:sectPr>
          <w:footerReference r:id="rId19" w:type="default"/>
          <w:pgSz w:w="16840" w:h="11910"/>
          <w:pgMar w:top="1012" w:right="1761" w:bottom="1132" w:left="1705" w:header="0" w:footer="879" w:gutter="0"/>
          <w:pgNumType w:fmt="decimal"/>
          <w:cols w:space="720" w:num="1"/>
        </w:sectPr>
      </w:pPr>
      <w:r>
        <w:rPr>
          <w:rFonts w:ascii="宋体" w:hAnsi="宋体" w:eastAsia="宋体" w:cs="宋体"/>
          <w:sz w:val="19"/>
          <w:szCs w:val="19"/>
        </w:rPr>
        <w:t>注：我单位</w:t>
      </w:r>
      <w:r>
        <w:rPr>
          <w:rFonts w:ascii="宋体" w:hAnsi="宋体" w:eastAsia="宋体" w:cs="宋体"/>
          <w:spacing w:val="-1"/>
          <w:sz w:val="19"/>
          <w:szCs w:val="19"/>
        </w:rPr>
        <w:t>本年无国有资本经营预算支出</w:t>
      </w:r>
    </w:p>
    <w:p w14:paraId="1384BAD5">
      <w:pPr>
        <w:pStyle w:val="2"/>
        <w:spacing w:line="283" w:lineRule="auto"/>
      </w:pPr>
    </w:p>
    <w:p w14:paraId="49A4713E">
      <w:pPr>
        <w:spacing w:before="78" w:line="217" w:lineRule="auto"/>
        <w:ind w:left="360"/>
        <w:rPr>
          <w:rFonts w:ascii="仿宋" w:hAnsi="仿宋" w:eastAsia="仿宋" w:cs="仿宋"/>
          <w:sz w:val="24"/>
          <w:szCs w:val="24"/>
        </w:rPr>
      </w:pPr>
      <w:r>
        <w:rPr>
          <w:rFonts w:ascii="仿宋" w:hAnsi="仿宋" w:eastAsia="仿宋" w:cs="仿宋"/>
          <w:spacing w:val="-8"/>
          <w:sz w:val="24"/>
          <w:szCs w:val="24"/>
        </w:rPr>
        <w:t>公开</w:t>
      </w:r>
      <w:r>
        <w:rPr>
          <w:rFonts w:ascii="仿宋" w:hAnsi="仿宋" w:eastAsia="仿宋" w:cs="仿宋"/>
          <w:spacing w:val="-30"/>
          <w:sz w:val="24"/>
          <w:szCs w:val="24"/>
        </w:rPr>
        <w:t xml:space="preserve"> </w:t>
      </w:r>
      <w:r>
        <w:rPr>
          <w:rFonts w:ascii="Times New Roman" w:hAnsi="Times New Roman" w:eastAsia="Times New Roman" w:cs="Times New Roman"/>
          <w:spacing w:val="-8"/>
          <w:sz w:val="24"/>
          <w:szCs w:val="24"/>
        </w:rPr>
        <w:t>10</w:t>
      </w:r>
      <w:r>
        <w:rPr>
          <w:rFonts w:ascii="Times New Roman" w:hAnsi="Times New Roman" w:eastAsia="Times New Roman" w:cs="Times New Roman"/>
          <w:spacing w:val="8"/>
          <w:sz w:val="24"/>
          <w:szCs w:val="24"/>
        </w:rPr>
        <w:t xml:space="preserve"> </w:t>
      </w:r>
      <w:r>
        <w:rPr>
          <w:rFonts w:ascii="仿宋" w:hAnsi="仿宋" w:eastAsia="仿宋" w:cs="仿宋"/>
          <w:spacing w:val="-8"/>
          <w:sz w:val="24"/>
          <w:szCs w:val="24"/>
        </w:rPr>
        <w:t>表</w:t>
      </w:r>
    </w:p>
    <w:p w14:paraId="0B075676">
      <w:pPr>
        <w:pStyle w:val="2"/>
        <w:spacing w:line="350" w:lineRule="auto"/>
      </w:pPr>
    </w:p>
    <w:p w14:paraId="5985DF7A">
      <w:pPr>
        <w:pStyle w:val="2"/>
        <w:spacing w:line="350" w:lineRule="auto"/>
      </w:pPr>
    </w:p>
    <w:p w14:paraId="646322F9">
      <w:pPr>
        <w:spacing w:before="114" w:line="219" w:lineRule="auto"/>
        <w:ind w:left="6543"/>
        <w:outlineLvl w:val="2"/>
        <w:rPr>
          <w:rFonts w:ascii="宋体" w:hAnsi="宋体" w:eastAsia="宋体" w:cs="宋体"/>
          <w:sz w:val="35"/>
          <w:szCs w:val="35"/>
        </w:rPr>
      </w:pPr>
      <w:r>
        <w:rPr>
          <w:rFonts w:ascii="宋体" w:hAnsi="宋体" w:eastAsia="宋体" w:cs="宋体"/>
          <w:b/>
          <w:bCs/>
          <w:spacing w:val="51"/>
          <w:sz w:val="35"/>
          <w:szCs w:val="35"/>
        </w:rPr>
        <w:t>项目支出表</w:t>
      </w:r>
    </w:p>
    <w:p w14:paraId="201AD35E">
      <w:pPr>
        <w:pStyle w:val="2"/>
        <w:spacing w:line="245" w:lineRule="auto"/>
      </w:pPr>
    </w:p>
    <w:p w14:paraId="0E59F24C">
      <w:pPr>
        <w:spacing w:before="62" w:line="237" w:lineRule="auto"/>
        <w:ind w:left="121"/>
        <w:rPr>
          <w:rFonts w:ascii="宋体" w:hAnsi="宋体" w:eastAsia="宋体" w:cs="宋体"/>
          <w:sz w:val="19"/>
          <w:szCs w:val="19"/>
        </w:rPr>
      </w:pPr>
      <w:r>
        <w:rPr>
          <w:rFonts w:ascii="宋体" w:hAnsi="宋体" w:eastAsia="宋体" w:cs="宋体"/>
          <w:spacing w:val="7"/>
          <w:sz w:val="19"/>
          <w:szCs w:val="19"/>
        </w:rPr>
        <w:t>编制单位：</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037C943B">
      <w:pPr>
        <w:spacing w:line="56" w:lineRule="exact"/>
      </w:pPr>
    </w:p>
    <w:tbl>
      <w:tblPr>
        <w:tblStyle w:val="7"/>
        <w:tblW w:w="151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7"/>
        <w:gridCol w:w="1409"/>
        <w:gridCol w:w="1206"/>
        <w:gridCol w:w="1773"/>
        <w:gridCol w:w="946"/>
        <w:gridCol w:w="1139"/>
        <w:gridCol w:w="1140"/>
        <w:gridCol w:w="1089"/>
        <w:gridCol w:w="1070"/>
        <w:gridCol w:w="1076"/>
        <w:gridCol w:w="1021"/>
        <w:gridCol w:w="900"/>
        <w:gridCol w:w="998"/>
      </w:tblGrid>
      <w:tr w14:paraId="5DE6B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387" w:type="dxa"/>
            <w:vMerge w:val="restart"/>
            <w:tcBorders>
              <w:bottom w:val="nil"/>
            </w:tcBorders>
            <w:vAlign w:val="top"/>
          </w:tcPr>
          <w:p w14:paraId="18D76CC3">
            <w:pPr>
              <w:pStyle w:val="8"/>
              <w:spacing w:line="248" w:lineRule="auto"/>
            </w:pPr>
          </w:p>
          <w:p w14:paraId="1C51BA88">
            <w:pPr>
              <w:pStyle w:val="8"/>
              <w:spacing w:line="249" w:lineRule="auto"/>
            </w:pPr>
          </w:p>
          <w:p w14:paraId="28CFCBA0">
            <w:pPr>
              <w:pStyle w:val="8"/>
              <w:spacing w:line="249" w:lineRule="auto"/>
            </w:pPr>
          </w:p>
          <w:p w14:paraId="38F60A4F">
            <w:pPr>
              <w:spacing w:before="62" w:line="228" w:lineRule="auto"/>
              <w:ind w:left="407"/>
              <w:rPr>
                <w:rFonts w:ascii="宋体" w:hAnsi="宋体" w:eastAsia="宋体" w:cs="宋体"/>
                <w:sz w:val="19"/>
                <w:szCs w:val="19"/>
              </w:rPr>
            </w:pPr>
            <w:r>
              <w:rPr>
                <w:rFonts w:ascii="宋体" w:hAnsi="宋体" w:eastAsia="宋体" w:cs="宋体"/>
                <w:spacing w:val="5"/>
                <w:sz w:val="19"/>
                <w:szCs w:val="19"/>
              </w:rPr>
              <w:t>类别</w:t>
            </w:r>
          </w:p>
        </w:tc>
        <w:tc>
          <w:tcPr>
            <w:tcW w:w="1409" w:type="dxa"/>
            <w:vMerge w:val="restart"/>
            <w:tcBorders>
              <w:bottom w:val="nil"/>
            </w:tcBorders>
            <w:vAlign w:val="top"/>
          </w:tcPr>
          <w:p w14:paraId="703E6BB3">
            <w:pPr>
              <w:pStyle w:val="8"/>
              <w:spacing w:line="248" w:lineRule="auto"/>
            </w:pPr>
          </w:p>
          <w:p w14:paraId="25405908">
            <w:pPr>
              <w:pStyle w:val="8"/>
              <w:spacing w:line="249" w:lineRule="auto"/>
            </w:pPr>
          </w:p>
          <w:p w14:paraId="480A53A9">
            <w:pPr>
              <w:pStyle w:val="8"/>
              <w:spacing w:line="249" w:lineRule="auto"/>
            </w:pPr>
          </w:p>
          <w:p w14:paraId="27D3DFA8">
            <w:pPr>
              <w:spacing w:before="62" w:line="229" w:lineRule="auto"/>
              <w:ind w:left="403"/>
              <w:rPr>
                <w:rFonts w:ascii="宋体" w:hAnsi="宋体" w:eastAsia="宋体" w:cs="宋体"/>
                <w:sz w:val="19"/>
                <w:szCs w:val="19"/>
              </w:rPr>
            </w:pPr>
            <w:r>
              <w:rPr>
                <w:rFonts w:ascii="宋体" w:hAnsi="宋体" w:eastAsia="宋体" w:cs="宋体"/>
                <w:spacing w:val="7"/>
                <w:sz w:val="19"/>
                <w:szCs w:val="19"/>
              </w:rPr>
              <w:t>项目名称</w:t>
            </w:r>
          </w:p>
        </w:tc>
        <w:tc>
          <w:tcPr>
            <w:tcW w:w="1206" w:type="dxa"/>
            <w:vMerge w:val="restart"/>
            <w:tcBorders>
              <w:bottom w:val="nil"/>
            </w:tcBorders>
            <w:vAlign w:val="top"/>
          </w:tcPr>
          <w:p w14:paraId="369C750A">
            <w:pPr>
              <w:pStyle w:val="8"/>
              <w:spacing w:line="248" w:lineRule="auto"/>
            </w:pPr>
          </w:p>
          <w:p w14:paraId="2F5276F9">
            <w:pPr>
              <w:pStyle w:val="8"/>
              <w:spacing w:line="249" w:lineRule="auto"/>
            </w:pPr>
          </w:p>
          <w:p w14:paraId="72967C86">
            <w:pPr>
              <w:pStyle w:val="8"/>
              <w:spacing w:line="249" w:lineRule="auto"/>
            </w:pPr>
          </w:p>
          <w:p w14:paraId="67DB5EBB">
            <w:pPr>
              <w:spacing w:before="62" w:line="228" w:lineRule="auto"/>
              <w:ind w:left="209"/>
              <w:rPr>
                <w:rFonts w:ascii="宋体" w:hAnsi="宋体" w:eastAsia="宋体" w:cs="宋体"/>
                <w:sz w:val="19"/>
                <w:szCs w:val="19"/>
              </w:rPr>
            </w:pPr>
            <w:r>
              <w:rPr>
                <w:rFonts w:ascii="宋体" w:hAnsi="宋体" w:eastAsia="宋体" w:cs="宋体"/>
                <w:spacing w:val="7"/>
                <w:sz w:val="19"/>
                <w:szCs w:val="19"/>
              </w:rPr>
              <w:t>单位编码</w:t>
            </w:r>
          </w:p>
        </w:tc>
        <w:tc>
          <w:tcPr>
            <w:tcW w:w="1773" w:type="dxa"/>
            <w:vMerge w:val="restart"/>
            <w:tcBorders>
              <w:bottom w:val="nil"/>
            </w:tcBorders>
            <w:vAlign w:val="top"/>
          </w:tcPr>
          <w:p w14:paraId="2AD56826">
            <w:pPr>
              <w:pStyle w:val="8"/>
              <w:spacing w:line="248" w:lineRule="auto"/>
            </w:pPr>
          </w:p>
          <w:p w14:paraId="253FE2F6">
            <w:pPr>
              <w:pStyle w:val="8"/>
              <w:spacing w:line="249" w:lineRule="auto"/>
            </w:pPr>
          </w:p>
          <w:p w14:paraId="32DA98B2">
            <w:pPr>
              <w:pStyle w:val="8"/>
              <w:spacing w:line="249" w:lineRule="auto"/>
            </w:pPr>
          </w:p>
          <w:p w14:paraId="47152D31">
            <w:pPr>
              <w:spacing w:before="62" w:line="229" w:lineRule="auto"/>
              <w:ind w:left="495"/>
              <w:rPr>
                <w:rFonts w:ascii="宋体" w:hAnsi="宋体" w:eastAsia="宋体" w:cs="宋体"/>
                <w:sz w:val="19"/>
                <w:szCs w:val="19"/>
              </w:rPr>
            </w:pPr>
            <w:r>
              <w:rPr>
                <w:rFonts w:ascii="宋体" w:hAnsi="宋体" w:eastAsia="宋体" w:cs="宋体"/>
                <w:spacing w:val="7"/>
                <w:sz w:val="19"/>
                <w:szCs w:val="19"/>
              </w:rPr>
              <w:t>项目单位</w:t>
            </w:r>
          </w:p>
        </w:tc>
        <w:tc>
          <w:tcPr>
            <w:tcW w:w="946" w:type="dxa"/>
            <w:vMerge w:val="restart"/>
            <w:tcBorders>
              <w:bottom w:val="nil"/>
            </w:tcBorders>
            <w:vAlign w:val="top"/>
          </w:tcPr>
          <w:p w14:paraId="34F3E67C">
            <w:pPr>
              <w:pStyle w:val="8"/>
              <w:spacing w:line="248" w:lineRule="auto"/>
            </w:pPr>
          </w:p>
          <w:p w14:paraId="55119D8E">
            <w:pPr>
              <w:pStyle w:val="8"/>
              <w:spacing w:line="249" w:lineRule="auto"/>
            </w:pPr>
          </w:p>
          <w:p w14:paraId="6F91B584">
            <w:pPr>
              <w:pStyle w:val="8"/>
              <w:spacing w:line="249" w:lineRule="auto"/>
            </w:pPr>
          </w:p>
          <w:p w14:paraId="4C967BD0">
            <w:pPr>
              <w:spacing w:before="61" w:line="230" w:lineRule="auto"/>
              <w:ind w:left="280"/>
              <w:rPr>
                <w:rFonts w:ascii="宋体" w:hAnsi="宋体" w:eastAsia="宋体" w:cs="宋体"/>
                <w:sz w:val="19"/>
                <w:szCs w:val="19"/>
              </w:rPr>
            </w:pPr>
            <w:r>
              <w:rPr>
                <w:rFonts w:ascii="宋体" w:hAnsi="宋体" w:eastAsia="宋体" w:cs="宋体"/>
                <w:spacing w:val="4"/>
                <w:sz w:val="19"/>
                <w:szCs w:val="19"/>
              </w:rPr>
              <w:t>合计</w:t>
            </w:r>
          </w:p>
        </w:tc>
        <w:tc>
          <w:tcPr>
            <w:tcW w:w="3368" w:type="dxa"/>
            <w:gridSpan w:val="3"/>
            <w:vAlign w:val="top"/>
          </w:tcPr>
          <w:p w14:paraId="68369EA5">
            <w:pPr>
              <w:spacing w:before="206" w:line="227" w:lineRule="auto"/>
              <w:ind w:left="1290"/>
              <w:rPr>
                <w:rFonts w:ascii="宋体" w:hAnsi="宋体" w:eastAsia="宋体" w:cs="宋体"/>
                <w:sz w:val="19"/>
                <w:szCs w:val="19"/>
              </w:rPr>
            </w:pPr>
            <w:r>
              <w:rPr>
                <w:rFonts w:ascii="宋体" w:hAnsi="宋体" w:eastAsia="宋体" w:cs="宋体"/>
                <w:spacing w:val="7"/>
                <w:sz w:val="19"/>
                <w:szCs w:val="19"/>
              </w:rPr>
              <w:t>本年拨款</w:t>
            </w:r>
          </w:p>
        </w:tc>
        <w:tc>
          <w:tcPr>
            <w:tcW w:w="3167" w:type="dxa"/>
            <w:gridSpan w:val="3"/>
            <w:vAlign w:val="top"/>
          </w:tcPr>
          <w:p w14:paraId="2C75DE47">
            <w:pPr>
              <w:spacing w:before="205" w:line="228" w:lineRule="auto"/>
              <w:ind w:left="790"/>
              <w:rPr>
                <w:rFonts w:ascii="宋体" w:hAnsi="宋体" w:eastAsia="宋体" w:cs="宋体"/>
                <w:sz w:val="19"/>
                <w:szCs w:val="19"/>
              </w:rPr>
            </w:pPr>
            <w:r>
              <w:rPr>
                <w:rFonts w:ascii="宋体" w:hAnsi="宋体" w:eastAsia="宋体" w:cs="宋体"/>
                <w:spacing w:val="8"/>
                <w:sz w:val="19"/>
                <w:szCs w:val="19"/>
              </w:rPr>
              <w:t>财政拨款结转结余</w:t>
            </w:r>
          </w:p>
        </w:tc>
        <w:tc>
          <w:tcPr>
            <w:tcW w:w="900" w:type="dxa"/>
            <w:vMerge w:val="restart"/>
            <w:tcBorders>
              <w:bottom w:val="nil"/>
            </w:tcBorders>
            <w:vAlign w:val="top"/>
          </w:tcPr>
          <w:p w14:paraId="03F3051A">
            <w:pPr>
              <w:spacing w:before="212" w:line="229" w:lineRule="auto"/>
              <w:ind w:left="157"/>
              <w:rPr>
                <w:rFonts w:ascii="宋体" w:hAnsi="宋体" w:eastAsia="宋体" w:cs="宋体"/>
                <w:sz w:val="19"/>
                <w:szCs w:val="19"/>
              </w:rPr>
            </w:pPr>
            <w:r>
              <w:rPr>
                <w:rFonts w:ascii="宋体" w:hAnsi="宋体" w:eastAsia="宋体" w:cs="宋体"/>
                <w:spacing w:val="7"/>
                <w:sz w:val="19"/>
                <w:szCs w:val="19"/>
              </w:rPr>
              <w:t>财政专</w:t>
            </w:r>
          </w:p>
          <w:p w14:paraId="7AE7A3E5">
            <w:pPr>
              <w:pStyle w:val="8"/>
              <w:spacing w:line="301" w:lineRule="auto"/>
            </w:pPr>
          </w:p>
          <w:p w14:paraId="0D438D07">
            <w:pPr>
              <w:spacing w:before="61" w:line="228" w:lineRule="auto"/>
              <w:ind w:left="157"/>
              <w:rPr>
                <w:rFonts w:ascii="宋体" w:hAnsi="宋体" w:eastAsia="宋体" w:cs="宋体"/>
                <w:sz w:val="19"/>
                <w:szCs w:val="19"/>
              </w:rPr>
            </w:pPr>
            <w:r>
              <w:rPr>
                <w:rFonts w:ascii="宋体" w:hAnsi="宋体" w:eastAsia="宋体" w:cs="宋体"/>
                <w:spacing w:val="7"/>
                <w:sz w:val="19"/>
                <w:szCs w:val="19"/>
              </w:rPr>
              <w:t>户管理</w:t>
            </w:r>
          </w:p>
          <w:p w14:paraId="4503A8E2">
            <w:pPr>
              <w:pStyle w:val="8"/>
              <w:spacing w:line="301" w:lineRule="auto"/>
            </w:pPr>
          </w:p>
          <w:p w14:paraId="7312E995">
            <w:pPr>
              <w:spacing w:before="61" w:line="230" w:lineRule="auto"/>
              <w:ind w:left="266"/>
              <w:rPr>
                <w:rFonts w:ascii="宋体" w:hAnsi="宋体" w:eastAsia="宋体" w:cs="宋体"/>
                <w:sz w:val="19"/>
                <w:szCs w:val="19"/>
              </w:rPr>
            </w:pPr>
            <w:r>
              <w:rPr>
                <w:rFonts w:ascii="宋体" w:hAnsi="宋体" w:eastAsia="宋体" w:cs="宋体"/>
                <w:sz w:val="19"/>
                <w:szCs w:val="19"/>
              </w:rPr>
              <w:t>资金</w:t>
            </w:r>
          </w:p>
        </w:tc>
        <w:tc>
          <w:tcPr>
            <w:tcW w:w="998" w:type="dxa"/>
            <w:vMerge w:val="restart"/>
            <w:tcBorders>
              <w:bottom w:val="nil"/>
            </w:tcBorders>
            <w:vAlign w:val="top"/>
          </w:tcPr>
          <w:p w14:paraId="07B271B9">
            <w:pPr>
              <w:pStyle w:val="8"/>
              <w:spacing w:line="449" w:lineRule="auto"/>
            </w:pPr>
          </w:p>
          <w:p w14:paraId="2CF852A8">
            <w:pPr>
              <w:spacing w:before="62" w:line="571" w:lineRule="auto"/>
              <w:ind w:left="405" w:right="195" w:hanging="199"/>
              <w:rPr>
                <w:rFonts w:ascii="宋体" w:hAnsi="宋体" w:eastAsia="宋体" w:cs="宋体"/>
                <w:sz w:val="19"/>
                <w:szCs w:val="19"/>
              </w:rPr>
            </w:pPr>
            <w:r>
              <w:rPr>
                <w:rFonts w:ascii="宋体" w:hAnsi="宋体" w:eastAsia="宋体" w:cs="宋体"/>
                <w:spacing w:val="6"/>
                <w:sz w:val="19"/>
                <w:szCs w:val="19"/>
              </w:rPr>
              <w:t>单位资</w:t>
            </w:r>
            <w:r>
              <w:rPr>
                <w:rFonts w:ascii="宋体" w:hAnsi="宋体" w:eastAsia="宋体" w:cs="宋体"/>
                <w:spacing w:val="1"/>
                <w:sz w:val="19"/>
                <w:szCs w:val="19"/>
              </w:rPr>
              <w:t xml:space="preserve"> </w:t>
            </w:r>
            <w:r>
              <w:rPr>
                <w:rFonts w:ascii="宋体" w:hAnsi="宋体" w:eastAsia="宋体" w:cs="宋体"/>
                <w:sz w:val="19"/>
                <w:szCs w:val="19"/>
              </w:rPr>
              <w:t>金</w:t>
            </w:r>
          </w:p>
        </w:tc>
      </w:tr>
      <w:tr w14:paraId="53F9B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1387" w:type="dxa"/>
            <w:vMerge w:val="continue"/>
            <w:tcBorders>
              <w:top w:val="nil"/>
            </w:tcBorders>
            <w:vAlign w:val="top"/>
          </w:tcPr>
          <w:p w14:paraId="6C30B494">
            <w:pPr>
              <w:pStyle w:val="8"/>
            </w:pPr>
          </w:p>
        </w:tc>
        <w:tc>
          <w:tcPr>
            <w:tcW w:w="1409" w:type="dxa"/>
            <w:vMerge w:val="continue"/>
            <w:tcBorders>
              <w:top w:val="nil"/>
            </w:tcBorders>
            <w:vAlign w:val="top"/>
          </w:tcPr>
          <w:p w14:paraId="27F26AA6">
            <w:pPr>
              <w:pStyle w:val="8"/>
            </w:pPr>
          </w:p>
        </w:tc>
        <w:tc>
          <w:tcPr>
            <w:tcW w:w="1206" w:type="dxa"/>
            <w:vMerge w:val="continue"/>
            <w:tcBorders>
              <w:top w:val="nil"/>
            </w:tcBorders>
            <w:vAlign w:val="top"/>
          </w:tcPr>
          <w:p w14:paraId="2E50436A">
            <w:pPr>
              <w:pStyle w:val="8"/>
            </w:pPr>
          </w:p>
        </w:tc>
        <w:tc>
          <w:tcPr>
            <w:tcW w:w="1773" w:type="dxa"/>
            <w:vMerge w:val="continue"/>
            <w:tcBorders>
              <w:top w:val="nil"/>
            </w:tcBorders>
            <w:vAlign w:val="top"/>
          </w:tcPr>
          <w:p w14:paraId="3C18FF0C">
            <w:pPr>
              <w:pStyle w:val="8"/>
            </w:pPr>
          </w:p>
        </w:tc>
        <w:tc>
          <w:tcPr>
            <w:tcW w:w="946" w:type="dxa"/>
            <w:vMerge w:val="continue"/>
            <w:tcBorders>
              <w:top w:val="nil"/>
            </w:tcBorders>
            <w:vAlign w:val="top"/>
          </w:tcPr>
          <w:p w14:paraId="21B46EA5">
            <w:pPr>
              <w:pStyle w:val="8"/>
            </w:pPr>
          </w:p>
        </w:tc>
        <w:tc>
          <w:tcPr>
            <w:tcW w:w="1139" w:type="dxa"/>
            <w:vAlign w:val="top"/>
          </w:tcPr>
          <w:p w14:paraId="31A869E4">
            <w:pPr>
              <w:spacing w:before="203" w:line="481" w:lineRule="auto"/>
              <w:ind w:left="376" w:right="166" w:hanging="197"/>
              <w:rPr>
                <w:rFonts w:ascii="宋体" w:hAnsi="宋体" w:eastAsia="宋体" w:cs="宋体"/>
                <w:sz w:val="19"/>
                <w:szCs w:val="19"/>
              </w:rPr>
            </w:pPr>
            <w:r>
              <w:rPr>
                <w:rFonts w:ascii="宋体" w:hAnsi="宋体" w:eastAsia="宋体" w:cs="宋体"/>
                <w:spacing w:val="7"/>
                <w:sz w:val="19"/>
                <w:szCs w:val="19"/>
              </w:rPr>
              <w:t>一般公共</w:t>
            </w:r>
            <w:r>
              <w:rPr>
                <w:rFonts w:ascii="宋体" w:hAnsi="宋体" w:eastAsia="宋体" w:cs="宋体"/>
                <w:sz w:val="19"/>
                <w:szCs w:val="19"/>
              </w:rPr>
              <w:t xml:space="preserve"> </w:t>
            </w:r>
            <w:r>
              <w:rPr>
                <w:rFonts w:ascii="宋体" w:hAnsi="宋体" w:eastAsia="宋体" w:cs="宋体"/>
                <w:spacing w:val="4"/>
                <w:sz w:val="19"/>
                <w:szCs w:val="19"/>
              </w:rPr>
              <w:t>预算</w:t>
            </w:r>
          </w:p>
        </w:tc>
        <w:tc>
          <w:tcPr>
            <w:tcW w:w="1140" w:type="dxa"/>
            <w:vAlign w:val="top"/>
          </w:tcPr>
          <w:p w14:paraId="09715C18">
            <w:pPr>
              <w:spacing w:before="203" w:line="481" w:lineRule="auto"/>
              <w:ind w:left="279" w:right="166" w:hanging="103"/>
              <w:rPr>
                <w:rFonts w:ascii="宋体" w:hAnsi="宋体" w:eastAsia="宋体" w:cs="宋体"/>
                <w:sz w:val="19"/>
                <w:szCs w:val="19"/>
              </w:rPr>
            </w:pPr>
            <w:r>
              <w:rPr>
                <w:rFonts w:ascii="宋体" w:hAnsi="宋体" w:eastAsia="宋体" w:cs="宋体"/>
                <w:spacing w:val="8"/>
                <w:sz w:val="19"/>
                <w:szCs w:val="19"/>
              </w:rPr>
              <w:t>政府性基</w:t>
            </w:r>
            <w:r>
              <w:rPr>
                <w:rFonts w:ascii="宋体" w:hAnsi="宋体" w:eastAsia="宋体" w:cs="宋体"/>
                <w:sz w:val="19"/>
                <w:szCs w:val="19"/>
              </w:rPr>
              <w:t xml:space="preserve"> </w:t>
            </w:r>
            <w:r>
              <w:rPr>
                <w:rFonts w:ascii="宋体" w:hAnsi="宋体" w:eastAsia="宋体" w:cs="宋体"/>
                <w:spacing w:val="6"/>
                <w:sz w:val="19"/>
                <w:szCs w:val="19"/>
              </w:rPr>
              <w:t>金预算</w:t>
            </w:r>
          </w:p>
        </w:tc>
        <w:tc>
          <w:tcPr>
            <w:tcW w:w="1089" w:type="dxa"/>
            <w:vAlign w:val="top"/>
          </w:tcPr>
          <w:p w14:paraId="75E8E817">
            <w:pPr>
              <w:spacing w:before="203" w:line="481" w:lineRule="auto"/>
              <w:ind w:left="152" w:right="142" w:firstLine="17"/>
              <w:rPr>
                <w:rFonts w:ascii="宋体" w:hAnsi="宋体" w:eastAsia="宋体" w:cs="宋体"/>
                <w:sz w:val="19"/>
                <w:szCs w:val="19"/>
              </w:rPr>
            </w:pPr>
            <w:r>
              <w:rPr>
                <w:rFonts w:ascii="宋体" w:hAnsi="宋体" w:eastAsia="宋体" w:cs="宋体"/>
                <w:spacing w:val="2"/>
                <w:sz w:val="19"/>
                <w:szCs w:val="19"/>
              </w:rPr>
              <w:t xml:space="preserve">国有资本 </w:t>
            </w:r>
            <w:r>
              <w:rPr>
                <w:rFonts w:ascii="宋体" w:hAnsi="宋体" w:eastAsia="宋体" w:cs="宋体"/>
                <w:spacing w:val="7"/>
                <w:sz w:val="19"/>
                <w:szCs w:val="19"/>
              </w:rPr>
              <w:t>经营预算</w:t>
            </w:r>
          </w:p>
        </w:tc>
        <w:tc>
          <w:tcPr>
            <w:tcW w:w="1070" w:type="dxa"/>
            <w:vAlign w:val="top"/>
          </w:tcPr>
          <w:p w14:paraId="3EDA7036">
            <w:pPr>
              <w:spacing w:before="203" w:line="481" w:lineRule="auto"/>
              <w:ind w:left="344" w:right="132" w:hanging="200"/>
              <w:rPr>
                <w:rFonts w:ascii="宋体" w:hAnsi="宋体" w:eastAsia="宋体" w:cs="宋体"/>
                <w:sz w:val="19"/>
                <w:szCs w:val="19"/>
              </w:rPr>
            </w:pPr>
            <w:r>
              <w:rPr>
                <w:rFonts w:ascii="宋体" w:hAnsi="宋体" w:eastAsia="宋体" w:cs="宋体"/>
                <w:spacing w:val="7"/>
                <w:sz w:val="19"/>
                <w:szCs w:val="19"/>
              </w:rPr>
              <w:t>一般公共</w:t>
            </w:r>
            <w:r>
              <w:rPr>
                <w:rFonts w:ascii="宋体" w:hAnsi="宋体" w:eastAsia="宋体" w:cs="宋体"/>
                <w:sz w:val="19"/>
                <w:szCs w:val="19"/>
              </w:rPr>
              <w:t xml:space="preserve"> </w:t>
            </w:r>
            <w:r>
              <w:rPr>
                <w:rFonts w:ascii="宋体" w:hAnsi="宋体" w:eastAsia="宋体" w:cs="宋体"/>
                <w:spacing w:val="4"/>
                <w:sz w:val="19"/>
                <w:szCs w:val="19"/>
              </w:rPr>
              <w:t>预算</w:t>
            </w:r>
          </w:p>
        </w:tc>
        <w:tc>
          <w:tcPr>
            <w:tcW w:w="1076" w:type="dxa"/>
            <w:vAlign w:val="top"/>
          </w:tcPr>
          <w:p w14:paraId="7E743293">
            <w:pPr>
              <w:spacing w:before="203" w:line="481" w:lineRule="auto"/>
              <w:ind w:left="246" w:right="135" w:hanging="103"/>
              <w:rPr>
                <w:rFonts w:ascii="宋体" w:hAnsi="宋体" w:eastAsia="宋体" w:cs="宋体"/>
                <w:sz w:val="19"/>
                <w:szCs w:val="19"/>
              </w:rPr>
            </w:pPr>
            <w:r>
              <w:rPr>
                <w:rFonts w:ascii="宋体" w:hAnsi="宋体" w:eastAsia="宋体" w:cs="宋体"/>
                <w:spacing w:val="8"/>
                <w:sz w:val="19"/>
                <w:szCs w:val="19"/>
              </w:rPr>
              <w:t>政府性基</w:t>
            </w:r>
            <w:r>
              <w:rPr>
                <w:rFonts w:ascii="宋体" w:hAnsi="宋体" w:eastAsia="宋体" w:cs="宋体"/>
                <w:sz w:val="19"/>
                <w:szCs w:val="19"/>
              </w:rPr>
              <w:t xml:space="preserve"> </w:t>
            </w:r>
            <w:r>
              <w:rPr>
                <w:rFonts w:ascii="宋体" w:hAnsi="宋体" w:eastAsia="宋体" w:cs="宋体"/>
                <w:spacing w:val="6"/>
                <w:sz w:val="19"/>
                <w:szCs w:val="19"/>
              </w:rPr>
              <w:t>金预算</w:t>
            </w:r>
          </w:p>
        </w:tc>
        <w:tc>
          <w:tcPr>
            <w:tcW w:w="1021" w:type="dxa"/>
            <w:vAlign w:val="top"/>
          </w:tcPr>
          <w:p w14:paraId="17FC8911">
            <w:pPr>
              <w:spacing w:before="203" w:line="481" w:lineRule="auto"/>
              <w:ind w:left="118" w:right="107" w:firstLine="17"/>
              <w:rPr>
                <w:rFonts w:ascii="宋体" w:hAnsi="宋体" w:eastAsia="宋体" w:cs="宋体"/>
                <w:sz w:val="19"/>
                <w:szCs w:val="19"/>
              </w:rPr>
            </w:pPr>
            <w:r>
              <w:rPr>
                <w:rFonts w:ascii="宋体" w:hAnsi="宋体" w:eastAsia="宋体" w:cs="宋体"/>
                <w:spacing w:val="2"/>
                <w:sz w:val="19"/>
                <w:szCs w:val="19"/>
              </w:rPr>
              <w:t xml:space="preserve">国有资本 </w:t>
            </w:r>
            <w:r>
              <w:rPr>
                <w:rFonts w:ascii="宋体" w:hAnsi="宋体" w:eastAsia="宋体" w:cs="宋体"/>
                <w:spacing w:val="7"/>
                <w:sz w:val="19"/>
                <w:szCs w:val="19"/>
              </w:rPr>
              <w:t>经营预算</w:t>
            </w:r>
          </w:p>
        </w:tc>
        <w:tc>
          <w:tcPr>
            <w:tcW w:w="900" w:type="dxa"/>
            <w:vMerge w:val="continue"/>
            <w:tcBorders>
              <w:top w:val="nil"/>
            </w:tcBorders>
            <w:vAlign w:val="top"/>
          </w:tcPr>
          <w:p w14:paraId="584149A7">
            <w:pPr>
              <w:pStyle w:val="8"/>
            </w:pPr>
          </w:p>
        </w:tc>
        <w:tc>
          <w:tcPr>
            <w:tcW w:w="998" w:type="dxa"/>
            <w:vMerge w:val="continue"/>
            <w:tcBorders>
              <w:top w:val="nil"/>
            </w:tcBorders>
            <w:vAlign w:val="top"/>
          </w:tcPr>
          <w:p w14:paraId="0B170E51">
            <w:pPr>
              <w:pStyle w:val="8"/>
            </w:pPr>
          </w:p>
        </w:tc>
      </w:tr>
      <w:tr w14:paraId="0EF6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387" w:type="dxa"/>
            <w:vAlign w:val="center"/>
          </w:tcPr>
          <w:p w14:paraId="31897EC6">
            <w:pPr>
              <w:pStyle w:val="8"/>
              <w:jc w:val="both"/>
              <w:rPr>
                <w:rFonts w:hint="eastAsia" w:ascii="宋体" w:hAnsi="宋体" w:eastAsia="宋体" w:cs="宋体"/>
                <w:spacing w:val="1"/>
                <w:sz w:val="19"/>
                <w:szCs w:val="19"/>
                <w:lang w:val="en-US" w:eastAsia="zh-CN"/>
              </w:rPr>
            </w:pPr>
          </w:p>
          <w:p w14:paraId="3DD1C850">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专项资金项目</w:t>
            </w:r>
          </w:p>
        </w:tc>
        <w:tc>
          <w:tcPr>
            <w:tcW w:w="1409" w:type="dxa"/>
            <w:vAlign w:val="center"/>
          </w:tcPr>
          <w:p w14:paraId="526B4F9B">
            <w:pPr>
              <w:pStyle w:val="8"/>
              <w:jc w:val="both"/>
              <w:rPr>
                <w:rFonts w:hint="eastAsia" w:ascii="宋体" w:hAnsi="宋体" w:eastAsia="宋体" w:cs="宋体"/>
                <w:spacing w:val="1"/>
                <w:sz w:val="19"/>
                <w:szCs w:val="19"/>
                <w:lang w:val="en-US" w:eastAsia="zh-CN"/>
              </w:rPr>
            </w:pPr>
          </w:p>
          <w:p w14:paraId="099B5602">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关于下达2024年中央退役安置补助经费的通知</w:t>
            </w:r>
          </w:p>
        </w:tc>
        <w:tc>
          <w:tcPr>
            <w:tcW w:w="1206" w:type="dxa"/>
            <w:vAlign w:val="center"/>
          </w:tcPr>
          <w:p w14:paraId="0C9F4F3A">
            <w:pPr>
              <w:pStyle w:val="8"/>
              <w:jc w:val="both"/>
              <w:rPr>
                <w:rFonts w:hint="eastAsia" w:ascii="宋体" w:hAnsi="宋体" w:eastAsia="宋体" w:cs="宋体"/>
                <w:spacing w:val="1"/>
                <w:sz w:val="19"/>
                <w:szCs w:val="19"/>
                <w:lang w:val="en-US" w:eastAsia="zh-CN"/>
              </w:rPr>
            </w:pPr>
          </w:p>
          <w:p w14:paraId="03E06688">
            <w:pPr>
              <w:pStyle w:val="8"/>
              <w:jc w:val="both"/>
              <w:rPr>
                <w:rFonts w:hint="eastAsia" w:ascii="宋体" w:hAnsi="宋体" w:eastAsia="宋体" w:cs="宋体"/>
                <w:spacing w:val="1"/>
                <w:sz w:val="19"/>
                <w:szCs w:val="19"/>
                <w:lang w:val="en-US" w:eastAsia="zh-CN"/>
              </w:rPr>
            </w:pPr>
          </w:p>
          <w:p w14:paraId="6116E69F">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157003</w:t>
            </w:r>
          </w:p>
        </w:tc>
        <w:tc>
          <w:tcPr>
            <w:tcW w:w="1773" w:type="dxa"/>
            <w:vAlign w:val="center"/>
          </w:tcPr>
          <w:p w14:paraId="279186E1">
            <w:pPr>
              <w:pStyle w:val="8"/>
              <w:jc w:val="both"/>
              <w:rPr>
                <w:rFonts w:hint="eastAsia" w:ascii="宋体" w:hAnsi="宋体" w:eastAsia="宋体" w:cs="宋体"/>
              </w:rPr>
            </w:pPr>
            <w:r>
              <w:rPr>
                <w:rFonts w:hint="eastAsia" w:ascii="宋体" w:hAnsi="宋体" w:eastAsia="宋体" w:cs="宋体"/>
                <w:spacing w:val="1"/>
                <w:sz w:val="19"/>
                <w:szCs w:val="19"/>
                <w:lang w:val="en-US" w:eastAsia="zh-CN"/>
              </w:rPr>
              <w:t>巴彦淖尔市军队离退休干部休养所</w:t>
            </w:r>
            <w:r>
              <w:rPr>
                <w:rFonts w:hint="eastAsia" w:ascii="宋体" w:hAnsi="宋体" w:eastAsia="宋体" w:cs="宋体"/>
                <w:spacing w:val="1"/>
                <w:sz w:val="19"/>
                <w:szCs w:val="19"/>
              </w:rPr>
              <w:t xml:space="preserve">  </w:t>
            </w:r>
          </w:p>
        </w:tc>
        <w:tc>
          <w:tcPr>
            <w:tcW w:w="946" w:type="dxa"/>
            <w:vAlign w:val="center"/>
          </w:tcPr>
          <w:p w14:paraId="6755E7CB">
            <w:pPr>
              <w:pStyle w:val="8"/>
              <w:jc w:val="center"/>
              <w:rPr>
                <w:rFonts w:hint="eastAsia" w:ascii="宋体" w:hAnsi="宋体" w:eastAsia="宋体" w:cs="宋体"/>
                <w:lang w:val="en-US" w:eastAsia="zh-CN"/>
              </w:rPr>
            </w:pPr>
            <w:r>
              <w:rPr>
                <w:rFonts w:hint="eastAsia" w:ascii="宋体" w:hAnsi="宋体" w:eastAsia="宋体" w:cs="宋体"/>
                <w:lang w:val="en-US" w:eastAsia="zh-CN"/>
              </w:rPr>
              <w:t>72.90</w:t>
            </w:r>
          </w:p>
        </w:tc>
        <w:tc>
          <w:tcPr>
            <w:tcW w:w="1139" w:type="dxa"/>
            <w:vAlign w:val="center"/>
          </w:tcPr>
          <w:p w14:paraId="078D6105">
            <w:pPr>
              <w:pStyle w:val="8"/>
              <w:jc w:val="center"/>
              <w:rPr>
                <w:rFonts w:hint="eastAsia" w:ascii="宋体" w:hAnsi="宋体" w:eastAsia="宋体" w:cs="宋体"/>
              </w:rPr>
            </w:pPr>
          </w:p>
        </w:tc>
        <w:tc>
          <w:tcPr>
            <w:tcW w:w="1140" w:type="dxa"/>
            <w:vAlign w:val="center"/>
          </w:tcPr>
          <w:p w14:paraId="706F795C">
            <w:pPr>
              <w:pStyle w:val="8"/>
              <w:jc w:val="center"/>
              <w:rPr>
                <w:rFonts w:hint="eastAsia" w:ascii="宋体" w:hAnsi="宋体" w:eastAsia="宋体" w:cs="宋体"/>
              </w:rPr>
            </w:pPr>
          </w:p>
        </w:tc>
        <w:tc>
          <w:tcPr>
            <w:tcW w:w="1089" w:type="dxa"/>
            <w:vAlign w:val="center"/>
          </w:tcPr>
          <w:p w14:paraId="2EEBAEC0">
            <w:pPr>
              <w:pStyle w:val="8"/>
              <w:jc w:val="center"/>
              <w:rPr>
                <w:rFonts w:hint="eastAsia" w:ascii="宋体" w:hAnsi="宋体" w:eastAsia="宋体" w:cs="宋体"/>
              </w:rPr>
            </w:pPr>
          </w:p>
        </w:tc>
        <w:tc>
          <w:tcPr>
            <w:tcW w:w="1070" w:type="dxa"/>
            <w:vAlign w:val="center"/>
          </w:tcPr>
          <w:p w14:paraId="1A6A0729">
            <w:pPr>
              <w:pStyle w:val="8"/>
              <w:jc w:val="center"/>
              <w:rPr>
                <w:rFonts w:hint="eastAsia" w:ascii="宋体" w:hAnsi="宋体" w:eastAsia="宋体" w:cs="宋体"/>
              </w:rPr>
            </w:pPr>
          </w:p>
          <w:p w14:paraId="1168A78B">
            <w:pPr>
              <w:bidi w:val="0"/>
              <w:jc w:val="center"/>
              <w:rPr>
                <w:rFonts w:hint="eastAsia" w:ascii="宋体" w:hAnsi="宋体" w:eastAsia="宋体" w:cs="宋体"/>
              </w:rPr>
            </w:pPr>
          </w:p>
          <w:p w14:paraId="7392AA53">
            <w:pPr>
              <w:bidi w:val="0"/>
              <w:ind w:firstLine="420" w:firstLineChars="200"/>
              <w:jc w:val="both"/>
              <w:rPr>
                <w:rFonts w:hint="default" w:ascii="宋体" w:hAnsi="宋体" w:eastAsia="宋体" w:cs="宋体"/>
                <w:lang w:val="en-US" w:eastAsia="zh-CN"/>
              </w:rPr>
            </w:pPr>
            <w:r>
              <w:rPr>
                <w:rFonts w:hint="eastAsia" w:ascii="宋体" w:hAnsi="宋体" w:eastAsia="宋体" w:cs="宋体"/>
                <w:lang w:val="en-US" w:eastAsia="zh-CN"/>
              </w:rPr>
              <w:t>72.90</w:t>
            </w:r>
          </w:p>
        </w:tc>
        <w:tc>
          <w:tcPr>
            <w:tcW w:w="1076" w:type="dxa"/>
            <w:vAlign w:val="center"/>
          </w:tcPr>
          <w:p w14:paraId="00172E40">
            <w:pPr>
              <w:pStyle w:val="8"/>
              <w:jc w:val="center"/>
              <w:rPr>
                <w:rFonts w:hint="eastAsia" w:ascii="宋体" w:hAnsi="宋体" w:eastAsia="宋体" w:cs="宋体"/>
              </w:rPr>
            </w:pPr>
          </w:p>
        </w:tc>
        <w:tc>
          <w:tcPr>
            <w:tcW w:w="1021" w:type="dxa"/>
            <w:vAlign w:val="center"/>
          </w:tcPr>
          <w:p w14:paraId="2977ADF1">
            <w:pPr>
              <w:pStyle w:val="8"/>
              <w:jc w:val="center"/>
              <w:rPr>
                <w:rFonts w:hint="eastAsia" w:ascii="宋体" w:hAnsi="宋体" w:eastAsia="宋体" w:cs="宋体"/>
              </w:rPr>
            </w:pPr>
          </w:p>
        </w:tc>
        <w:tc>
          <w:tcPr>
            <w:tcW w:w="900" w:type="dxa"/>
            <w:vAlign w:val="center"/>
          </w:tcPr>
          <w:p w14:paraId="6AEC6762">
            <w:pPr>
              <w:pStyle w:val="8"/>
              <w:jc w:val="center"/>
              <w:rPr>
                <w:rFonts w:hint="eastAsia" w:ascii="宋体" w:hAnsi="宋体" w:eastAsia="宋体" w:cs="宋体"/>
              </w:rPr>
            </w:pPr>
          </w:p>
        </w:tc>
        <w:tc>
          <w:tcPr>
            <w:tcW w:w="998" w:type="dxa"/>
            <w:vAlign w:val="center"/>
          </w:tcPr>
          <w:p w14:paraId="4DADF2D9">
            <w:pPr>
              <w:pStyle w:val="8"/>
              <w:jc w:val="both"/>
              <w:rPr>
                <w:rFonts w:hint="eastAsia" w:ascii="宋体" w:hAnsi="宋体" w:eastAsia="宋体" w:cs="宋体"/>
              </w:rPr>
            </w:pPr>
          </w:p>
        </w:tc>
      </w:tr>
      <w:tr w14:paraId="76F62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387" w:type="dxa"/>
            <w:vAlign w:val="center"/>
          </w:tcPr>
          <w:p w14:paraId="3C2EEDB9">
            <w:pPr>
              <w:pStyle w:val="8"/>
              <w:jc w:val="both"/>
              <w:rPr>
                <w:rFonts w:hint="eastAsia" w:ascii="宋体" w:hAnsi="宋体" w:eastAsia="宋体" w:cs="宋体"/>
                <w:spacing w:val="1"/>
                <w:sz w:val="19"/>
                <w:szCs w:val="19"/>
                <w:lang w:val="en-US" w:eastAsia="zh-CN"/>
              </w:rPr>
            </w:pPr>
          </w:p>
          <w:p w14:paraId="4C6366FD">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专项资金项目</w:t>
            </w:r>
          </w:p>
        </w:tc>
        <w:tc>
          <w:tcPr>
            <w:tcW w:w="1409" w:type="dxa"/>
            <w:vAlign w:val="center"/>
          </w:tcPr>
          <w:p w14:paraId="30A7D313">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下达退役安置补助经费的通知    内财社[2023]1556号</w:t>
            </w:r>
          </w:p>
        </w:tc>
        <w:tc>
          <w:tcPr>
            <w:tcW w:w="1206" w:type="dxa"/>
            <w:vAlign w:val="center"/>
          </w:tcPr>
          <w:p w14:paraId="5DD8B785">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157003</w:t>
            </w:r>
          </w:p>
        </w:tc>
        <w:tc>
          <w:tcPr>
            <w:tcW w:w="1773" w:type="dxa"/>
            <w:vAlign w:val="center"/>
          </w:tcPr>
          <w:p w14:paraId="6052218C">
            <w:pPr>
              <w:pStyle w:val="8"/>
              <w:jc w:val="both"/>
              <w:rPr>
                <w:rFonts w:hint="eastAsia" w:ascii="宋体" w:hAnsi="宋体" w:eastAsia="宋体" w:cs="宋体"/>
              </w:rPr>
            </w:pPr>
            <w:r>
              <w:rPr>
                <w:rFonts w:hint="eastAsia" w:ascii="宋体" w:hAnsi="宋体" w:eastAsia="宋体" w:cs="宋体"/>
                <w:spacing w:val="1"/>
                <w:sz w:val="19"/>
                <w:szCs w:val="19"/>
                <w:lang w:val="en-US" w:eastAsia="zh-CN"/>
              </w:rPr>
              <w:t>巴彦淖尔市军队离退休干部休养所</w:t>
            </w:r>
            <w:r>
              <w:rPr>
                <w:rFonts w:hint="eastAsia" w:ascii="宋体" w:hAnsi="宋体" w:eastAsia="宋体" w:cs="宋体"/>
                <w:spacing w:val="1"/>
                <w:sz w:val="19"/>
                <w:szCs w:val="19"/>
              </w:rPr>
              <w:t xml:space="preserve">  </w:t>
            </w:r>
          </w:p>
        </w:tc>
        <w:tc>
          <w:tcPr>
            <w:tcW w:w="946" w:type="dxa"/>
            <w:vAlign w:val="center"/>
          </w:tcPr>
          <w:p w14:paraId="75AA161A">
            <w:pPr>
              <w:pStyle w:val="8"/>
              <w:jc w:val="center"/>
              <w:rPr>
                <w:rFonts w:hint="eastAsia" w:ascii="宋体" w:hAnsi="宋体" w:eastAsia="宋体" w:cs="宋体"/>
                <w:lang w:val="en-US" w:eastAsia="zh-CN"/>
              </w:rPr>
            </w:pPr>
            <w:r>
              <w:rPr>
                <w:rFonts w:hint="eastAsia" w:ascii="宋体" w:hAnsi="宋体" w:eastAsia="宋体" w:cs="宋体"/>
                <w:lang w:val="en-US" w:eastAsia="zh-CN"/>
              </w:rPr>
              <w:t>791.63</w:t>
            </w:r>
          </w:p>
        </w:tc>
        <w:tc>
          <w:tcPr>
            <w:tcW w:w="1139" w:type="dxa"/>
            <w:vAlign w:val="center"/>
          </w:tcPr>
          <w:p w14:paraId="2C4E9904">
            <w:pPr>
              <w:pStyle w:val="8"/>
              <w:jc w:val="center"/>
              <w:rPr>
                <w:rFonts w:hint="eastAsia" w:ascii="宋体" w:hAnsi="宋体" w:eastAsia="宋体" w:cs="宋体"/>
              </w:rPr>
            </w:pPr>
          </w:p>
        </w:tc>
        <w:tc>
          <w:tcPr>
            <w:tcW w:w="1140" w:type="dxa"/>
            <w:vAlign w:val="center"/>
          </w:tcPr>
          <w:p w14:paraId="58847C27">
            <w:pPr>
              <w:pStyle w:val="8"/>
              <w:jc w:val="center"/>
              <w:rPr>
                <w:rFonts w:hint="eastAsia" w:ascii="宋体" w:hAnsi="宋体" w:eastAsia="宋体" w:cs="宋体"/>
              </w:rPr>
            </w:pPr>
          </w:p>
        </w:tc>
        <w:tc>
          <w:tcPr>
            <w:tcW w:w="1089" w:type="dxa"/>
            <w:vAlign w:val="center"/>
          </w:tcPr>
          <w:p w14:paraId="6A83215B">
            <w:pPr>
              <w:pStyle w:val="8"/>
              <w:jc w:val="center"/>
              <w:rPr>
                <w:rFonts w:hint="eastAsia" w:ascii="宋体" w:hAnsi="宋体" w:eastAsia="宋体" w:cs="宋体"/>
              </w:rPr>
            </w:pPr>
          </w:p>
        </w:tc>
        <w:tc>
          <w:tcPr>
            <w:tcW w:w="1070" w:type="dxa"/>
            <w:vAlign w:val="center"/>
          </w:tcPr>
          <w:p w14:paraId="25E17E05">
            <w:pPr>
              <w:pStyle w:val="8"/>
              <w:jc w:val="center"/>
              <w:rPr>
                <w:rFonts w:hint="eastAsia" w:ascii="宋体" w:hAnsi="宋体" w:eastAsia="宋体" w:cs="宋体"/>
                <w:lang w:val="en-US" w:eastAsia="zh-CN"/>
              </w:rPr>
            </w:pPr>
            <w:r>
              <w:rPr>
                <w:rFonts w:hint="eastAsia" w:ascii="宋体" w:hAnsi="宋体" w:eastAsia="宋体" w:cs="宋体"/>
                <w:lang w:val="en-US" w:eastAsia="zh-CN"/>
              </w:rPr>
              <w:t>791.63</w:t>
            </w:r>
          </w:p>
        </w:tc>
        <w:tc>
          <w:tcPr>
            <w:tcW w:w="1076" w:type="dxa"/>
            <w:vAlign w:val="center"/>
          </w:tcPr>
          <w:p w14:paraId="1911C0A0">
            <w:pPr>
              <w:pStyle w:val="8"/>
              <w:jc w:val="center"/>
              <w:rPr>
                <w:rFonts w:hint="eastAsia" w:ascii="宋体" w:hAnsi="宋体" w:eastAsia="宋体" w:cs="宋体"/>
              </w:rPr>
            </w:pPr>
          </w:p>
        </w:tc>
        <w:tc>
          <w:tcPr>
            <w:tcW w:w="1021" w:type="dxa"/>
            <w:vAlign w:val="center"/>
          </w:tcPr>
          <w:p w14:paraId="3D6DFE26">
            <w:pPr>
              <w:pStyle w:val="8"/>
              <w:jc w:val="center"/>
              <w:rPr>
                <w:rFonts w:hint="eastAsia" w:ascii="宋体" w:hAnsi="宋体" w:eastAsia="宋体" w:cs="宋体"/>
              </w:rPr>
            </w:pPr>
          </w:p>
        </w:tc>
        <w:tc>
          <w:tcPr>
            <w:tcW w:w="900" w:type="dxa"/>
            <w:vAlign w:val="center"/>
          </w:tcPr>
          <w:p w14:paraId="0CC81E96">
            <w:pPr>
              <w:pStyle w:val="8"/>
              <w:jc w:val="center"/>
              <w:rPr>
                <w:rFonts w:hint="eastAsia" w:ascii="宋体" w:hAnsi="宋体" w:eastAsia="宋体" w:cs="宋体"/>
              </w:rPr>
            </w:pPr>
          </w:p>
        </w:tc>
        <w:tc>
          <w:tcPr>
            <w:tcW w:w="998" w:type="dxa"/>
            <w:vAlign w:val="center"/>
          </w:tcPr>
          <w:p w14:paraId="142A3365">
            <w:pPr>
              <w:pStyle w:val="8"/>
              <w:jc w:val="both"/>
              <w:rPr>
                <w:rFonts w:hint="eastAsia" w:ascii="宋体" w:hAnsi="宋体" w:eastAsia="宋体" w:cs="宋体"/>
              </w:rPr>
            </w:pPr>
          </w:p>
        </w:tc>
      </w:tr>
      <w:tr w14:paraId="6FF28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387" w:type="dxa"/>
            <w:vAlign w:val="center"/>
          </w:tcPr>
          <w:p w14:paraId="756323A6">
            <w:pPr>
              <w:pStyle w:val="8"/>
              <w:jc w:val="both"/>
              <w:rPr>
                <w:rFonts w:hint="eastAsia" w:ascii="宋体" w:hAnsi="宋体" w:eastAsia="宋体" w:cs="宋体"/>
                <w:spacing w:val="1"/>
                <w:sz w:val="19"/>
                <w:szCs w:val="19"/>
                <w:lang w:val="en-US" w:eastAsia="zh-CN"/>
              </w:rPr>
            </w:pPr>
          </w:p>
          <w:p w14:paraId="3615A9A2">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专项资金项目</w:t>
            </w:r>
          </w:p>
        </w:tc>
        <w:tc>
          <w:tcPr>
            <w:tcW w:w="1409" w:type="dxa"/>
            <w:vAlign w:val="center"/>
          </w:tcPr>
          <w:p w14:paraId="66088EBB">
            <w:pPr>
              <w:pStyle w:val="8"/>
              <w:jc w:val="both"/>
              <w:rPr>
                <w:rFonts w:hint="eastAsia" w:ascii="宋体" w:hAnsi="宋体" w:eastAsia="宋体" w:cs="宋体"/>
                <w:spacing w:val="1"/>
                <w:sz w:val="19"/>
                <w:szCs w:val="19"/>
                <w:lang w:val="en-US" w:eastAsia="zh-CN"/>
              </w:rPr>
            </w:pPr>
          </w:p>
          <w:p w14:paraId="2EFD9E76">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退役安置支出项目</w:t>
            </w:r>
          </w:p>
        </w:tc>
        <w:tc>
          <w:tcPr>
            <w:tcW w:w="1206" w:type="dxa"/>
            <w:vAlign w:val="center"/>
          </w:tcPr>
          <w:p w14:paraId="7E65B8F0">
            <w:pPr>
              <w:pStyle w:val="8"/>
              <w:jc w:val="both"/>
              <w:rPr>
                <w:rFonts w:hint="eastAsia"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157003</w:t>
            </w:r>
          </w:p>
        </w:tc>
        <w:tc>
          <w:tcPr>
            <w:tcW w:w="1773" w:type="dxa"/>
            <w:vAlign w:val="center"/>
          </w:tcPr>
          <w:p w14:paraId="6183F85F">
            <w:pPr>
              <w:pStyle w:val="8"/>
              <w:jc w:val="both"/>
              <w:rPr>
                <w:rFonts w:hint="eastAsia" w:ascii="宋体" w:hAnsi="宋体" w:eastAsia="宋体" w:cs="宋体"/>
              </w:rPr>
            </w:pPr>
            <w:r>
              <w:rPr>
                <w:rFonts w:hint="eastAsia" w:ascii="宋体" w:hAnsi="宋体" w:eastAsia="宋体" w:cs="宋体"/>
                <w:spacing w:val="1"/>
                <w:sz w:val="19"/>
                <w:szCs w:val="19"/>
                <w:lang w:val="en-US" w:eastAsia="zh-CN"/>
              </w:rPr>
              <w:t>巴彦淖尔市军队离退休干部休养所</w:t>
            </w:r>
            <w:r>
              <w:rPr>
                <w:rFonts w:hint="eastAsia" w:ascii="宋体" w:hAnsi="宋体" w:eastAsia="宋体" w:cs="宋体"/>
                <w:spacing w:val="1"/>
                <w:sz w:val="19"/>
                <w:szCs w:val="19"/>
              </w:rPr>
              <w:t xml:space="preserve">  </w:t>
            </w:r>
          </w:p>
        </w:tc>
        <w:tc>
          <w:tcPr>
            <w:tcW w:w="946" w:type="dxa"/>
            <w:vAlign w:val="center"/>
          </w:tcPr>
          <w:p w14:paraId="598E5F1B">
            <w:pPr>
              <w:pStyle w:val="8"/>
              <w:jc w:val="center"/>
              <w:rPr>
                <w:rFonts w:hint="eastAsia" w:ascii="宋体" w:hAnsi="宋体" w:eastAsia="宋体" w:cs="宋体"/>
                <w:lang w:val="en-US" w:eastAsia="zh-CN"/>
              </w:rPr>
            </w:pPr>
            <w:r>
              <w:rPr>
                <w:rFonts w:hint="eastAsia" w:ascii="宋体" w:hAnsi="宋体" w:eastAsia="宋体" w:cs="宋体"/>
                <w:lang w:val="en-US" w:eastAsia="zh-CN"/>
              </w:rPr>
              <w:t>82.04</w:t>
            </w:r>
          </w:p>
        </w:tc>
        <w:tc>
          <w:tcPr>
            <w:tcW w:w="1139" w:type="dxa"/>
            <w:vAlign w:val="center"/>
          </w:tcPr>
          <w:p w14:paraId="2ADCF132">
            <w:pPr>
              <w:pStyle w:val="8"/>
              <w:jc w:val="center"/>
              <w:rPr>
                <w:rFonts w:hint="eastAsia" w:ascii="宋体" w:hAnsi="宋体" w:eastAsia="宋体" w:cs="宋体"/>
                <w:lang w:val="en-US" w:eastAsia="zh-CN"/>
              </w:rPr>
            </w:pPr>
            <w:r>
              <w:rPr>
                <w:rFonts w:hint="eastAsia" w:ascii="宋体" w:hAnsi="宋体" w:eastAsia="宋体" w:cs="宋体"/>
                <w:lang w:val="en-US" w:eastAsia="zh-CN"/>
              </w:rPr>
              <w:t>82.04</w:t>
            </w:r>
          </w:p>
        </w:tc>
        <w:tc>
          <w:tcPr>
            <w:tcW w:w="1140" w:type="dxa"/>
            <w:vAlign w:val="center"/>
          </w:tcPr>
          <w:p w14:paraId="67A39E13">
            <w:pPr>
              <w:pStyle w:val="8"/>
              <w:jc w:val="center"/>
              <w:rPr>
                <w:rFonts w:hint="eastAsia" w:ascii="宋体" w:hAnsi="宋体" w:eastAsia="宋体" w:cs="宋体"/>
              </w:rPr>
            </w:pPr>
          </w:p>
        </w:tc>
        <w:tc>
          <w:tcPr>
            <w:tcW w:w="1089" w:type="dxa"/>
            <w:vAlign w:val="center"/>
          </w:tcPr>
          <w:p w14:paraId="1C5A5536">
            <w:pPr>
              <w:pStyle w:val="8"/>
              <w:jc w:val="center"/>
              <w:rPr>
                <w:rFonts w:hint="eastAsia" w:ascii="宋体" w:hAnsi="宋体" w:eastAsia="宋体" w:cs="宋体"/>
              </w:rPr>
            </w:pPr>
          </w:p>
        </w:tc>
        <w:tc>
          <w:tcPr>
            <w:tcW w:w="1070" w:type="dxa"/>
            <w:vAlign w:val="center"/>
          </w:tcPr>
          <w:p w14:paraId="39194DE5">
            <w:pPr>
              <w:pStyle w:val="8"/>
              <w:jc w:val="center"/>
              <w:rPr>
                <w:rFonts w:hint="eastAsia" w:ascii="宋体" w:hAnsi="宋体" w:eastAsia="宋体" w:cs="宋体"/>
              </w:rPr>
            </w:pPr>
          </w:p>
        </w:tc>
        <w:tc>
          <w:tcPr>
            <w:tcW w:w="1076" w:type="dxa"/>
            <w:vAlign w:val="center"/>
          </w:tcPr>
          <w:p w14:paraId="052FA38D">
            <w:pPr>
              <w:pStyle w:val="8"/>
              <w:jc w:val="center"/>
              <w:rPr>
                <w:rFonts w:hint="eastAsia" w:ascii="宋体" w:hAnsi="宋体" w:eastAsia="宋体" w:cs="宋体"/>
              </w:rPr>
            </w:pPr>
          </w:p>
        </w:tc>
        <w:tc>
          <w:tcPr>
            <w:tcW w:w="1021" w:type="dxa"/>
            <w:vAlign w:val="center"/>
          </w:tcPr>
          <w:p w14:paraId="34E78032">
            <w:pPr>
              <w:pStyle w:val="8"/>
              <w:jc w:val="center"/>
              <w:rPr>
                <w:rFonts w:hint="eastAsia" w:ascii="宋体" w:hAnsi="宋体" w:eastAsia="宋体" w:cs="宋体"/>
              </w:rPr>
            </w:pPr>
          </w:p>
        </w:tc>
        <w:tc>
          <w:tcPr>
            <w:tcW w:w="900" w:type="dxa"/>
            <w:vAlign w:val="center"/>
          </w:tcPr>
          <w:p w14:paraId="5731B8CE">
            <w:pPr>
              <w:pStyle w:val="8"/>
              <w:jc w:val="center"/>
              <w:rPr>
                <w:rFonts w:hint="eastAsia" w:ascii="宋体" w:hAnsi="宋体" w:eastAsia="宋体" w:cs="宋体"/>
              </w:rPr>
            </w:pPr>
          </w:p>
        </w:tc>
        <w:tc>
          <w:tcPr>
            <w:tcW w:w="998" w:type="dxa"/>
            <w:vAlign w:val="center"/>
          </w:tcPr>
          <w:p w14:paraId="24078539">
            <w:pPr>
              <w:pStyle w:val="8"/>
              <w:jc w:val="both"/>
              <w:rPr>
                <w:rFonts w:hint="eastAsia" w:ascii="宋体" w:hAnsi="宋体" w:eastAsia="宋体" w:cs="宋体"/>
              </w:rPr>
            </w:pPr>
          </w:p>
        </w:tc>
      </w:tr>
      <w:tr w14:paraId="7CB2F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387" w:type="dxa"/>
            <w:vAlign w:val="center"/>
          </w:tcPr>
          <w:p w14:paraId="4933AF9A">
            <w:pPr>
              <w:spacing w:before="206" w:line="230" w:lineRule="auto"/>
              <w:ind w:left="307"/>
              <w:jc w:val="both"/>
              <w:rPr>
                <w:rFonts w:hint="eastAsia" w:ascii="宋体" w:hAnsi="宋体" w:eastAsia="宋体" w:cs="宋体"/>
                <w:sz w:val="19"/>
                <w:szCs w:val="19"/>
              </w:rPr>
            </w:pPr>
            <w:r>
              <w:rPr>
                <w:rFonts w:hint="eastAsia" w:ascii="宋体" w:hAnsi="宋体" w:eastAsia="宋体" w:cs="宋体"/>
                <w:sz w:val="19"/>
                <w:szCs w:val="19"/>
              </w:rPr>
              <w:t>合</w:t>
            </w:r>
            <w:r>
              <w:rPr>
                <w:rFonts w:hint="eastAsia" w:ascii="宋体" w:hAnsi="宋体" w:eastAsia="宋体" w:cs="宋体"/>
                <w:spacing w:val="10"/>
                <w:sz w:val="19"/>
                <w:szCs w:val="19"/>
              </w:rPr>
              <w:t xml:space="preserve">  </w:t>
            </w:r>
            <w:r>
              <w:rPr>
                <w:rFonts w:hint="eastAsia" w:ascii="宋体" w:hAnsi="宋体" w:eastAsia="宋体" w:cs="宋体"/>
                <w:sz w:val="19"/>
                <w:szCs w:val="19"/>
              </w:rPr>
              <w:t>计</w:t>
            </w:r>
          </w:p>
        </w:tc>
        <w:tc>
          <w:tcPr>
            <w:tcW w:w="1409" w:type="dxa"/>
            <w:vAlign w:val="center"/>
          </w:tcPr>
          <w:p w14:paraId="4F3C01BB">
            <w:pPr>
              <w:pStyle w:val="8"/>
              <w:jc w:val="both"/>
              <w:rPr>
                <w:rFonts w:hint="eastAsia" w:ascii="宋体" w:hAnsi="宋体" w:eastAsia="宋体" w:cs="宋体"/>
              </w:rPr>
            </w:pPr>
          </w:p>
        </w:tc>
        <w:tc>
          <w:tcPr>
            <w:tcW w:w="1206" w:type="dxa"/>
            <w:vAlign w:val="center"/>
          </w:tcPr>
          <w:p w14:paraId="3FFB4107">
            <w:pPr>
              <w:pStyle w:val="8"/>
              <w:jc w:val="both"/>
              <w:rPr>
                <w:rFonts w:hint="eastAsia" w:ascii="宋体" w:hAnsi="宋体" w:eastAsia="宋体" w:cs="宋体"/>
              </w:rPr>
            </w:pPr>
          </w:p>
        </w:tc>
        <w:tc>
          <w:tcPr>
            <w:tcW w:w="1773" w:type="dxa"/>
            <w:vAlign w:val="center"/>
          </w:tcPr>
          <w:p w14:paraId="52676B98">
            <w:pPr>
              <w:pStyle w:val="8"/>
              <w:jc w:val="both"/>
              <w:rPr>
                <w:rFonts w:hint="eastAsia" w:ascii="宋体" w:hAnsi="宋体" w:eastAsia="宋体" w:cs="宋体"/>
              </w:rPr>
            </w:pPr>
          </w:p>
        </w:tc>
        <w:tc>
          <w:tcPr>
            <w:tcW w:w="946" w:type="dxa"/>
            <w:vAlign w:val="center"/>
          </w:tcPr>
          <w:p w14:paraId="694C26CE">
            <w:pPr>
              <w:pStyle w:val="8"/>
              <w:jc w:val="center"/>
              <w:rPr>
                <w:rFonts w:hint="eastAsia" w:ascii="宋体" w:hAnsi="宋体" w:eastAsia="宋体" w:cs="宋体"/>
                <w:lang w:val="en-US" w:eastAsia="zh-CN"/>
              </w:rPr>
            </w:pPr>
            <w:r>
              <w:rPr>
                <w:rFonts w:hint="eastAsia" w:ascii="宋体" w:hAnsi="宋体" w:eastAsia="宋体" w:cs="宋体"/>
                <w:lang w:val="en-US" w:eastAsia="zh-CN"/>
              </w:rPr>
              <w:t>1684.93</w:t>
            </w:r>
          </w:p>
        </w:tc>
        <w:tc>
          <w:tcPr>
            <w:tcW w:w="1139" w:type="dxa"/>
            <w:vAlign w:val="center"/>
          </w:tcPr>
          <w:p w14:paraId="42A17ED6">
            <w:pPr>
              <w:pStyle w:val="8"/>
              <w:jc w:val="center"/>
              <w:rPr>
                <w:rFonts w:hint="eastAsia" w:ascii="宋体" w:hAnsi="宋体" w:eastAsia="宋体" w:cs="宋体"/>
                <w:lang w:val="en-US" w:eastAsia="zh-CN"/>
              </w:rPr>
            </w:pPr>
            <w:r>
              <w:rPr>
                <w:rFonts w:hint="eastAsia" w:ascii="宋体" w:hAnsi="宋体" w:eastAsia="宋体" w:cs="宋体"/>
                <w:lang w:val="en-US" w:eastAsia="zh-CN"/>
              </w:rPr>
              <w:t>82.04</w:t>
            </w:r>
          </w:p>
        </w:tc>
        <w:tc>
          <w:tcPr>
            <w:tcW w:w="1140" w:type="dxa"/>
            <w:vAlign w:val="center"/>
          </w:tcPr>
          <w:p w14:paraId="704CB8DE">
            <w:pPr>
              <w:pStyle w:val="8"/>
              <w:jc w:val="center"/>
              <w:rPr>
                <w:rFonts w:hint="eastAsia" w:ascii="宋体" w:hAnsi="宋体" w:eastAsia="宋体" w:cs="宋体"/>
              </w:rPr>
            </w:pPr>
          </w:p>
        </w:tc>
        <w:tc>
          <w:tcPr>
            <w:tcW w:w="1089" w:type="dxa"/>
            <w:vAlign w:val="center"/>
          </w:tcPr>
          <w:p w14:paraId="46C1A0E5">
            <w:pPr>
              <w:pStyle w:val="8"/>
              <w:jc w:val="center"/>
              <w:rPr>
                <w:rFonts w:hint="eastAsia" w:ascii="宋体" w:hAnsi="宋体" w:eastAsia="宋体" w:cs="宋体"/>
              </w:rPr>
            </w:pPr>
          </w:p>
        </w:tc>
        <w:tc>
          <w:tcPr>
            <w:tcW w:w="1070" w:type="dxa"/>
            <w:vAlign w:val="center"/>
          </w:tcPr>
          <w:p w14:paraId="5F907593">
            <w:pPr>
              <w:pStyle w:val="8"/>
              <w:jc w:val="center"/>
              <w:rPr>
                <w:rFonts w:hint="eastAsia" w:ascii="宋体" w:hAnsi="宋体" w:eastAsia="宋体" w:cs="宋体"/>
              </w:rPr>
            </w:pPr>
          </w:p>
          <w:p w14:paraId="44DD12B9">
            <w:pPr>
              <w:bidi w:val="0"/>
              <w:ind w:firstLine="210" w:firstLineChars="100"/>
              <w:jc w:val="both"/>
              <w:rPr>
                <w:rFonts w:hint="eastAsia" w:ascii="宋体" w:hAnsi="宋体" w:eastAsia="宋体" w:cs="宋体"/>
                <w:lang w:val="en-US" w:eastAsia="zh-CN"/>
              </w:rPr>
            </w:pPr>
            <w:r>
              <w:rPr>
                <w:rFonts w:hint="eastAsia" w:ascii="宋体" w:hAnsi="宋体" w:eastAsia="宋体" w:cs="宋体"/>
                <w:lang w:val="en-US" w:eastAsia="zh-CN"/>
              </w:rPr>
              <w:t>864.53</w:t>
            </w:r>
          </w:p>
        </w:tc>
        <w:tc>
          <w:tcPr>
            <w:tcW w:w="1076" w:type="dxa"/>
            <w:vAlign w:val="center"/>
          </w:tcPr>
          <w:p w14:paraId="0BD684F0">
            <w:pPr>
              <w:pStyle w:val="8"/>
              <w:jc w:val="center"/>
              <w:rPr>
                <w:rFonts w:hint="eastAsia" w:ascii="宋体" w:hAnsi="宋体" w:eastAsia="宋体" w:cs="宋体"/>
              </w:rPr>
            </w:pPr>
          </w:p>
        </w:tc>
        <w:tc>
          <w:tcPr>
            <w:tcW w:w="1021" w:type="dxa"/>
            <w:vAlign w:val="center"/>
          </w:tcPr>
          <w:p w14:paraId="7FFB158C">
            <w:pPr>
              <w:pStyle w:val="8"/>
              <w:jc w:val="center"/>
              <w:rPr>
                <w:rFonts w:hint="eastAsia" w:ascii="宋体" w:hAnsi="宋体" w:eastAsia="宋体" w:cs="宋体"/>
              </w:rPr>
            </w:pPr>
          </w:p>
        </w:tc>
        <w:tc>
          <w:tcPr>
            <w:tcW w:w="900" w:type="dxa"/>
            <w:vAlign w:val="center"/>
          </w:tcPr>
          <w:p w14:paraId="4B045E62">
            <w:pPr>
              <w:pStyle w:val="8"/>
              <w:jc w:val="center"/>
              <w:rPr>
                <w:rFonts w:hint="eastAsia" w:ascii="宋体" w:hAnsi="宋体" w:eastAsia="宋体" w:cs="宋体"/>
              </w:rPr>
            </w:pPr>
          </w:p>
        </w:tc>
        <w:tc>
          <w:tcPr>
            <w:tcW w:w="998" w:type="dxa"/>
            <w:vAlign w:val="center"/>
          </w:tcPr>
          <w:p w14:paraId="724E32AF">
            <w:pPr>
              <w:pStyle w:val="8"/>
              <w:jc w:val="both"/>
              <w:rPr>
                <w:rFonts w:hint="eastAsia" w:ascii="宋体" w:hAnsi="宋体" w:eastAsia="宋体" w:cs="宋体"/>
              </w:rPr>
            </w:pPr>
          </w:p>
        </w:tc>
      </w:tr>
    </w:tbl>
    <w:p w14:paraId="30C9D602">
      <w:pPr>
        <w:pStyle w:val="2"/>
        <w:spacing w:line="272" w:lineRule="auto"/>
      </w:pPr>
    </w:p>
    <w:p w14:paraId="2E0EDF88">
      <w:pPr>
        <w:pStyle w:val="2"/>
        <w:spacing w:line="272" w:lineRule="auto"/>
      </w:pPr>
    </w:p>
    <w:p w14:paraId="56336944">
      <w:pPr>
        <w:pStyle w:val="2"/>
        <w:spacing w:line="272" w:lineRule="auto"/>
      </w:pPr>
    </w:p>
    <w:p w14:paraId="1FB14353">
      <w:pPr>
        <w:pStyle w:val="2"/>
        <w:spacing w:line="273" w:lineRule="auto"/>
      </w:pPr>
    </w:p>
    <w:p w14:paraId="4631D8F4">
      <w:pPr>
        <w:spacing w:before="82" w:line="187" w:lineRule="auto"/>
        <w:ind w:left="6987"/>
        <w:rPr>
          <w:rFonts w:ascii="等线" w:hAnsi="等线" w:eastAsia="等线" w:cs="等线"/>
          <w:sz w:val="24"/>
          <w:szCs w:val="24"/>
        </w:rPr>
        <w:sectPr>
          <w:footerReference r:id="rId20" w:type="default"/>
          <w:pgSz w:w="16840" w:h="11910"/>
          <w:pgMar w:top="1012" w:right="753" w:bottom="400" w:left="927" w:header="0" w:footer="0" w:gutter="0"/>
          <w:pgNumType w:fmt="decimal"/>
          <w:cols w:space="720" w:num="1"/>
        </w:sectPr>
      </w:pPr>
      <w:r>
        <w:rPr>
          <w:rFonts w:ascii="等线" w:hAnsi="等线" w:eastAsia="等线" w:cs="等线"/>
          <w:spacing w:val="-9"/>
          <w:sz w:val="24"/>
          <w:szCs w:val="24"/>
        </w:rPr>
        <w:t>-</w:t>
      </w:r>
      <w:r>
        <w:rPr>
          <w:rFonts w:ascii="等线" w:hAnsi="等线" w:eastAsia="等线" w:cs="等线"/>
          <w:spacing w:val="9"/>
          <w:sz w:val="24"/>
          <w:szCs w:val="24"/>
        </w:rPr>
        <w:t xml:space="preserve"> </w:t>
      </w:r>
      <w:r>
        <w:rPr>
          <w:rFonts w:hint="eastAsia" w:ascii="等线" w:hAnsi="等线" w:eastAsia="等线" w:cs="等线"/>
          <w:spacing w:val="-9"/>
          <w:sz w:val="24"/>
          <w:szCs w:val="24"/>
          <w:lang w:val="en-US" w:eastAsia="zh-CN"/>
        </w:rPr>
        <w:t>27</w:t>
      </w:r>
      <w:r>
        <w:rPr>
          <w:rFonts w:ascii="等线" w:hAnsi="等线" w:eastAsia="等线" w:cs="等线"/>
          <w:spacing w:val="25"/>
          <w:w w:val="101"/>
          <w:sz w:val="24"/>
          <w:szCs w:val="24"/>
        </w:rPr>
        <w:t xml:space="preserve"> </w:t>
      </w:r>
    </w:p>
    <w:p w14:paraId="79BE632A">
      <w:pPr>
        <w:pStyle w:val="2"/>
        <w:spacing w:line="268" w:lineRule="auto"/>
      </w:pPr>
    </w:p>
    <w:p w14:paraId="75AD5D3B">
      <w:pPr>
        <w:pStyle w:val="2"/>
        <w:spacing w:line="268" w:lineRule="auto"/>
      </w:pPr>
    </w:p>
    <w:p w14:paraId="59AFE0A1">
      <w:pPr>
        <w:spacing w:before="78" w:line="217" w:lineRule="auto"/>
        <w:ind w:left="152"/>
        <w:rPr>
          <w:rFonts w:ascii="仿宋" w:hAnsi="仿宋" w:eastAsia="仿宋" w:cs="仿宋"/>
          <w:spacing w:val="-7"/>
          <w:sz w:val="24"/>
          <w:szCs w:val="24"/>
        </w:rPr>
      </w:pPr>
      <w:r>
        <w:rPr>
          <w:rFonts w:ascii="仿宋" w:hAnsi="仿宋" w:eastAsia="仿宋" w:cs="仿宋"/>
          <w:spacing w:val="-7"/>
          <w:sz w:val="24"/>
          <w:szCs w:val="24"/>
        </w:rPr>
        <w:t>公开</w:t>
      </w:r>
      <w:r>
        <w:rPr>
          <w:rFonts w:ascii="仿宋" w:hAnsi="仿宋" w:eastAsia="仿宋" w:cs="仿宋"/>
          <w:spacing w:val="-30"/>
          <w:sz w:val="24"/>
          <w:szCs w:val="24"/>
        </w:rPr>
        <w:t xml:space="preserve"> </w:t>
      </w:r>
      <w:r>
        <w:rPr>
          <w:rFonts w:ascii="Times New Roman" w:hAnsi="Times New Roman" w:eastAsia="Times New Roman" w:cs="Times New Roman"/>
          <w:spacing w:val="-7"/>
          <w:sz w:val="24"/>
          <w:szCs w:val="24"/>
        </w:rPr>
        <w:t xml:space="preserve">11 </w:t>
      </w:r>
      <w:r>
        <w:rPr>
          <w:rFonts w:ascii="仿宋" w:hAnsi="仿宋" w:eastAsia="仿宋" w:cs="仿宋"/>
          <w:spacing w:val="-7"/>
          <w:sz w:val="24"/>
          <w:szCs w:val="24"/>
        </w:rPr>
        <w:t>表</w:t>
      </w:r>
    </w:p>
    <w:p w14:paraId="323F8BFA">
      <w:pPr>
        <w:spacing w:before="78" w:line="217" w:lineRule="auto"/>
        <w:ind w:left="152"/>
        <w:rPr>
          <w:rFonts w:ascii="仿宋" w:hAnsi="仿宋" w:eastAsia="仿宋" w:cs="仿宋"/>
          <w:spacing w:val="-7"/>
          <w:sz w:val="24"/>
          <w:szCs w:val="24"/>
        </w:rPr>
      </w:pPr>
    </w:p>
    <w:p w14:paraId="5859BEE6">
      <w:pPr>
        <w:spacing w:before="218" w:line="221" w:lineRule="auto"/>
        <w:ind w:left="5958"/>
        <w:outlineLvl w:val="2"/>
        <w:rPr>
          <w:rFonts w:ascii="宋体" w:hAnsi="宋体" w:eastAsia="宋体" w:cs="宋体"/>
          <w:sz w:val="35"/>
          <w:szCs w:val="35"/>
        </w:rPr>
      </w:pPr>
      <w:r>
        <w:rPr>
          <w:rFonts w:ascii="宋体" w:hAnsi="宋体" w:eastAsia="宋体" w:cs="宋体"/>
          <w:b/>
          <w:bCs/>
          <w:spacing w:val="55"/>
          <w:sz w:val="35"/>
          <w:szCs w:val="35"/>
        </w:rPr>
        <w:t>项目绩效目标表</w:t>
      </w:r>
    </w:p>
    <w:p w14:paraId="27AF1043">
      <w:pPr>
        <w:pStyle w:val="2"/>
        <w:spacing w:line="241" w:lineRule="auto"/>
      </w:pPr>
    </w:p>
    <w:p w14:paraId="34E27F42">
      <w:pPr>
        <w:spacing w:before="62" w:line="237" w:lineRule="auto"/>
        <w:ind w:left="127"/>
        <w:rPr>
          <w:rFonts w:ascii="宋体" w:hAnsi="宋体" w:eastAsia="宋体" w:cs="宋体"/>
          <w:sz w:val="19"/>
          <w:szCs w:val="19"/>
        </w:rPr>
      </w:pPr>
      <w:r>
        <w:rPr>
          <w:rFonts w:ascii="宋体" w:hAnsi="宋体" w:eastAsia="宋体" w:cs="宋体"/>
          <w:spacing w:val="7"/>
          <w:sz w:val="19"/>
          <w:szCs w:val="19"/>
        </w:rPr>
        <w:t>编制单位：</w:t>
      </w:r>
      <w:r>
        <w:rPr>
          <w:rFonts w:ascii="宋体" w:hAnsi="宋体" w:eastAsia="宋体" w:cs="宋体"/>
          <w:spacing w:val="1"/>
          <w:sz w:val="19"/>
          <w:szCs w:val="19"/>
        </w:rPr>
        <w:t xml:space="preserve"> </w:t>
      </w:r>
      <w:r>
        <w:rPr>
          <w:rFonts w:hint="eastAsia" w:ascii="宋体" w:hAnsi="宋体" w:eastAsia="宋体" w:cs="宋体"/>
          <w:spacing w:val="1"/>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7"/>
          <w:sz w:val="19"/>
          <w:szCs w:val="19"/>
        </w:rPr>
        <w:t>金额单位：万元</w:t>
      </w:r>
    </w:p>
    <w:p w14:paraId="208E19FD">
      <w:pPr>
        <w:spacing w:line="56" w:lineRule="exact"/>
      </w:pPr>
    </w:p>
    <w:tbl>
      <w:tblPr>
        <w:tblStyle w:val="7"/>
        <w:tblW w:w="152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4"/>
        <w:gridCol w:w="1590"/>
        <w:gridCol w:w="1202"/>
        <w:gridCol w:w="1236"/>
        <w:gridCol w:w="1407"/>
        <w:gridCol w:w="1060"/>
        <w:gridCol w:w="1060"/>
        <w:gridCol w:w="1060"/>
        <w:gridCol w:w="1060"/>
        <w:gridCol w:w="1060"/>
        <w:gridCol w:w="1059"/>
        <w:gridCol w:w="1059"/>
        <w:gridCol w:w="1063"/>
      </w:tblGrid>
      <w:tr w14:paraId="01576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1344" w:type="dxa"/>
            <w:tcBorders>
              <w:bottom w:val="single" w:color="auto" w:sz="4" w:space="0"/>
            </w:tcBorders>
            <w:vAlign w:val="top"/>
          </w:tcPr>
          <w:p w14:paraId="085D2F68">
            <w:pPr>
              <w:pStyle w:val="8"/>
              <w:spacing w:line="404" w:lineRule="auto"/>
              <w:rPr>
                <w:rFonts w:hint="eastAsia" w:asciiTheme="majorEastAsia" w:hAnsiTheme="majorEastAsia" w:eastAsiaTheme="majorEastAsia" w:cstheme="majorEastAsia"/>
              </w:rPr>
            </w:pPr>
          </w:p>
          <w:p w14:paraId="1B4C3882">
            <w:pPr>
              <w:spacing w:before="78" w:line="220" w:lineRule="auto"/>
              <w:ind w:left="202"/>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4"/>
                <w:sz w:val="24"/>
                <w:szCs w:val="24"/>
              </w:rPr>
              <w:t>项目名称</w:t>
            </w:r>
          </w:p>
        </w:tc>
        <w:tc>
          <w:tcPr>
            <w:tcW w:w="1590" w:type="dxa"/>
            <w:tcBorders>
              <w:bottom w:val="single" w:color="auto" w:sz="4" w:space="0"/>
            </w:tcBorders>
            <w:vAlign w:val="top"/>
          </w:tcPr>
          <w:p w14:paraId="7B0F18E7">
            <w:pPr>
              <w:pStyle w:val="8"/>
              <w:spacing w:line="404" w:lineRule="auto"/>
              <w:rPr>
                <w:rFonts w:hint="eastAsia" w:asciiTheme="majorEastAsia" w:hAnsiTheme="majorEastAsia" w:eastAsiaTheme="majorEastAsia" w:cstheme="majorEastAsia"/>
              </w:rPr>
            </w:pPr>
          </w:p>
          <w:p w14:paraId="306EAF4D">
            <w:pPr>
              <w:spacing w:before="78" w:line="220" w:lineRule="auto"/>
              <w:ind w:left="322"/>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4"/>
                <w:sz w:val="24"/>
                <w:szCs w:val="24"/>
              </w:rPr>
              <w:t>项目单位</w:t>
            </w:r>
          </w:p>
        </w:tc>
        <w:tc>
          <w:tcPr>
            <w:tcW w:w="1202" w:type="dxa"/>
            <w:tcBorders>
              <w:bottom w:val="single" w:color="auto" w:sz="4" w:space="0"/>
            </w:tcBorders>
            <w:vAlign w:val="top"/>
          </w:tcPr>
          <w:p w14:paraId="20B66F3B">
            <w:pPr>
              <w:pStyle w:val="8"/>
              <w:spacing w:line="404" w:lineRule="auto"/>
              <w:rPr>
                <w:rFonts w:hint="eastAsia" w:asciiTheme="majorEastAsia" w:hAnsiTheme="majorEastAsia" w:eastAsiaTheme="majorEastAsia" w:cstheme="majorEastAsia"/>
              </w:rPr>
            </w:pPr>
          </w:p>
          <w:p w14:paraId="040AFA7E">
            <w:pPr>
              <w:spacing w:before="78" w:line="219" w:lineRule="auto"/>
              <w:ind w:left="132"/>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4"/>
                <w:sz w:val="24"/>
                <w:szCs w:val="24"/>
              </w:rPr>
              <w:t>项目类别</w:t>
            </w:r>
          </w:p>
        </w:tc>
        <w:tc>
          <w:tcPr>
            <w:tcW w:w="1236" w:type="dxa"/>
            <w:tcBorders>
              <w:bottom w:val="single" w:color="auto" w:sz="4" w:space="0"/>
            </w:tcBorders>
            <w:vAlign w:val="top"/>
          </w:tcPr>
          <w:p w14:paraId="60E123EA">
            <w:pPr>
              <w:pStyle w:val="8"/>
              <w:spacing w:line="404" w:lineRule="auto"/>
              <w:rPr>
                <w:rFonts w:hint="eastAsia" w:asciiTheme="majorEastAsia" w:hAnsiTheme="majorEastAsia" w:eastAsiaTheme="majorEastAsia" w:cstheme="majorEastAsia"/>
              </w:rPr>
            </w:pPr>
          </w:p>
          <w:p w14:paraId="7CE2EA89">
            <w:pPr>
              <w:spacing w:before="78" w:line="219" w:lineRule="auto"/>
              <w:ind w:left="267"/>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4"/>
                <w:sz w:val="24"/>
                <w:szCs w:val="24"/>
              </w:rPr>
              <w:t>预算数</w:t>
            </w:r>
          </w:p>
        </w:tc>
        <w:tc>
          <w:tcPr>
            <w:tcW w:w="1407" w:type="dxa"/>
            <w:tcBorders>
              <w:bottom w:val="single" w:color="auto" w:sz="4" w:space="0"/>
            </w:tcBorders>
            <w:vAlign w:val="top"/>
          </w:tcPr>
          <w:p w14:paraId="0BF8B2D0">
            <w:pPr>
              <w:spacing w:before="185" w:line="390" w:lineRule="auto"/>
              <w:ind w:left="516" w:right="219" w:hanging="284"/>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3"/>
                <w:sz w:val="24"/>
                <w:szCs w:val="24"/>
              </w:rPr>
              <w:t>年度绩效</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pacing w:val="-28"/>
                <w:sz w:val="24"/>
                <w:szCs w:val="24"/>
              </w:rPr>
              <w:t>目标</w:t>
            </w:r>
          </w:p>
        </w:tc>
        <w:tc>
          <w:tcPr>
            <w:tcW w:w="1060" w:type="dxa"/>
            <w:tcBorders>
              <w:bottom w:val="single" w:color="auto" w:sz="4" w:space="0"/>
            </w:tcBorders>
            <w:vAlign w:val="top"/>
          </w:tcPr>
          <w:p w14:paraId="220053DC">
            <w:pPr>
              <w:spacing w:before="185" w:line="390" w:lineRule="auto"/>
              <w:ind w:left="301" w:right="286"/>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7"/>
                <w:sz w:val="24"/>
                <w:szCs w:val="24"/>
              </w:rPr>
              <w:t>一级</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pacing w:val="-7"/>
                <w:sz w:val="24"/>
                <w:szCs w:val="24"/>
              </w:rPr>
              <w:t>指标</w:t>
            </w:r>
          </w:p>
        </w:tc>
        <w:tc>
          <w:tcPr>
            <w:tcW w:w="1060" w:type="dxa"/>
            <w:tcBorders>
              <w:bottom w:val="single" w:color="auto" w:sz="4" w:space="0"/>
            </w:tcBorders>
            <w:vAlign w:val="top"/>
          </w:tcPr>
          <w:p w14:paraId="185FCCB4">
            <w:pPr>
              <w:spacing w:before="185" w:line="390" w:lineRule="auto"/>
              <w:ind w:left="302" w:right="285"/>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7"/>
                <w:sz w:val="24"/>
                <w:szCs w:val="24"/>
              </w:rPr>
              <w:t>二级</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pacing w:val="-7"/>
                <w:sz w:val="24"/>
                <w:szCs w:val="24"/>
              </w:rPr>
              <w:t>指标</w:t>
            </w:r>
          </w:p>
        </w:tc>
        <w:tc>
          <w:tcPr>
            <w:tcW w:w="1060" w:type="dxa"/>
            <w:tcBorders>
              <w:bottom w:val="single" w:color="auto" w:sz="4" w:space="0"/>
            </w:tcBorders>
            <w:vAlign w:val="top"/>
          </w:tcPr>
          <w:p w14:paraId="705E68AF">
            <w:pPr>
              <w:spacing w:before="185" w:line="390" w:lineRule="auto"/>
              <w:ind w:left="301" w:right="284" w:hanging="2"/>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5"/>
                <w:sz w:val="24"/>
                <w:szCs w:val="24"/>
              </w:rPr>
              <w:t>三级</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pacing w:val="-7"/>
                <w:sz w:val="24"/>
                <w:szCs w:val="24"/>
              </w:rPr>
              <w:t>指标</w:t>
            </w:r>
          </w:p>
        </w:tc>
        <w:tc>
          <w:tcPr>
            <w:tcW w:w="1060" w:type="dxa"/>
            <w:tcBorders>
              <w:bottom w:val="single" w:color="auto" w:sz="4" w:space="0"/>
            </w:tcBorders>
            <w:vAlign w:val="top"/>
          </w:tcPr>
          <w:p w14:paraId="6B424EC4">
            <w:pPr>
              <w:spacing w:before="185" w:line="390" w:lineRule="auto"/>
              <w:ind w:left="301" w:right="286"/>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7"/>
                <w:sz w:val="24"/>
                <w:szCs w:val="24"/>
              </w:rPr>
              <w:t>指标</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pacing w:val="-7"/>
                <w:sz w:val="24"/>
                <w:szCs w:val="24"/>
              </w:rPr>
              <w:t>性质</w:t>
            </w:r>
          </w:p>
        </w:tc>
        <w:tc>
          <w:tcPr>
            <w:tcW w:w="1060" w:type="dxa"/>
            <w:tcBorders>
              <w:bottom w:val="single" w:color="auto" w:sz="4" w:space="0"/>
            </w:tcBorders>
            <w:vAlign w:val="top"/>
          </w:tcPr>
          <w:p w14:paraId="01981DF7">
            <w:pPr>
              <w:spacing w:before="185" w:line="390" w:lineRule="auto"/>
              <w:ind w:left="300" w:right="285" w:firstLine="1"/>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7"/>
                <w:sz w:val="24"/>
                <w:szCs w:val="24"/>
              </w:rPr>
              <w:t>指标</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pacing w:val="-6"/>
                <w:sz w:val="24"/>
                <w:szCs w:val="24"/>
              </w:rPr>
              <w:t>方向</w:t>
            </w:r>
          </w:p>
        </w:tc>
        <w:tc>
          <w:tcPr>
            <w:tcW w:w="1059" w:type="dxa"/>
            <w:tcBorders>
              <w:bottom w:val="single" w:color="auto" w:sz="4" w:space="0"/>
            </w:tcBorders>
            <w:vAlign w:val="top"/>
          </w:tcPr>
          <w:p w14:paraId="74ED58D9">
            <w:pPr>
              <w:pStyle w:val="8"/>
              <w:spacing w:line="404" w:lineRule="auto"/>
              <w:rPr>
                <w:rFonts w:hint="eastAsia" w:asciiTheme="majorEastAsia" w:hAnsiTheme="majorEastAsia" w:eastAsiaTheme="majorEastAsia" w:cstheme="majorEastAsia"/>
              </w:rPr>
            </w:pPr>
          </w:p>
          <w:p w14:paraId="16D72D52">
            <w:pPr>
              <w:spacing w:before="78" w:line="219" w:lineRule="auto"/>
              <w:ind w:left="223"/>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19"/>
                <w:sz w:val="24"/>
                <w:szCs w:val="24"/>
              </w:rPr>
              <w:t>目标值</w:t>
            </w:r>
          </w:p>
        </w:tc>
        <w:tc>
          <w:tcPr>
            <w:tcW w:w="1059" w:type="dxa"/>
            <w:tcBorders>
              <w:bottom w:val="single" w:color="auto" w:sz="4" w:space="0"/>
            </w:tcBorders>
            <w:vAlign w:val="top"/>
          </w:tcPr>
          <w:p w14:paraId="33727F88">
            <w:pPr>
              <w:spacing w:before="185" w:line="390" w:lineRule="auto"/>
              <w:ind w:left="297" w:right="286" w:hanging="1"/>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5"/>
                <w:sz w:val="24"/>
                <w:szCs w:val="24"/>
              </w:rPr>
              <w:t>计量</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pacing w:val="-6"/>
                <w:sz w:val="24"/>
                <w:szCs w:val="24"/>
              </w:rPr>
              <w:t>单位</w:t>
            </w:r>
          </w:p>
        </w:tc>
        <w:tc>
          <w:tcPr>
            <w:tcW w:w="1063" w:type="dxa"/>
            <w:tcBorders>
              <w:bottom w:val="single" w:color="auto" w:sz="4" w:space="0"/>
            </w:tcBorders>
            <w:vAlign w:val="top"/>
          </w:tcPr>
          <w:p w14:paraId="7AEDDDEF">
            <w:pPr>
              <w:pStyle w:val="8"/>
              <w:spacing w:line="404" w:lineRule="auto"/>
              <w:rPr>
                <w:rFonts w:hint="eastAsia" w:asciiTheme="majorEastAsia" w:hAnsiTheme="majorEastAsia" w:eastAsiaTheme="majorEastAsia" w:cstheme="majorEastAsia"/>
              </w:rPr>
            </w:pPr>
          </w:p>
          <w:p w14:paraId="01DCF07C">
            <w:pPr>
              <w:spacing w:before="78" w:line="219" w:lineRule="auto"/>
              <w:ind w:left="301"/>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7"/>
                <w:sz w:val="24"/>
                <w:szCs w:val="24"/>
              </w:rPr>
              <w:t>分值</w:t>
            </w:r>
          </w:p>
        </w:tc>
      </w:tr>
      <w:tr w14:paraId="058CEA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344" w:type="dxa"/>
            <w:vMerge w:val="restart"/>
            <w:tcBorders>
              <w:top w:val="single" w:color="auto" w:sz="4" w:space="0"/>
              <w:left w:val="single" w:color="auto" w:sz="4" w:space="0"/>
              <w:bottom w:val="single" w:color="auto" w:sz="4" w:space="0"/>
              <w:right w:val="single" w:color="auto" w:sz="4" w:space="0"/>
            </w:tcBorders>
            <w:vAlign w:val="center"/>
          </w:tcPr>
          <w:p w14:paraId="07CF1996">
            <w:pPr>
              <w:pStyle w:val="8"/>
              <w:jc w:val="center"/>
              <w:rPr>
                <w:rFonts w:hint="eastAsia" w:ascii="宋体" w:hAnsi="宋体" w:eastAsia="宋体" w:cs="宋体"/>
                <w:snapToGrid w:val="0"/>
                <w:color w:val="000000"/>
                <w:spacing w:val="1"/>
                <w:kern w:val="0"/>
                <w:sz w:val="19"/>
                <w:szCs w:val="19"/>
                <w:lang w:val="en-US" w:eastAsia="zh-CN" w:bidi="ar-SA"/>
              </w:rPr>
            </w:pPr>
          </w:p>
          <w:p w14:paraId="22CE93F0">
            <w:pPr>
              <w:pStyle w:val="8"/>
              <w:jc w:val="center"/>
              <w:rPr>
                <w:rFonts w:hint="eastAsia" w:ascii="宋体" w:hAnsi="宋体" w:eastAsia="宋体" w:cs="宋体"/>
                <w:snapToGrid w:val="0"/>
                <w:color w:val="000000"/>
                <w:spacing w:val="1"/>
                <w:kern w:val="0"/>
                <w:sz w:val="19"/>
                <w:szCs w:val="19"/>
                <w:lang w:val="en-US" w:eastAsia="zh-CN" w:bidi="ar-SA"/>
              </w:rPr>
            </w:pPr>
          </w:p>
          <w:p w14:paraId="6B2AD05F">
            <w:pPr>
              <w:pStyle w:val="8"/>
              <w:jc w:val="center"/>
              <w:rPr>
                <w:rFonts w:hint="eastAsia" w:ascii="宋体" w:hAnsi="宋体" w:eastAsia="宋体" w:cs="宋体"/>
                <w:snapToGrid w:val="0"/>
                <w:color w:val="000000"/>
                <w:spacing w:val="1"/>
                <w:kern w:val="0"/>
                <w:sz w:val="19"/>
                <w:szCs w:val="19"/>
                <w:lang w:val="en-US" w:eastAsia="zh-CN" w:bidi="ar-SA"/>
              </w:rPr>
            </w:pPr>
          </w:p>
          <w:p w14:paraId="6032D528">
            <w:pPr>
              <w:pStyle w:val="8"/>
              <w:jc w:val="center"/>
              <w:rPr>
                <w:rFonts w:hint="eastAsia" w:ascii="宋体" w:hAnsi="宋体" w:eastAsia="宋体" w:cs="宋体"/>
                <w:snapToGrid w:val="0"/>
                <w:color w:val="000000"/>
                <w:spacing w:val="1"/>
                <w:kern w:val="0"/>
                <w:sz w:val="19"/>
                <w:szCs w:val="19"/>
                <w:lang w:val="en-US" w:eastAsia="zh-CN" w:bidi="ar-SA"/>
              </w:rPr>
            </w:pPr>
          </w:p>
          <w:p w14:paraId="05922015">
            <w:pPr>
              <w:pStyle w:val="8"/>
              <w:jc w:val="center"/>
              <w:rPr>
                <w:rFonts w:hint="eastAsia" w:ascii="宋体" w:hAnsi="宋体" w:eastAsia="宋体" w:cs="宋体"/>
                <w:snapToGrid w:val="0"/>
                <w:color w:val="000000"/>
                <w:spacing w:val="1"/>
                <w:kern w:val="0"/>
                <w:sz w:val="19"/>
                <w:szCs w:val="19"/>
                <w:lang w:val="en-US" w:eastAsia="zh-CN" w:bidi="ar-SA"/>
              </w:rPr>
            </w:pPr>
          </w:p>
          <w:p w14:paraId="20EBFFEA">
            <w:pPr>
              <w:pStyle w:val="8"/>
              <w:jc w:val="center"/>
              <w:rPr>
                <w:rFonts w:hint="eastAsia" w:ascii="宋体" w:hAnsi="宋体" w:eastAsia="宋体" w:cs="宋体"/>
                <w:snapToGrid w:val="0"/>
                <w:color w:val="000000"/>
                <w:spacing w:val="1"/>
                <w:kern w:val="0"/>
                <w:sz w:val="19"/>
                <w:szCs w:val="19"/>
                <w:lang w:val="en-US" w:eastAsia="zh-CN" w:bidi="ar-SA"/>
              </w:rPr>
            </w:pPr>
          </w:p>
          <w:p w14:paraId="0AEB831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年度考核奖</w:t>
            </w:r>
          </w:p>
        </w:tc>
        <w:tc>
          <w:tcPr>
            <w:tcW w:w="1590" w:type="dxa"/>
            <w:vMerge w:val="restart"/>
            <w:tcBorders>
              <w:top w:val="single" w:color="auto" w:sz="4" w:space="0"/>
              <w:left w:val="single" w:color="auto" w:sz="4" w:space="0"/>
              <w:bottom w:val="single" w:color="auto" w:sz="4" w:space="0"/>
              <w:right w:val="single" w:color="auto" w:sz="4" w:space="0"/>
            </w:tcBorders>
            <w:vAlign w:val="center"/>
          </w:tcPr>
          <w:p w14:paraId="1C56287A">
            <w:pPr>
              <w:pStyle w:val="8"/>
              <w:jc w:val="center"/>
              <w:rPr>
                <w:rFonts w:hint="eastAsia" w:ascii="宋体" w:hAnsi="宋体" w:eastAsia="宋体" w:cs="宋体"/>
                <w:snapToGrid w:val="0"/>
                <w:color w:val="000000"/>
                <w:spacing w:val="1"/>
                <w:kern w:val="0"/>
                <w:sz w:val="19"/>
                <w:szCs w:val="19"/>
                <w:lang w:val="en-US" w:eastAsia="zh-CN" w:bidi="ar-SA"/>
              </w:rPr>
            </w:pPr>
          </w:p>
          <w:p w14:paraId="096A6DC4">
            <w:pPr>
              <w:pStyle w:val="8"/>
              <w:jc w:val="center"/>
              <w:rPr>
                <w:rFonts w:hint="eastAsia" w:ascii="宋体" w:hAnsi="宋体" w:eastAsia="宋体" w:cs="宋体"/>
                <w:snapToGrid w:val="0"/>
                <w:color w:val="000000"/>
                <w:spacing w:val="1"/>
                <w:kern w:val="0"/>
                <w:sz w:val="19"/>
                <w:szCs w:val="19"/>
                <w:lang w:val="en-US" w:eastAsia="zh-CN" w:bidi="ar-SA"/>
              </w:rPr>
            </w:pPr>
          </w:p>
          <w:p w14:paraId="6E2B4816">
            <w:pPr>
              <w:pStyle w:val="8"/>
              <w:jc w:val="center"/>
              <w:rPr>
                <w:rFonts w:hint="eastAsia" w:ascii="宋体" w:hAnsi="宋体" w:eastAsia="宋体" w:cs="宋体"/>
                <w:snapToGrid w:val="0"/>
                <w:color w:val="000000"/>
                <w:spacing w:val="1"/>
                <w:kern w:val="0"/>
                <w:sz w:val="19"/>
                <w:szCs w:val="19"/>
                <w:lang w:val="en-US" w:eastAsia="zh-CN" w:bidi="ar-SA"/>
              </w:rPr>
            </w:pPr>
          </w:p>
          <w:p w14:paraId="630CBE43">
            <w:pPr>
              <w:pStyle w:val="8"/>
              <w:jc w:val="center"/>
              <w:rPr>
                <w:rFonts w:hint="eastAsia" w:ascii="宋体" w:hAnsi="宋体" w:eastAsia="宋体" w:cs="宋体"/>
                <w:snapToGrid w:val="0"/>
                <w:color w:val="000000"/>
                <w:spacing w:val="1"/>
                <w:kern w:val="0"/>
                <w:sz w:val="19"/>
                <w:szCs w:val="19"/>
                <w:lang w:val="en-US" w:eastAsia="zh-CN" w:bidi="ar-SA"/>
              </w:rPr>
            </w:pPr>
          </w:p>
          <w:p w14:paraId="566A79E5">
            <w:pPr>
              <w:pStyle w:val="8"/>
              <w:jc w:val="center"/>
              <w:rPr>
                <w:rFonts w:hint="eastAsia" w:ascii="宋体" w:hAnsi="宋体" w:eastAsia="宋体" w:cs="宋体"/>
                <w:snapToGrid w:val="0"/>
                <w:color w:val="000000"/>
                <w:spacing w:val="1"/>
                <w:kern w:val="0"/>
                <w:sz w:val="19"/>
                <w:szCs w:val="19"/>
                <w:lang w:val="en-US" w:eastAsia="zh-CN" w:bidi="ar-SA"/>
              </w:rPr>
            </w:pPr>
          </w:p>
          <w:p w14:paraId="08F015E9">
            <w:pPr>
              <w:pStyle w:val="8"/>
              <w:jc w:val="center"/>
              <w:rPr>
                <w:rFonts w:hint="eastAsia" w:ascii="宋体" w:hAnsi="宋体" w:eastAsia="宋体" w:cs="宋体"/>
                <w:snapToGrid w:val="0"/>
                <w:color w:val="000000"/>
                <w:spacing w:val="1"/>
                <w:kern w:val="0"/>
                <w:sz w:val="19"/>
                <w:szCs w:val="19"/>
                <w:lang w:val="en-US" w:eastAsia="zh-CN" w:bidi="ar-SA"/>
              </w:rPr>
            </w:pPr>
          </w:p>
          <w:p w14:paraId="54521C5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tc>
        <w:tc>
          <w:tcPr>
            <w:tcW w:w="1202" w:type="dxa"/>
            <w:vMerge w:val="restart"/>
            <w:tcBorders>
              <w:top w:val="single" w:color="auto" w:sz="4" w:space="0"/>
              <w:left w:val="single" w:color="auto" w:sz="4" w:space="0"/>
              <w:bottom w:val="single" w:color="auto" w:sz="4" w:space="0"/>
              <w:right w:val="single" w:color="auto" w:sz="4" w:space="0"/>
            </w:tcBorders>
            <w:vAlign w:val="center"/>
          </w:tcPr>
          <w:p w14:paraId="16FC060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bottom w:val="single" w:color="auto" w:sz="4" w:space="0"/>
              <w:right w:val="single" w:color="auto" w:sz="4" w:space="0"/>
            </w:tcBorders>
            <w:vAlign w:val="center"/>
          </w:tcPr>
          <w:p w14:paraId="44C637B1">
            <w:pPr>
              <w:pStyle w:val="8"/>
              <w:jc w:val="center"/>
              <w:rPr>
                <w:rFonts w:hint="eastAsia" w:ascii="宋体" w:hAnsi="宋体" w:eastAsia="宋体" w:cs="宋体"/>
                <w:snapToGrid w:val="0"/>
                <w:color w:val="000000"/>
                <w:spacing w:val="1"/>
                <w:kern w:val="0"/>
                <w:sz w:val="19"/>
                <w:szCs w:val="19"/>
                <w:lang w:val="en-US" w:eastAsia="zh-CN" w:bidi="ar-SA"/>
              </w:rPr>
            </w:pPr>
          </w:p>
          <w:p w14:paraId="232B65BF">
            <w:pPr>
              <w:pStyle w:val="8"/>
              <w:jc w:val="center"/>
              <w:rPr>
                <w:rFonts w:hint="eastAsia" w:ascii="宋体" w:hAnsi="宋体" w:eastAsia="宋体" w:cs="宋体"/>
                <w:snapToGrid w:val="0"/>
                <w:color w:val="000000"/>
                <w:spacing w:val="1"/>
                <w:kern w:val="0"/>
                <w:sz w:val="19"/>
                <w:szCs w:val="19"/>
                <w:lang w:val="en-US" w:eastAsia="zh-CN" w:bidi="ar-SA"/>
              </w:rPr>
            </w:pPr>
          </w:p>
          <w:p w14:paraId="0C9CF874">
            <w:pPr>
              <w:pStyle w:val="8"/>
              <w:jc w:val="center"/>
              <w:rPr>
                <w:rFonts w:hint="eastAsia" w:ascii="宋体" w:hAnsi="宋体" w:eastAsia="宋体" w:cs="宋体"/>
                <w:snapToGrid w:val="0"/>
                <w:color w:val="000000"/>
                <w:spacing w:val="1"/>
                <w:kern w:val="0"/>
                <w:sz w:val="19"/>
                <w:szCs w:val="19"/>
                <w:lang w:val="en-US" w:eastAsia="zh-CN" w:bidi="ar-SA"/>
              </w:rPr>
            </w:pPr>
          </w:p>
          <w:p w14:paraId="15010131">
            <w:pPr>
              <w:pStyle w:val="8"/>
              <w:jc w:val="center"/>
              <w:rPr>
                <w:rFonts w:hint="eastAsia" w:ascii="宋体" w:hAnsi="宋体" w:eastAsia="宋体" w:cs="宋体"/>
                <w:snapToGrid w:val="0"/>
                <w:color w:val="000000"/>
                <w:spacing w:val="1"/>
                <w:kern w:val="0"/>
                <w:sz w:val="19"/>
                <w:szCs w:val="19"/>
                <w:lang w:val="en-US" w:eastAsia="zh-CN" w:bidi="ar-SA"/>
              </w:rPr>
            </w:pPr>
          </w:p>
          <w:p w14:paraId="1DB8489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2.19</w:t>
            </w:r>
          </w:p>
        </w:tc>
        <w:tc>
          <w:tcPr>
            <w:tcW w:w="1407" w:type="dxa"/>
            <w:vMerge w:val="restart"/>
            <w:tcBorders>
              <w:top w:val="single" w:color="auto" w:sz="4" w:space="0"/>
              <w:left w:val="single" w:color="auto" w:sz="4" w:space="0"/>
              <w:bottom w:val="single" w:color="auto" w:sz="4" w:space="0"/>
              <w:right w:val="single" w:color="auto" w:sz="4" w:space="0"/>
            </w:tcBorders>
            <w:vAlign w:val="center"/>
          </w:tcPr>
          <w:p w14:paraId="6214E5CB">
            <w:pPr>
              <w:pStyle w:val="8"/>
              <w:jc w:val="center"/>
              <w:rPr>
                <w:rFonts w:hint="eastAsia" w:ascii="宋体" w:hAnsi="宋体" w:eastAsia="宋体" w:cs="宋体"/>
                <w:snapToGrid w:val="0"/>
                <w:color w:val="000000"/>
                <w:spacing w:val="1"/>
                <w:kern w:val="0"/>
                <w:sz w:val="19"/>
                <w:szCs w:val="19"/>
                <w:lang w:val="en-US" w:eastAsia="zh-CN" w:bidi="ar-SA"/>
              </w:rPr>
            </w:pPr>
          </w:p>
          <w:p w14:paraId="4523F622">
            <w:pPr>
              <w:pStyle w:val="8"/>
              <w:jc w:val="center"/>
              <w:rPr>
                <w:rFonts w:hint="eastAsia" w:ascii="宋体" w:hAnsi="宋体" w:eastAsia="宋体" w:cs="宋体"/>
                <w:snapToGrid w:val="0"/>
                <w:color w:val="000000"/>
                <w:spacing w:val="1"/>
                <w:kern w:val="0"/>
                <w:sz w:val="19"/>
                <w:szCs w:val="19"/>
                <w:lang w:val="en-US" w:eastAsia="zh-CN" w:bidi="ar-SA"/>
              </w:rPr>
            </w:pPr>
          </w:p>
          <w:p w14:paraId="6C9A275D">
            <w:pPr>
              <w:pStyle w:val="8"/>
              <w:jc w:val="center"/>
              <w:rPr>
                <w:rFonts w:hint="eastAsia" w:ascii="宋体" w:hAnsi="宋体" w:eastAsia="宋体" w:cs="宋体"/>
                <w:snapToGrid w:val="0"/>
                <w:color w:val="000000"/>
                <w:spacing w:val="1"/>
                <w:kern w:val="0"/>
                <w:sz w:val="19"/>
                <w:szCs w:val="19"/>
                <w:lang w:val="en-US" w:eastAsia="zh-CN" w:bidi="ar-SA"/>
              </w:rPr>
            </w:pPr>
          </w:p>
          <w:p w14:paraId="295C44FB">
            <w:pPr>
              <w:pStyle w:val="8"/>
              <w:jc w:val="center"/>
              <w:rPr>
                <w:rFonts w:hint="eastAsia" w:ascii="宋体" w:hAnsi="宋体" w:eastAsia="宋体" w:cs="宋体"/>
                <w:snapToGrid w:val="0"/>
                <w:color w:val="000000"/>
                <w:spacing w:val="1"/>
                <w:kern w:val="0"/>
                <w:sz w:val="19"/>
                <w:szCs w:val="19"/>
                <w:lang w:val="en-US" w:eastAsia="zh-CN" w:bidi="ar-SA"/>
              </w:rPr>
            </w:pPr>
          </w:p>
          <w:p w14:paraId="3C202B04">
            <w:pPr>
              <w:pStyle w:val="8"/>
              <w:jc w:val="center"/>
              <w:rPr>
                <w:rFonts w:hint="eastAsia" w:ascii="宋体" w:hAnsi="宋体" w:eastAsia="宋体" w:cs="宋体"/>
                <w:snapToGrid w:val="0"/>
                <w:color w:val="000000"/>
                <w:spacing w:val="1"/>
                <w:kern w:val="0"/>
                <w:sz w:val="19"/>
                <w:szCs w:val="19"/>
                <w:lang w:val="en-US" w:eastAsia="zh-CN" w:bidi="ar-SA"/>
              </w:rPr>
            </w:pPr>
          </w:p>
          <w:p w14:paraId="1EC6D31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bottom w:val="single" w:color="auto" w:sz="4" w:space="0"/>
              <w:right w:val="single" w:color="auto" w:sz="4" w:space="0"/>
            </w:tcBorders>
            <w:vAlign w:val="center"/>
          </w:tcPr>
          <w:p w14:paraId="58EEFA5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p w14:paraId="1988747D">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bottom w:val="single" w:color="auto" w:sz="4" w:space="0"/>
              <w:right w:val="single" w:color="auto" w:sz="4" w:space="0"/>
            </w:tcBorders>
            <w:vAlign w:val="center"/>
          </w:tcPr>
          <w:p w14:paraId="5F9E1E7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数量指标数量指标</w:t>
            </w:r>
          </w:p>
          <w:p w14:paraId="17ED11D8">
            <w:pPr>
              <w:pStyle w:val="8"/>
              <w:jc w:val="center"/>
              <w:rPr>
                <w:rFonts w:hint="eastAsia" w:ascii="宋体" w:hAnsi="宋体" w:eastAsia="宋体" w:cs="宋体"/>
                <w:snapToGrid w:val="0"/>
                <w:color w:val="000000"/>
                <w:spacing w:val="1"/>
                <w:kern w:val="0"/>
                <w:sz w:val="19"/>
                <w:szCs w:val="19"/>
                <w:lang w:val="en-US" w:eastAsia="zh-CN" w:bidi="ar-SA"/>
              </w:rPr>
            </w:pPr>
          </w:p>
          <w:p w14:paraId="60A8483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vAlign w:val="center"/>
          </w:tcPr>
          <w:p w14:paraId="5D9E3EC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vAlign w:val="center"/>
          </w:tcPr>
          <w:p w14:paraId="5F6478C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vAlign w:val="center"/>
          </w:tcPr>
          <w:p w14:paraId="58EE16D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vAlign w:val="center"/>
          </w:tcPr>
          <w:p w14:paraId="7F686DD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vAlign w:val="center"/>
          </w:tcPr>
          <w:p w14:paraId="4C37638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vAlign w:val="center"/>
          </w:tcPr>
          <w:p w14:paraId="2767C4B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ABF7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344" w:type="dxa"/>
            <w:vMerge w:val="continue"/>
            <w:tcBorders>
              <w:top w:val="single" w:color="auto" w:sz="4" w:space="0"/>
              <w:left w:val="single" w:color="auto" w:sz="4" w:space="0"/>
              <w:bottom w:val="single" w:color="auto" w:sz="4" w:space="0"/>
              <w:right w:val="single" w:color="auto" w:sz="4" w:space="0"/>
            </w:tcBorders>
            <w:vAlign w:val="center"/>
          </w:tcPr>
          <w:p w14:paraId="5E07CF90">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top w:val="single" w:color="auto" w:sz="4" w:space="0"/>
              <w:left w:val="single" w:color="auto" w:sz="4" w:space="0"/>
              <w:bottom w:val="single" w:color="auto" w:sz="4" w:space="0"/>
              <w:right w:val="single" w:color="auto" w:sz="4" w:space="0"/>
            </w:tcBorders>
            <w:vAlign w:val="center"/>
          </w:tcPr>
          <w:p w14:paraId="01ABDE2E">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top w:val="single" w:color="auto" w:sz="4" w:space="0"/>
              <w:left w:val="single" w:color="auto" w:sz="4" w:space="0"/>
              <w:bottom w:val="single" w:color="auto" w:sz="4" w:space="0"/>
              <w:right w:val="single" w:color="auto" w:sz="4" w:space="0"/>
            </w:tcBorders>
            <w:vAlign w:val="center"/>
          </w:tcPr>
          <w:p w14:paraId="23CB76AA">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top w:val="single" w:color="auto" w:sz="4" w:space="0"/>
              <w:left w:val="single" w:color="auto" w:sz="4" w:space="0"/>
              <w:bottom w:val="single" w:color="auto" w:sz="4" w:space="0"/>
              <w:right w:val="single" w:color="auto" w:sz="4" w:space="0"/>
            </w:tcBorders>
            <w:vAlign w:val="center"/>
          </w:tcPr>
          <w:p w14:paraId="6944C3C1">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top w:val="single" w:color="auto" w:sz="4" w:space="0"/>
              <w:left w:val="single" w:color="auto" w:sz="4" w:space="0"/>
              <w:bottom w:val="single" w:color="auto" w:sz="4" w:space="0"/>
              <w:right w:val="single" w:color="auto" w:sz="4" w:space="0"/>
            </w:tcBorders>
            <w:vAlign w:val="center"/>
          </w:tcPr>
          <w:p w14:paraId="454EFE8F">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top w:val="single" w:color="auto" w:sz="4" w:space="0"/>
              <w:left w:val="single" w:color="auto" w:sz="4" w:space="0"/>
              <w:bottom w:val="single" w:color="auto" w:sz="4" w:space="0"/>
              <w:right w:val="single" w:color="auto" w:sz="4" w:space="0"/>
            </w:tcBorders>
            <w:vAlign w:val="center"/>
          </w:tcPr>
          <w:p w14:paraId="10CA4A5C">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top w:val="single" w:color="auto" w:sz="4" w:space="0"/>
              <w:left w:val="single" w:color="auto" w:sz="4" w:space="0"/>
              <w:bottom w:val="single" w:color="auto" w:sz="4" w:space="0"/>
              <w:right w:val="single" w:color="auto" w:sz="4" w:space="0"/>
            </w:tcBorders>
            <w:vAlign w:val="center"/>
          </w:tcPr>
          <w:p w14:paraId="35584951">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vAlign w:val="center"/>
          </w:tcPr>
          <w:p w14:paraId="4C96AA5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vAlign w:val="center"/>
          </w:tcPr>
          <w:p w14:paraId="47DD09A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vAlign w:val="center"/>
          </w:tcPr>
          <w:p w14:paraId="0C41A98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vAlign w:val="center"/>
          </w:tcPr>
          <w:p w14:paraId="5B93630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vAlign w:val="center"/>
          </w:tcPr>
          <w:p w14:paraId="70D9BE5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vAlign w:val="center"/>
          </w:tcPr>
          <w:p w14:paraId="7C7B008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975F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344" w:type="dxa"/>
            <w:vMerge w:val="continue"/>
            <w:tcBorders>
              <w:top w:val="single" w:color="auto" w:sz="4" w:space="0"/>
              <w:left w:val="single" w:color="auto" w:sz="4" w:space="0"/>
              <w:bottom w:val="single" w:color="auto" w:sz="4" w:space="0"/>
              <w:right w:val="single" w:color="auto" w:sz="4" w:space="0"/>
            </w:tcBorders>
            <w:vAlign w:val="center"/>
          </w:tcPr>
          <w:p w14:paraId="396217A2">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top w:val="single" w:color="auto" w:sz="4" w:space="0"/>
              <w:left w:val="single" w:color="auto" w:sz="4" w:space="0"/>
              <w:bottom w:val="single" w:color="auto" w:sz="4" w:space="0"/>
              <w:right w:val="single" w:color="auto" w:sz="4" w:space="0"/>
            </w:tcBorders>
            <w:vAlign w:val="center"/>
          </w:tcPr>
          <w:p w14:paraId="550AEC94">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top w:val="single" w:color="auto" w:sz="4" w:space="0"/>
              <w:left w:val="single" w:color="auto" w:sz="4" w:space="0"/>
              <w:bottom w:val="single" w:color="auto" w:sz="4" w:space="0"/>
              <w:right w:val="single" w:color="auto" w:sz="4" w:space="0"/>
            </w:tcBorders>
            <w:vAlign w:val="center"/>
          </w:tcPr>
          <w:p w14:paraId="0359199A">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top w:val="single" w:color="auto" w:sz="4" w:space="0"/>
              <w:left w:val="single" w:color="auto" w:sz="4" w:space="0"/>
              <w:bottom w:val="single" w:color="auto" w:sz="4" w:space="0"/>
              <w:right w:val="single" w:color="auto" w:sz="4" w:space="0"/>
            </w:tcBorders>
            <w:vAlign w:val="center"/>
          </w:tcPr>
          <w:p w14:paraId="0C5DA62B">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top w:val="single" w:color="auto" w:sz="4" w:space="0"/>
              <w:left w:val="single" w:color="auto" w:sz="4" w:space="0"/>
              <w:bottom w:val="single" w:color="auto" w:sz="4" w:space="0"/>
              <w:right w:val="single" w:color="auto" w:sz="4" w:space="0"/>
            </w:tcBorders>
            <w:vAlign w:val="center"/>
          </w:tcPr>
          <w:p w14:paraId="61B44546">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top w:val="single" w:color="auto" w:sz="4" w:space="0"/>
              <w:left w:val="single" w:color="auto" w:sz="4" w:space="0"/>
              <w:bottom w:val="single" w:color="auto" w:sz="4" w:space="0"/>
              <w:right w:val="single" w:color="auto" w:sz="4" w:space="0"/>
            </w:tcBorders>
            <w:vAlign w:val="center"/>
          </w:tcPr>
          <w:p w14:paraId="0558A142">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vAlign w:val="center"/>
          </w:tcPr>
          <w:p w14:paraId="10228C2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vAlign w:val="center"/>
          </w:tcPr>
          <w:p w14:paraId="65F20EB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vAlign w:val="center"/>
          </w:tcPr>
          <w:p w14:paraId="4DC4974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vAlign w:val="center"/>
          </w:tcPr>
          <w:p w14:paraId="2CC3CE4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vAlign w:val="center"/>
          </w:tcPr>
          <w:p w14:paraId="511C770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vAlign w:val="center"/>
          </w:tcPr>
          <w:p w14:paraId="29795C1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vAlign w:val="center"/>
          </w:tcPr>
          <w:p w14:paraId="1730448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2B2A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344" w:type="dxa"/>
            <w:vMerge w:val="continue"/>
            <w:tcBorders>
              <w:top w:val="single" w:color="auto" w:sz="4" w:space="0"/>
              <w:left w:val="single" w:color="auto" w:sz="4" w:space="0"/>
              <w:bottom w:val="single" w:color="auto" w:sz="4" w:space="0"/>
              <w:right w:val="single" w:color="auto" w:sz="4" w:space="0"/>
            </w:tcBorders>
            <w:vAlign w:val="center"/>
          </w:tcPr>
          <w:p w14:paraId="482C2CB5">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top w:val="single" w:color="auto" w:sz="4" w:space="0"/>
              <w:left w:val="single" w:color="auto" w:sz="4" w:space="0"/>
              <w:bottom w:val="single" w:color="auto" w:sz="4" w:space="0"/>
              <w:right w:val="single" w:color="auto" w:sz="4" w:space="0"/>
            </w:tcBorders>
            <w:vAlign w:val="center"/>
          </w:tcPr>
          <w:p w14:paraId="74EAEEE9">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top w:val="single" w:color="auto" w:sz="4" w:space="0"/>
              <w:left w:val="single" w:color="auto" w:sz="4" w:space="0"/>
              <w:bottom w:val="single" w:color="auto" w:sz="4" w:space="0"/>
              <w:right w:val="single" w:color="auto" w:sz="4" w:space="0"/>
            </w:tcBorders>
            <w:vAlign w:val="center"/>
          </w:tcPr>
          <w:p w14:paraId="17CFCD39">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top w:val="single" w:color="auto" w:sz="4" w:space="0"/>
              <w:left w:val="single" w:color="auto" w:sz="4" w:space="0"/>
              <w:bottom w:val="single" w:color="auto" w:sz="4" w:space="0"/>
              <w:right w:val="single" w:color="auto" w:sz="4" w:space="0"/>
            </w:tcBorders>
            <w:vAlign w:val="center"/>
          </w:tcPr>
          <w:p w14:paraId="6D2C4CB7">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top w:val="single" w:color="auto" w:sz="4" w:space="0"/>
              <w:left w:val="single" w:color="auto" w:sz="4" w:space="0"/>
              <w:bottom w:val="single" w:color="auto" w:sz="4" w:space="0"/>
              <w:right w:val="single" w:color="auto" w:sz="4" w:space="0"/>
            </w:tcBorders>
            <w:vAlign w:val="center"/>
          </w:tcPr>
          <w:p w14:paraId="308351B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vAlign w:val="center"/>
          </w:tcPr>
          <w:p w14:paraId="63BFA44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vAlign w:val="center"/>
          </w:tcPr>
          <w:p w14:paraId="718B79B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vAlign w:val="center"/>
          </w:tcPr>
          <w:p w14:paraId="0BF992F1">
            <w:pPr>
              <w:pStyle w:val="8"/>
              <w:jc w:val="center"/>
              <w:rPr>
                <w:rFonts w:hint="eastAsia" w:ascii="宋体" w:hAnsi="宋体" w:eastAsia="宋体" w:cs="宋体"/>
                <w:snapToGrid w:val="0"/>
                <w:color w:val="000000"/>
                <w:spacing w:val="1"/>
                <w:kern w:val="0"/>
                <w:sz w:val="19"/>
                <w:szCs w:val="19"/>
                <w:lang w:val="en-US" w:eastAsia="zh-CN" w:bidi="ar-SA"/>
              </w:rPr>
            </w:pPr>
          </w:p>
          <w:p w14:paraId="6BCB22A4">
            <w:pPr>
              <w:pStyle w:val="8"/>
              <w:jc w:val="center"/>
              <w:rPr>
                <w:rFonts w:hint="eastAsia" w:ascii="宋体" w:hAnsi="宋体" w:eastAsia="宋体" w:cs="宋体"/>
                <w:snapToGrid w:val="0"/>
                <w:color w:val="000000"/>
                <w:spacing w:val="1"/>
                <w:kern w:val="0"/>
                <w:sz w:val="19"/>
                <w:szCs w:val="19"/>
                <w:lang w:val="en-US" w:eastAsia="zh-CN" w:bidi="ar-SA"/>
              </w:rPr>
            </w:pPr>
          </w:p>
          <w:p w14:paraId="329BA03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vAlign w:val="center"/>
          </w:tcPr>
          <w:p w14:paraId="470A622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vAlign w:val="center"/>
          </w:tcPr>
          <w:p w14:paraId="53C9AE6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vAlign w:val="center"/>
          </w:tcPr>
          <w:p w14:paraId="24F2FE5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vAlign w:val="center"/>
          </w:tcPr>
          <w:p w14:paraId="24D124C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vAlign w:val="center"/>
          </w:tcPr>
          <w:p w14:paraId="14ABABE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1F18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1344" w:type="dxa"/>
            <w:vMerge w:val="restart"/>
            <w:tcBorders>
              <w:top w:val="single" w:color="auto" w:sz="4" w:space="0"/>
              <w:left w:val="single" w:color="auto" w:sz="4" w:space="0"/>
              <w:right w:val="single" w:color="auto" w:sz="4" w:space="0"/>
            </w:tcBorders>
            <w:vAlign w:val="center"/>
          </w:tcPr>
          <w:p w14:paraId="3FAC843D">
            <w:pPr>
              <w:pStyle w:val="8"/>
              <w:jc w:val="center"/>
              <w:rPr>
                <w:rFonts w:hint="eastAsia" w:ascii="宋体" w:hAnsi="宋体" w:eastAsia="宋体" w:cs="宋体"/>
                <w:snapToGrid w:val="0"/>
                <w:color w:val="000000"/>
                <w:spacing w:val="1"/>
                <w:kern w:val="0"/>
                <w:sz w:val="19"/>
                <w:szCs w:val="19"/>
                <w:lang w:val="en-US" w:eastAsia="zh-CN" w:bidi="ar-SA"/>
              </w:rPr>
            </w:pPr>
          </w:p>
          <w:p w14:paraId="58468975">
            <w:pPr>
              <w:pStyle w:val="8"/>
              <w:jc w:val="center"/>
              <w:rPr>
                <w:rFonts w:hint="eastAsia" w:ascii="宋体" w:hAnsi="宋体" w:eastAsia="宋体" w:cs="宋体"/>
                <w:snapToGrid w:val="0"/>
                <w:color w:val="000000"/>
                <w:spacing w:val="1"/>
                <w:kern w:val="0"/>
                <w:sz w:val="19"/>
                <w:szCs w:val="19"/>
                <w:lang w:val="en-US" w:eastAsia="zh-CN" w:bidi="ar-SA"/>
              </w:rPr>
            </w:pPr>
          </w:p>
          <w:p w14:paraId="430C1463">
            <w:pPr>
              <w:pStyle w:val="8"/>
              <w:jc w:val="center"/>
              <w:rPr>
                <w:rFonts w:hint="eastAsia" w:ascii="宋体" w:hAnsi="宋体" w:eastAsia="宋体" w:cs="宋体"/>
                <w:snapToGrid w:val="0"/>
                <w:color w:val="000000"/>
                <w:spacing w:val="1"/>
                <w:kern w:val="0"/>
                <w:sz w:val="19"/>
                <w:szCs w:val="19"/>
                <w:lang w:val="en-US" w:eastAsia="zh-CN" w:bidi="ar-SA"/>
              </w:rPr>
            </w:pPr>
          </w:p>
          <w:p w14:paraId="693FF969">
            <w:pPr>
              <w:pStyle w:val="8"/>
              <w:jc w:val="center"/>
              <w:rPr>
                <w:rFonts w:hint="eastAsia" w:ascii="宋体" w:hAnsi="宋体" w:eastAsia="宋体" w:cs="宋体"/>
                <w:snapToGrid w:val="0"/>
                <w:color w:val="000000"/>
                <w:spacing w:val="1"/>
                <w:kern w:val="0"/>
                <w:sz w:val="19"/>
                <w:szCs w:val="19"/>
                <w:lang w:val="en-US" w:eastAsia="zh-CN" w:bidi="ar-SA"/>
              </w:rPr>
            </w:pPr>
          </w:p>
          <w:p w14:paraId="04B21A33">
            <w:pPr>
              <w:pStyle w:val="8"/>
              <w:jc w:val="center"/>
              <w:rPr>
                <w:rFonts w:hint="eastAsia" w:ascii="宋体" w:hAnsi="宋体" w:eastAsia="宋体" w:cs="宋体"/>
                <w:snapToGrid w:val="0"/>
                <w:color w:val="000000"/>
                <w:spacing w:val="1"/>
                <w:kern w:val="0"/>
                <w:sz w:val="19"/>
                <w:szCs w:val="19"/>
                <w:lang w:val="en-US" w:eastAsia="zh-CN" w:bidi="ar-SA"/>
              </w:rPr>
            </w:pPr>
          </w:p>
          <w:p w14:paraId="73B06B4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住房公积金公补</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0DFBC9D4">
            <w:pPr>
              <w:pStyle w:val="8"/>
              <w:jc w:val="center"/>
              <w:rPr>
                <w:rFonts w:hint="eastAsia" w:ascii="宋体" w:hAnsi="宋体" w:eastAsia="宋体" w:cs="宋体"/>
                <w:snapToGrid w:val="0"/>
                <w:color w:val="000000"/>
                <w:spacing w:val="1"/>
                <w:kern w:val="0"/>
                <w:sz w:val="19"/>
                <w:szCs w:val="19"/>
                <w:lang w:val="en-US" w:eastAsia="zh-CN" w:bidi="ar-SA"/>
              </w:rPr>
            </w:pPr>
          </w:p>
          <w:p w14:paraId="00C0B774">
            <w:pPr>
              <w:pStyle w:val="8"/>
              <w:jc w:val="center"/>
              <w:rPr>
                <w:rFonts w:hint="eastAsia" w:ascii="宋体" w:hAnsi="宋体" w:eastAsia="宋体" w:cs="宋体"/>
                <w:snapToGrid w:val="0"/>
                <w:color w:val="000000"/>
                <w:spacing w:val="1"/>
                <w:kern w:val="0"/>
                <w:sz w:val="19"/>
                <w:szCs w:val="19"/>
                <w:lang w:val="en-US" w:eastAsia="zh-CN" w:bidi="ar-SA"/>
              </w:rPr>
            </w:pPr>
          </w:p>
          <w:p w14:paraId="627787F4">
            <w:pPr>
              <w:pStyle w:val="8"/>
              <w:jc w:val="center"/>
              <w:rPr>
                <w:rFonts w:hint="eastAsia" w:ascii="宋体" w:hAnsi="宋体" w:eastAsia="宋体" w:cs="宋体"/>
                <w:snapToGrid w:val="0"/>
                <w:color w:val="000000"/>
                <w:spacing w:val="1"/>
                <w:kern w:val="0"/>
                <w:sz w:val="19"/>
                <w:szCs w:val="19"/>
                <w:lang w:val="en-US" w:eastAsia="zh-CN" w:bidi="ar-SA"/>
              </w:rPr>
            </w:pPr>
          </w:p>
          <w:p w14:paraId="38DC263B">
            <w:pPr>
              <w:pStyle w:val="8"/>
              <w:jc w:val="center"/>
              <w:rPr>
                <w:rFonts w:hint="eastAsia" w:ascii="宋体" w:hAnsi="宋体" w:eastAsia="宋体" w:cs="宋体"/>
                <w:snapToGrid w:val="0"/>
                <w:color w:val="000000"/>
                <w:spacing w:val="1"/>
                <w:kern w:val="0"/>
                <w:sz w:val="19"/>
                <w:szCs w:val="19"/>
                <w:lang w:val="en-US" w:eastAsia="zh-CN" w:bidi="ar-SA"/>
              </w:rPr>
            </w:pPr>
          </w:p>
          <w:p w14:paraId="5333E1C8">
            <w:pPr>
              <w:pStyle w:val="8"/>
              <w:jc w:val="center"/>
              <w:rPr>
                <w:rFonts w:hint="eastAsia" w:ascii="宋体" w:hAnsi="宋体" w:eastAsia="宋体" w:cs="宋体"/>
                <w:snapToGrid w:val="0"/>
                <w:color w:val="000000"/>
                <w:spacing w:val="1"/>
                <w:kern w:val="0"/>
                <w:sz w:val="19"/>
                <w:szCs w:val="19"/>
                <w:lang w:val="en-US" w:eastAsia="zh-CN" w:bidi="ar-SA"/>
              </w:rPr>
            </w:pPr>
          </w:p>
          <w:p w14:paraId="5F6C246F">
            <w:pPr>
              <w:pStyle w:val="8"/>
              <w:jc w:val="center"/>
              <w:rPr>
                <w:rFonts w:hint="eastAsia" w:ascii="宋体" w:hAnsi="宋体" w:eastAsia="宋体" w:cs="宋体"/>
                <w:snapToGrid w:val="0"/>
                <w:color w:val="000000"/>
                <w:spacing w:val="1"/>
                <w:kern w:val="0"/>
                <w:sz w:val="19"/>
                <w:szCs w:val="19"/>
                <w:lang w:val="en-US" w:eastAsia="zh-CN" w:bidi="ar-SA"/>
              </w:rPr>
            </w:pPr>
          </w:p>
          <w:p w14:paraId="0F9B225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tc>
        <w:tc>
          <w:tcPr>
            <w:tcW w:w="1202" w:type="dxa"/>
            <w:vMerge w:val="restart"/>
            <w:tcBorders>
              <w:top w:val="single" w:color="auto" w:sz="4" w:space="0"/>
              <w:left w:val="single" w:color="auto" w:sz="4" w:space="0"/>
              <w:right w:val="single" w:color="auto" w:sz="4" w:space="0"/>
            </w:tcBorders>
            <w:shd w:val="clear" w:color="auto" w:fill="auto"/>
            <w:vAlign w:val="center"/>
          </w:tcPr>
          <w:p w14:paraId="7FECDCD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vAlign w:val="center"/>
          </w:tcPr>
          <w:p w14:paraId="6117694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9.05</w:t>
            </w:r>
          </w:p>
        </w:tc>
        <w:tc>
          <w:tcPr>
            <w:tcW w:w="1407" w:type="dxa"/>
            <w:vMerge w:val="restart"/>
            <w:tcBorders>
              <w:top w:val="single" w:color="auto" w:sz="4" w:space="0"/>
              <w:left w:val="single" w:color="auto" w:sz="4" w:space="0"/>
              <w:right w:val="single" w:color="auto" w:sz="4" w:space="0"/>
            </w:tcBorders>
            <w:vAlign w:val="center"/>
          </w:tcPr>
          <w:p w14:paraId="25D19D80">
            <w:pPr>
              <w:pStyle w:val="8"/>
              <w:jc w:val="center"/>
              <w:rPr>
                <w:rFonts w:hint="eastAsia" w:ascii="宋体" w:hAnsi="宋体" w:eastAsia="宋体" w:cs="宋体"/>
                <w:snapToGrid w:val="0"/>
                <w:color w:val="000000"/>
                <w:spacing w:val="1"/>
                <w:kern w:val="0"/>
                <w:sz w:val="19"/>
                <w:szCs w:val="19"/>
                <w:lang w:val="en-US" w:eastAsia="zh-CN" w:bidi="ar-SA"/>
              </w:rPr>
            </w:pPr>
          </w:p>
          <w:p w14:paraId="2D6194C2">
            <w:pPr>
              <w:pStyle w:val="8"/>
              <w:jc w:val="center"/>
              <w:rPr>
                <w:rFonts w:hint="eastAsia" w:ascii="宋体" w:hAnsi="宋体" w:eastAsia="宋体" w:cs="宋体"/>
                <w:snapToGrid w:val="0"/>
                <w:color w:val="000000"/>
                <w:spacing w:val="1"/>
                <w:kern w:val="0"/>
                <w:sz w:val="19"/>
                <w:szCs w:val="19"/>
                <w:lang w:val="en-US" w:eastAsia="zh-CN" w:bidi="ar-SA"/>
              </w:rPr>
            </w:pPr>
          </w:p>
          <w:p w14:paraId="19F0C874">
            <w:pPr>
              <w:pStyle w:val="8"/>
              <w:jc w:val="center"/>
              <w:rPr>
                <w:rFonts w:hint="eastAsia" w:ascii="宋体" w:hAnsi="宋体" w:eastAsia="宋体" w:cs="宋体"/>
                <w:snapToGrid w:val="0"/>
                <w:color w:val="000000"/>
                <w:spacing w:val="1"/>
                <w:kern w:val="0"/>
                <w:sz w:val="19"/>
                <w:szCs w:val="19"/>
                <w:lang w:val="en-US" w:eastAsia="zh-CN" w:bidi="ar-SA"/>
              </w:rPr>
            </w:pPr>
          </w:p>
          <w:p w14:paraId="788A4F7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7D2CBC2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p w14:paraId="6414B250">
            <w:pPr>
              <w:pStyle w:val="8"/>
              <w:jc w:val="center"/>
              <w:rPr>
                <w:rFonts w:hint="eastAsia" w:ascii="宋体" w:hAnsi="宋体" w:eastAsia="宋体" w:cs="宋体"/>
                <w:snapToGrid w:val="0"/>
                <w:color w:val="000000"/>
                <w:spacing w:val="1"/>
                <w:kern w:val="0"/>
                <w:sz w:val="19"/>
                <w:szCs w:val="19"/>
                <w:lang w:val="en-US" w:eastAsia="en-US" w:bidi="ar-SA"/>
              </w:rPr>
            </w:pPr>
          </w:p>
          <w:p w14:paraId="069A66A7">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1C219B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right w:val="single" w:color="auto" w:sz="4" w:space="0"/>
            </w:tcBorders>
            <w:shd w:val="clear" w:color="auto" w:fill="auto"/>
            <w:vAlign w:val="center"/>
          </w:tcPr>
          <w:p w14:paraId="6D54C5F4">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right w:val="single" w:color="auto" w:sz="4" w:space="0"/>
            </w:tcBorders>
            <w:shd w:val="clear" w:color="auto" w:fill="auto"/>
            <w:vAlign w:val="center"/>
          </w:tcPr>
          <w:p w14:paraId="716FBFD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41E2F7D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right w:val="single" w:color="auto" w:sz="4" w:space="0"/>
            </w:tcBorders>
            <w:shd w:val="clear" w:color="auto" w:fill="auto"/>
            <w:vAlign w:val="center"/>
          </w:tcPr>
          <w:p w14:paraId="0B8C8E1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right w:val="single" w:color="auto" w:sz="4" w:space="0"/>
            </w:tcBorders>
            <w:shd w:val="clear" w:color="auto" w:fill="auto"/>
            <w:vAlign w:val="center"/>
          </w:tcPr>
          <w:p w14:paraId="7203961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4C7D8986">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right w:val="single" w:color="auto" w:sz="4" w:space="0"/>
            </w:tcBorders>
            <w:shd w:val="clear" w:color="auto" w:fill="auto"/>
            <w:vAlign w:val="center"/>
          </w:tcPr>
          <w:p w14:paraId="4EF379B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3E6DD80C">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right w:val="single" w:color="auto" w:sz="4" w:space="0"/>
            </w:tcBorders>
            <w:shd w:val="clear" w:color="auto" w:fill="auto"/>
            <w:vAlign w:val="center"/>
          </w:tcPr>
          <w:p w14:paraId="5ED5418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716C2640">
            <w:pPr>
              <w:pStyle w:val="8"/>
              <w:jc w:val="center"/>
              <w:rPr>
                <w:rFonts w:hint="eastAsia" w:ascii="宋体" w:hAnsi="宋体" w:eastAsia="宋体" w:cs="宋体"/>
                <w:snapToGrid w:val="0"/>
                <w:color w:val="000000"/>
                <w:spacing w:val="1"/>
                <w:kern w:val="0"/>
                <w:sz w:val="19"/>
                <w:szCs w:val="19"/>
                <w:lang w:val="en-US" w:eastAsia="zh-CN" w:bidi="ar-SA"/>
              </w:rPr>
            </w:pPr>
          </w:p>
        </w:tc>
      </w:tr>
      <w:tr w14:paraId="182EAB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1344" w:type="dxa"/>
            <w:vMerge w:val="continue"/>
            <w:tcBorders>
              <w:left w:val="single" w:color="auto" w:sz="4" w:space="0"/>
              <w:right w:val="single" w:color="auto" w:sz="4" w:space="0"/>
            </w:tcBorders>
            <w:vAlign w:val="center"/>
          </w:tcPr>
          <w:p w14:paraId="258D5B1E">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shd w:val="clear" w:color="auto" w:fill="auto"/>
            <w:vAlign w:val="center"/>
          </w:tcPr>
          <w:p w14:paraId="34D0463E">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shd w:val="clear" w:color="auto" w:fill="auto"/>
            <w:vAlign w:val="center"/>
          </w:tcPr>
          <w:p w14:paraId="234F4399">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33EE3ED6">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47C4380C">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13341FBE">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0D651ED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left w:val="single" w:color="auto" w:sz="4" w:space="0"/>
              <w:right w:val="single" w:color="auto" w:sz="4" w:space="0"/>
            </w:tcBorders>
            <w:shd w:val="clear" w:color="auto" w:fill="auto"/>
            <w:vAlign w:val="center"/>
          </w:tcPr>
          <w:p w14:paraId="5AF8B75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left w:val="single" w:color="auto" w:sz="4" w:space="0"/>
              <w:right w:val="single" w:color="auto" w:sz="4" w:space="0"/>
            </w:tcBorders>
            <w:shd w:val="clear" w:color="auto" w:fill="auto"/>
            <w:vAlign w:val="center"/>
          </w:tcPr>
          <w:p w14:paraId="2D270FD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left w:val="single" w:color="auto" w:sz="4" w:space="0"/>
              <w:right w:val="single" w:color="auto" w:sz="4" w:space="0"/>
            </w:tcBorders>
            <w:shd w:val="clear" w:color="auto" w:fill="auto"/>
            <w:vAlign w:val="center"/>
          </w:tcPr>
          <w:p w14:paraId="30B18CF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left w:val="single" w:color="auto" w:sz="4" w:space="0"/>
              <w:right w:val="single" w:color="auto" w:sz="4" w:space="0"/>
            </w:tcBorders>
            <w:shd w:val="clear" w:color="auto" w:fill="auto"/>
            <w:vAlign w:val="center"/>
          </w:tcPr>
          <w:p w14:paraId="34D8065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left w:val="single" w:color="auto" w:sz="4" w:space="0"/>
              <w:right w:val="single" w:color="auto" w:sz="4" w:space="0"/>
            </w:tcBorders>
            <w:shd w:val="clear" w:color="auto" w:fill="auto"/>
            <w:vAlign w:val="center"/>
          </w:tcPr>
          <w:p w14:paraId="108282E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left w:val="single" w:color="auto" w:sz="4" w:space="0"/>
              <w:right w:val="single" w:color="auto" w:sz="4" w:space="0"/>
            </w:tcBorders>
            <w:shd w:val="clear" w:color="auto" w:fill="auto"/>
            <w:vAlign w:val="center"/>
          </w:tcPr>
          <w:p w14:paraId="571708C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4695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1344" w:type="dxa"/>
            <w:vMerge w:val="continue"/>
            <w:tcBorders>
              <w:left w:val="single" w:color="auto" w:sz="4" w:space="0"/>
              <w:bottom w:val="single" w:color="auto" w:sz="4" w:space="0"/>
              <w:right w:val="single" w:color="auto" w:sz="4" w:space="0"/>
            </w:tcBorders>
            <w:vAlign w:val="center"/>
          </w:tcPr>
          <w:p w14:paraId="4C16CB43">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bottom w:val="single" w:color="auto" w:sz="4" w:space="0"/>
              <w:right w:val="single" w:color="auto" w:sz="4" w:space="0"/>
            </w:tcBorders>
            <w:shd w:val="clear" w:color="auto" w:fill="auto"/>
            <w:vAlign w:val="center"/>
          </w:tcPr>
          <w:p w14:paraId="49C1C5CB">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bottom w:val="single" w:color="auto" w:sz="4" w:space="0"/>
              <w:right w:val="single" w:color="auto" w:sz="4" w:space="0"/>
            </w:tcBorders>
            <w:shd w:val="clear" w:color="auto" w:fill="auto"/>
            <w:vAlign w:val="center"/>
          </w:tcPr>
          <w:p w14:paraId="3F744A99">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bottom w:val="single" w:color="auto" w:sz="4" w:space="0"/>
              <w:right w:val="single" w:color="auto" w:sz="4" w:space="0"/>
            </w:tcBorders>
            <w:vAlign w:val="center"/>
          </w:tcPr>
          <w:p w14:paraId="228ADBC6">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bottom w:val="single" w:color="auto" w:sz="4" w:space="0"/>
              <w:right w:val="single" w:color="auto" w:sz="4" w:space="0"/>
            </w:tcBorders>
            <w:vAlign w:val="center"/>
          </w:tcPr>
          <w:p w14:paraId="5FD3C9BB">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0A372431">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0312335A">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left w:val="single" w:color="auto" w:sz="4" w:space="0"/>
              <w:right w:val="single" w:color="auto" w:sz="4" w:space="0"/>
            </w:tcBorders>
            <w:shd w:val="clear" w:color="auto" w:fill="auto"/>
            <w:vAlign w:val="center"/>
          </w:tcPr>
          <w:p w14:paraId="3A77408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left w:val="single" w:color="auto" w:sz="4" w:space="0"/>
              <w:right w:val="single" w:color="auto" w:sz="4" w:space="0"/>
            </w:tcBorders>
            <w:shd w:val="clear" w:color="auto" w:fill="auto"/>
            <w:vAlign w:val="center"/>
          </w:tcPr>
          <w:p w14:paraId="615E261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left w:val="single" w:color="auto" w:sz="4" w:space="0"/>
              <w:right w:val="single" w:color="auto" w:sz="4" w:space="0"/>
            </w:tcBorders>
            <w:shd w:val="clear" w:color="auto" w:fill="auto"/>
            <w:vAlign w:val="center"/>
          </w:tcPr>
          <w:p w14:paraId="2EA8DC9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left w:val="single" w:color="auto" w:sz="4" w:space="0"/>
              <w:right w:val="single" w:color="auto" w:sz="4" w:space="0"/>
            </w:tcBorders>
            <w:shd w:val="clear" w:color="auto" w:fill="auto"/>
            <w:vAlign w:val="center"/>
          </w:tcPr>
          <w:p w14:paraId="508FC61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left w:val="single" w:color="auto" w:sz="4" w:space="0"/>
              <w:right w:val="single" w:color="auto" w:sz="4" w:space="0"/>
            </w:tcBorders>
            <w:shd w:val="clear" w:color="auto" w:fill="auto"/>
            <w:vAlign w:val="center"/>
          </w:tcPr>
          <w:p w14:paraId="34B6080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left w:val="single" w:color="auto" w:sz="4" w:space="0"/>
              <w:right w:val="single" w:color="auto" w:sz="4" w:space="0"/>
            </w:tcBorders>
            <w:shd w:val="clear" w:color="auto" w:fill="auto"/>
            <w:vAlign w:val="center"/>
          </w:tcPr>
          <w:p w14:paraId="17C384D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FCF5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4" w:hRule="atLeast"/>
        </w:trPr>
        <w:tc>
          <w:tcPr>
            <w:tcW w:w="1344" w:type="dxa"/>
            <w:vMerge w:val="continue"/>
            <w:tcBorders>
              <w:top w:val="single" w:color="auto" w:sz="4" w:space="0"/>
              <w:left w:val="single" w:color="auto" w:sz="4" w:space="0"/>
              <w:bottom w:val="single" w:color="auto" w:sz="4" w:space="0"/>
              <w:right w:val="single" w:color="auto" w:sz="4" w:space="0"/>
            </w:tcBorders>
            <w:vAlign w:val="center"/>
          </w:tcPr>
          <w:p w14:paraId="2DF2B98D">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top w:val="single" w:color="auto" w:sz="4" w:space="0"/>
              <w:left w:val="single" w:color="auto" w:sz="4" w:space="0"/>
              <w:bottom w:val="single" w:color="auto" w:sz="4" w:space="0"/>
              <w:right w:val="single" w:color="auto" w:sz="4" w:space="0"/>
            </w:tcBorders>
            <w:vAlign w:val="center"/>
          </w:tcPr>
          <w:p w14:paraId="21D7ED55">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top w:val="single" w:color="auto" w:sz="4" w:space="0"/>
              <w:left w:val="single" w:color="auto" w:sz="4" w:space="0"/>
              <w:bottom w:val="single" w:color="auto" w:sz="4" w:space="0"/>
              <w:right w:val="single" w:color="auto" w:sz="4" w:space="0"/>
            </w:tcBorders>
            <w:vAlign w:val="center"/>
          </w:tcPr>
          <w:p w14:paraId="541C9302">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top w:val="single" w:color="auto" w:sz="4" w:space="0"/>
              <w:left w:val="single" w:color="auto" w:sz="4" w:space="0"/>
              <w:bottom w:val="single" w:color="auto" w:sz="4" w:space="0"/>
              <w:right w:val="single" w:color="auto" w:sz="4" w:space="0"/>
            </w:tcBorders>
            <w:vAlign w:val="center"/>
          </w:tcPr>
          <w:p w14:paraId="6791EC62">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top w:val="single" w:color="auto" w:sz="4" w:space="0"/>
              <w:left w:val="single" w:color="auto" w:sz="4" w:space="0"/>
              <w:bottom w:val="single" w:color="auto" w:sz="4" w:space="0"/>
              <w:right w:val="single" w:color="auto" w:sz="4" w:space="0"/>
            </w:tcBorders>
            <w:vAlign w:val="center"/>
          </w:tcPr>
          <w:p w14:paraId="52DFA96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68D149B">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 xml:space="preserve">效益指标（30分）          </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A6D550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550462A">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D02A3C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F40C95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09B17C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4E7983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D4695B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4EAB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46CAF76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 xml:space="preserve">                   在职取暖补贴</w:t>
            </w:r>
          </w:p>
        </w:tc>
        <w:tc>
          <w:tcPr>
            <w:tcW w:w="1590" w:type="dxa"/>
            <w:vMerge w:val="restart"/>
            <w:tcBorders>
              <w:top w:val="single" w:color="auto" w:sz="4" w:space="0"/>
              <w:left w:val="single" w:color="auto" w:sz="4" w:space="0"/>
              <w:right w:val="single" w:color="auto" w:sz="4" w:space="0"/>
            </w:tcBorders>
            <w:vAlign w:val="center"/>
          </w:tcPr>
          <w:p w14:paraId="2099EBDB">
            <w:pPr>
              <w:pStyle w:val="8"/>
              <w:jc w:val="center"/>
              <w:rPr>
                <w:rFonts w:hint="eastAsia" w:ascii="宋体" w:hAnsi="宋体" w:eastAsia="宋体" w:cs="宋体"/>
                <w:snapToGrid w:val="0"/>
                <w:color w:val="000000"/>
                <w:spacing w:val="1"/>
                <w:kern w:val="0"/>
                <w:sz w:val="19"/>
                <w:szCs w:val="19"/>
                <w:lang w:val="en-US" w:eastAsia="zh-CN" w:bidi="ar-SA"/>
              </w:rPr>
            </w:pPr>
          </w:p>
          <w:p w14:paraId="43C1798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tc>
        <w:tc>
          <w:tcPr>
            <w:tcW w:w="1202" w:type="dxa"/>
            <w:vMerge w:val="restart"/>
            <w:tcBorders>
              <w:top w:val="single" w:color="auto" w:sz="4" w:space="0"/>
              <w:left w:val="single" w:color="auto" w:sz="4" w:space="0"/>
              <w:right w:val="single" w:color="auto" w:sz="4" w:space="0"/>
            </w:tcBorders>
            <w:vAlign w:val="center"/>
          </w:tcPr>
          <w:p w14:paraId="24C5A94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vAlign w:val="center"/>
          </w:tcPr>
          <w:p w14:paraId="1E3B2C4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1.22</w:t>
            </w:r>
          </w:p>
        </w:tc>
        <w:tc>
          <w:tcPr>
            <w:tcW w:w="1407" w:type="dxa"/>
            <w:vMerge w:val="restart"/>
            <w:tcBorders>
              <w:top w:val="single" w:color="auto" w:sz="4" w:space="0"/>
              <w:left w:val="single" w:color="auto" w:sz="4" w:space="0"/>
              <w:right w:val="single" w:color="auto" w:sz="4" w:space="0"/>
            </w:tcBorders>
            <w:vAlign w:val="center"/>
          </w:tcPr>
          <w:p w14:paraId="6DCA073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8DB4E9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04BE6B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53A3B4D">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A95DD8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D124F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F89B0C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0E6EC0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988087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D17F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3D6D337C">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6CC96EDD">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105B11A9">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65BD119C">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4920306F">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3F890DD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6220D0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609761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42A53A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FCCDFB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E4AB91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0DBC70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8A66AC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B733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6EE08EEC">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5A71357D">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51CBDE3F">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657B3282">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21CE44FF">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325A4E3A">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DFF51E6">
            <w:pPr>
              <w:pStyle w:val="8"/>
              <w:jc w:val="center"/>
              <w:rPr>
                <w:rFonts w:hint="eastAsia" w:ascii="宋体" w:hAnsi="宋体" w:eastAsia="宋体" w:cs="宋体"/>
                <w:snapToGrid w:val="0"/>
                <w:color w:val="000000"/>
                <w:spacing w:val="1"/>
                <w:kern w:val="0"/>
                <w:sz w:val="19"/>
                <w:szCs w:val="19"/>
                <w:lang w:val="en-US" w:eastAsia="zh-CN" w:bidi="ar-SA"/>
              </w:rPr>
            </w:pPr>
          </w:p>
          <w:p w14:paraId="5E3773DF">
            <w:pPr>
              <w:pStyle w:val="8"/>
              <w:jc w:val="center"/>
              <w:rPr>
                <w:rFonts w:hint="eastAsia" w:ascii="宋体" w:hAnsi="宋体" w:eastAsia="宋体" w:cs="宋体"/>
                <w:snapToGrid w:val="0"/>
                <w:color w:val="000000"/>
                <w:spacing w:val="1"/>
                <w:kern w:val="0"/>
                <w:sz w:val="19"/>
                <w:szCs w:val="19"/>
                <w:lang w:val="en-US" w:eastAsia="zh-CN" w:bidi="ar-SA"/>
              </w:rPr>
            </w:pPr>
          </w:p>
          <w:p w14:paraId="224E67F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7B07D8A">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748B74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274B4CC1">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C51688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FE62A9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4D2424D7">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B437E3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7DCCAA09">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940BA5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0813067F">
            <w:pPr>
              <w:pStyle w:val="8"/>
              <w:jc w:val="center"/>
              <w:rPr>
                <w:rFonts w:hint="eastAsia" w:ascii="宋体" w:hAnsi="宋体" w:eastAsia="宋体" w:cs="宋体"/>
                <w:snapToGrid w:val="0"/>
                <w:color w:val="000000"/>
                <w:spacing w:val="1"/>
                <w:kern w:val="0"/>
                <w:sz w:val="19"/>
                <w:szCs w:val="19"/>
                <w:lang w:val="en-US" w:eastAsia="zh-CN" w:bidi="ar-SA"/>
              </w:rPr>
            </w:pPr>
          </w:p>
        </w:tc>
      </w:tr>
      <w:tr w14:paraId="318AA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6E761219">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bottom w:val="single" w:color="auto" w:sz="4" w:space="0"/>
              <w:right w:val="single" w:color="auto" w:sz="4" w:space="0"/>
            </w:tcBorders>
            <w:vAlign w:val="center"/>
          </w:tcPr>
          <w:p w14:paraId="431F3794">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bottom w:val="single" w:color="auto" w:sz="4" w:space="0"/>
              <w:right w:val="single" w:color="auto" w:sz="4" w:space="0"/>
            </w:tcBorders>
            <w:vAlign w:val="center"/>
          </w:tcPr>
          <w:p w14:paraId="04A44DA8">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bottom w:val="single" w:color="auto" w:sz="4" w:space="0"/>
              <w:right w:val="single" w:color="auto" w:sz="4" w:space="0"/>
            </w:tcBorders>
            <w:vAlign w:val="center"/>
          </w:tcPr>
          <w:p w14:paraId="12ED73CF">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bottom w:val="single" w:color="auto" w:sz="4" w:space="0"/>
              <w:right w:val="single" w:color="auto" w:sz="4" w:space="0"/>
            </w:tcBorders>
            <w:vAlign w:val="center"/>
          </w:tcPr>
          <w:p w14:paraId="24C6064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62E7D23C">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07402E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DDFD91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F672ED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CB712C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4D0D20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9AABC3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53F47A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7C7270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2A31791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企业职工基本养老保险公补</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51F84FEC">
            <w:pPr>
              <w:pStyle w:val="8"/>
              <w:jc w:val="center"/>
              <w:rPr>
                <w:rFonts w:hint="eastAsia" w:ascii="宋体" w:hAnsi="宋体" w:eastAsia="宋体" w:cs="宋体"/>
                <w:snapToGrid w:val="0"/>
                <w:color w:val="000000"/>
                <w:spacing w:val="1"/>
                <w:kern w:val="0"/>
                <w:sz w:val="19"/>
                <w:szCs w:val="19"/>
                <w:lang w:val="en-US" w:eastAsia="zh-CN" w:bidi="ar-SA"/>
              </w:rPr>
            </w:pPr>
          </w:p>
          <w:p w14:paraId="2AEF2437">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tc>
        <w:tc>
          <w:tcPr>
            <w:tcW w:w="1202" w:type="dxa"/>
            <w:vMerge w:val="restart"/>
            <w:tcBorders>
              <w:top w:val="single" w:color="auto" w:sz="4" w:space="0"/>
              <w:left w:val="single" w:color="auto" w:sz="4" w:space="0"/>
              <w:right w:val="single" w:color="auto" w:sz="4" w:space="0"/>
            </w:tcBorders>
            <w:shd w:val="clear" w:color="auto" w:fill="auto"/>
            <w:vAlign w:val="center"/>
          </w:tcPr>
          <w:p w14:paraId="33F2BAA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0CF290E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0.82</w:t>
            </w:r>
          </w:p>
        </w:tc>
        <w:tc>
          <w:tcPr>
            <w:tcW w:w="1407" w:type="dxa"/>
            <w:vMerge w:val="restart"/>
            <w:tcBorders>
              <w:top w:val="single" w:color="auto" w:sz="4" w:space="0"/>
              <w:left w:val="single" w:color="auto" w:sz="4" w:space="0"/>
              <w:right w:val="single" w:color="auto" w:sz="4" w:space="0"/>
            </w:tcBorders>
            <w:vAlign w:val="center"/>
          </w:tcPr>
          <w:p w14:paraId="57AFB15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84AC7B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C925B7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A77FB23">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06A1F6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5A732F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872473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89BDAB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EB6821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2611F3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190E6C15">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2AC09ACE">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0192985C">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5DB88ED6">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722C2C95">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6766CD9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8BE18E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39C4BE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9A6C2C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19F2ED03">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559092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0352A5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03CE26BC">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7B75A6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222C8390">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527857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4AE5867F">
            <w:pPr>
              <w:pStyle w:val="8"/>
              <w:jc w:val="center"/>
              <w:rPr>
                <w:rFonts w:hint="eastAsia" w:ascii="宋体" w:hAnsi="宋体" w:eastAsia="宋体" w:cs="宋体"/>
                <w:snapToGrid w:val="0"/>
                <w:color w:val="000000"/>
                <w:spacing w:val="1"/>
                <w:kern w:val="0"/>
                <w:sz w:val="19"/>
                <w:szCs w:val="19"/>
                <w:lang w:val="en-US" w:eastAsia="zh-CN" w:bidi="ar-SA"/>
              </w:rPr>
            </w:pPr>
          </w:p>
        </w:tc>
      </w:tr>
      <w:tr w14:paraId="5E1C2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666B1B69">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24126C04">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409419BB">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453C06A8">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51CFC16A">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4FB78ABD">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707918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D8C38FB">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967F18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7C620F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AD808C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D4268D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E8D34A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9084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1A849856">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bottom w:val="single" w:color="auto" w:sz="4" w:space="0"/>
              <w:right w:val="single" w:color="auto" w:sz="4" w:space="0"/>
            </w:tcBorders>
            <w:vAlign w:val="center"/>
          </w:tcPr>
          <w:p w14:paraId="63049656">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bottom w:val="single" w:color="auto" w:sz="4" w:space="0"/>
              <w:right w:val="single" w:color="auto" w:sz="4" w:space="0"/>
            </w:tcBorders>
            <w:vAlign w:val="center"/>
          </w:tcPr>
          <w:p w14:paraId="6AD60E6B">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bottom w:val="single" w:color="auto" w:sz="4" w:space="0"/>
              <w:right w:val="single" w:color="auto" w:sz="4" w:space="0"/>
            </w:tcBorders>
            <w:shd w:val="clear" w:color="auto" w:fill="auto"/>
            <w:vAlign w:val="center"/>
          </w:tcPr>
          <w:p w14:paraId="29A8E2DC">
            <w:pPr>
              <w:pStyle w:val="8"/>
              <w:jc w:val="center"/>
              <w:rPr>
                <w:rFonts w:hint="eastAsia" w:ascii="宋体" w:hAnsi="宋体" w:eastAsia="宋体" w:cs="宋体"/>
                <w:snapToGrid w:val="0"/>
                <w:color w:val="000000"/>
                <w:spacing w:val="1"/>
                <w:kern w:val="0"/>
                <w:sz w:val="19"/>
                <w:szCs w:val="19"/>
                <w:lang w:val="en-US" w:eastAsia="en-US" w:bidi="ar-SA"/>
              </w:rPr>
            </w:pPr>
          </w:p>
        </w:tc>
        <w:tc>
          <w:tcPr>
            <w:tcW w:w="1407" w:type="dxa"/>
            <w:vMerge w:val="continue"/>
            <w:tcBorders>
              <w:left w:val="single" w:color="auto" w:sz="4" w:space="0"/>
              <w:bottom w:val="single" w:color="auto" w:sz="4" w:space="0"/>
              <w:right w:val="single" w:color="auto" w:sz="4" w:space="0"/>
            </w:tcBorders>
            <w:vAlign w:val="center"/>
          </w:tcPr>
          <w:p w14:paraId="3723E4F5">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1BEDA68A">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1F97C1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7AE263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171301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B431BC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EB7484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84C034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8EE262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8BC6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1B5E8D7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48号工勤人员工资</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70D5CE79">
            <w:pPr>
              <w:pStyle w:val="8"/>
              <w:jc w:val="center"/>
              <w:rPr>
                <w:rFonts w:hint="eastAsia" w:ascii="宋体" w:hAnsi="宋体" w:eastAsia="宋体" w:cs="宋体"/>
                <w:snapToGrid w:val="0"/>
                <w:color w:val="000000"/>
                <w:spacing w:val="1"/>
                <w:kern w:val="0"/>
                <w:sz w:val="19"/>
                <w:szCs w:val="19"/>
                <w:lang w:val="en-US" w:eastAsia="zh-CN" w:bidi="ar-SA"/>
              </w:rPr>
            </w:pPr>
          </w:p>
          <w:p w14:paraId="5CDC33ED">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tc>
        <w:tc>
          <w:tcPr>
            <w:tcW w:w="1202" w:type="dxa"/>
            <w:vMerge w:val="restart"/>
            <w:tcBorders>
              <w:top w:val="single" w:color="auto" w:sz="4" w:space="0"/>
              <w:left w:val="single" w:color="auto" w:sz="4" w:space="0"/>
              <w:right w:val="single" w:color="auto" w:sz="4" w:space="0"/>
            </w:tcBorders>
            <w:shd w:val="clear" w:color="auto" w:fill="auto"/>
            <w:vAlign w:val="center"/>
          </w:tcPr>
          <w:p w14:paraId="63B48A5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4DAECA8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5.1</w:t>
            </w:r>
          </w:p>
        </w:tc>
        <w:tc>
          <w:tcPr>
            <w:tcW w:w="1407" w:type="dxa"/>
            <w:vMerge w:val="restart"/>
            <w:tcBorders>
              <w:top w:val="single" w:color="auto" w:sz="4" w:space="0"/>
              <w:left w:val="single" w:color="auto" w:sz="4" w:space="0"/>
              <w:right w:val="single" w:color="auto" w:sz="4" w:space="0"/>
            </w:tcBorders>
            <w:vAlign w:val="center"/>
          </w:tcPr>
          <w:p w14:paraId="2E0ACBA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5E16C3C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p w14:paraId="1601D02A">
            <w:pPr>
              <w:pStyle w:val="8"/>
              <w:jc w:val="center"/>
              <w:rPr>
                <w:rFonts w:hint="eastAsia" w:ascii="宋体" w:hAnsi="宋体" w:eastAsia="宋体" w:cs="宋体"/>
                <w:snapToGrid w:val="0"/>
                <w:color w:val="000000"/>
                <w:spacing w:val="1"/>
                <w:kern w:val="0"/>
                <w:sz w:val="19"/>
                <w:szCs w:val="19"/>
                <w:lang w:val="en-US" w:eastAsia="en-US" w:bidi="ar-SA"/>
              </w:rPr>
            </w:pPr>
          </w:p>
          <w:p w14:paraId="7282CB65">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63DD78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30743C8">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C7EC8E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02418A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C483B3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172EF8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533B86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4D0E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2235D668">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2DD9D6E5">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2495E20B">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5F9342F7">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591E96CE">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0E7DFC2D">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5D1D8C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37104E0">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630C04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16FCE555">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CE8F5C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3CAE65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5D16A775">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1AFC8A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7CD81C7E">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CE13B5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49B8D6C9">
            <w:pPr>
              <w:pStyle w:val="8"/>
              <w:jc w:val="center"/>
              <w:rPr>
                <w:rFonts w:hint="eastAsia" w:ascii="宋体" w:hAnsi="宋体" w:eastAsia="宋体" w:cs="宋体"/>
                <w:snapToGrid w:val="0"/>
                <w:color w:val="000000"/>
                <w:spacing w:val="1"/>
                <w:kern w:val="0"/>
                <w:sz w:val="19"/>
                <w:szCs w:val="19"/>
                <w:lang w:val="en-US" w:eastAsia="zh-CN" w:bidi="ar-SA"/>
              </w:rPr>
            </w:pPr>
          </w:p>
        </w:tc>
      </w:tr>
      <w:tr w14:paraId="07EAF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697B6F43">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48CE1E0E">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2392CAE0">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5A7555EA">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5F104DB0">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43390668">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28708A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020C3B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68C20A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BFBD7F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E485DD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C78A17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FCA8BA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427E4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55155213">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bottom w:val="single" w:color="auto" w:sz="4" w:space="0"/>
              <w:right w:val="single" w:color="auto" w:sz="4" w:space="0"/>
            </w:tcBorders>
            <w:vAlign w:val="center"/>
          </w:tcPr>
          <w:p w14:paraId="4C9A435C">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bottom w:val="single" w:color="auto" w:sz="4" w:space="0"/>
              <w:right w:val="single" w:color="auto" w:sz="4" w:space="0"/>
            </w:tcBorders>
            <w:vAlign w:val="center"/>
          </w:tcPr>
          <w:p w14:paraId="3475CF10">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bottom w:val="single" w:color="auto" w:sz="4" w:space="0"/>
              <w:right w:val="single" w:color="auto" w:sz="4" w:space="0"/>
            </w:tcBorders>
            <w:vAlign w:val="center"/>
          </w:tcPr>
          <w:p w14:paraId="63B0EAE3">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bottom w:val="single" w:color="auto" w:sz="4" w:space="0"/>
              <w:right w:val="single" w:color="auto" w:sz="4" w:space="0"/>
            </w:tcBorders>
            <w:vAlign w:val="center"/>
          </w:tcPr>
          <w:p w14:paraId="2034C9D0">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9E19A0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3727B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154915B">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74FC05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5056AA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146BA2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CC9535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F4FE85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5AD06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28B6BD6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其它项工资</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01AF5594">
            <w:pPr>
              <w:pStyle w:val="8"/>
              <w:jc w:val="center"/>
              <w:rPr>
                <w:rFonts w:hint="eastAsia" w:ascii="宋体" w:hAnsi="宋体" w:eastAsia="宋体" w:cs="宋体"/>
                <w:snapToGrid w:val="0"/>
                <w:color w:val="000000"/>
                <w:spacing w:val="1"/>
                <w:kern w:val="0"/>
                <w:sz w:val="19"/>
                <w:szCs w:val="19"/>
                <w:lang w:val="en-US" w:eastAsia="zh-CN" w:bidi="ar-SA"/>
              </w:rPr>
            </w:pPr>
          </w:p>
          <w:p w14:paraId="70409A64">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tc>
        <w:tc>
          <w:tcPr>
            <w:tcW w:w="1202" w:type="dxa"/>
            <w:vMerge w:val="restart"/>
            <w:tcBorders>
              <w:top w:val="single" w:color="auto" w:sz="4" w:space="0"/>
              <w:left w:val="single" w:color="auto" w:sz="4" w:space="0"/>
              <w:right w:val="single" w:color="auto" w:sz="4" w:space="0"/>
            </w:tcBorders>
            <w:shd w:val="clear" w:color="auto" w:fill="auto"/>
            <w:vAlign w:val="center"/>
          </w:tcPr>
          <w:p w14:paraId="665E659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0821101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8.77</w:t>
            </w:r>
          </w:p>
        </w:tc>
        <w:tc>
          <w:tcPr>
            <w:tcW w:w="1407" w:type="dxa"/>
            <w:vMerge w:val="restart"/>
            <w:tcBorders>
              <w:top w:val="single" w:color="auto" w:sz="4" w:space="0"/>
              <w:left w:val="single" w:color="auto" w:sz="4" w:space="0"/>
              <w:right w:val="single" w:color="auto" w:sz="4" w:space="0"/>
            </w:tcBorders>
            <w:vAlign w:val="center"/>
          </w:tcPr>
          <w:p w14:paraId="0299F33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5E798AC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1FBEA4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ABAD817">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22FA0E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B718F6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AF9A1F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D5BF1C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DD049D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8C50A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3F304BDA">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2AF72C3E">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43250C42">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4DEFC15D">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03FE50FE">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7E1AB768">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4AB86D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6D304B9">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B24E5B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5B1A31B6">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81EA57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57EAC9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5E13F990">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2EED92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232344E3">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1BA1A4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1101C755">
            <w:pPr>
              <w:pStyle w:val="8"/>
              <w:jc w:val="center"/>
              <w:rPr>
                <w:rFonts w:hint="eastAsia" w:ascii="宋体" w:hAnsi="宋体" w:eastAsia="宋体" w:cs="宋体"/>
                <w:snapToGrid w:val="0"/>
                <w:color w:val="000000"/>
                <w:spacing w:val="1"/>
                <w:kern w:val="0"/>
                <w:sz w:val="19"/>
                <w:szCs w:val="19"/>
                <w:lang w:val="en-US" w:eastAsia="zh-CN" w:bidi="ar-SA"/>
              </w:rPr>
            </w:pPr>
          </w:p>
        </w:tc>
      </w:tr>
      <w:tr w14:paraId="416F9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2692DD74">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459C7088">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53BAA3CD">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1B9506EB">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3DC4B77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648ABE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81518B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87C5B6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C18B6C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18F77F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ADAA44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33E884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DA4050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26AD1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4BD624D8">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bottom w:val="single" w:color="auto" w:sz="4" w:space="0"/>
              <w:right w:val="single" w:color="auto" w:sz="4" w:space="0"/>
            </w:tcBorders>
            <w:vAlign w:val="center"/>
          </w:tcPr>
          <w:p w14:paraId="73078C82">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bottom w:val="single" w:color="auto" w:sz="4" w:space="0"/>
              <w:right w:val="single" w:color="auto" w:sz="4" w:space="0"/>
            </w:tcBorders>
            <w:vAlign w:val="center"/>
          </w:tcPr>
          <w:p w14:paraId="2C955291">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bottom w:val="single" w:color="auto" w:sz="4" w:space="0"/>
              <w:right w:val="single" w:color="auto" w:sz="4" w:space="0"/>
            </w:tcBorders>
            <w:vAlign w:val="center"/>
          </w:tcPr>
          <w:p w14:paraId="1A0DD745">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bottom w:val="single" w:color="auto" w:sz="4" w:space="0"/>
              <w:right w:val="single" w:color="auto" w:sz="4" w:space="0"/>
            </w:tcBorders>
            <w:vAlign w:val="center"/>
          </w:tcPr>
          <w:p w14:paraId="5FCB0ED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6F03A7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 xml:space="preserve"> 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AED0A6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60D8EFC">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58920E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28D3F5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3F9E1D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BE9D07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BE2470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76D3D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4FB68ED9">
            <w:pPr>
              <w:pStyle w:val="8"/>
              <w:jc w:val="center"/>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大额医保公补</w:t>
            </w:r>
          </w:p>
        </w:tc>
        <w:tc>
          <w:tcPr>
            <w:tcW w:w="1590" w:type="dxa"/>
            <w:vMerge w:val="restart"/>
            <w:tcBorders>
              <w:top w:val="single" w:color="auto" w:sz="4" w:space="0"/>
              <w:left w:val="single" w:color="auto" w:sz="4" w:space="0"/>
              <w:right w:val="single" w:color="auto" w:sz="4" w:space="0"/>
            </w:tcBorders>
            <w:vAlign w:val="center"/>
          </w:tcPr>
          <w:p w14:paraId="2AD99403">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237A56B6">
            <w:pPr>
              <w:jc w:val="center"/>
            </w:pPr>
          </w:p>
        </w:tc>
        <w:tc>
          <w:tcPr>
            <w:tcW w:w="1202" w:type="dxa"/>
            <w:vMerge w:val="restart"/>
            <w:tcBorders>
              <w:top w:val="single" w:color="auto" w:sz="4" w:space="0"/>
              <w:left w:val="single" w:color="auto" w:sz="4" w:space="0"/>
              <w:right w:val="single" w:color="auto" w:sz="4" w:space="0"/>
            </w:tcBorders>
            <w:vAlign w:val="center"/>
          </w:tcPr>
          <w:p w14:paraId="09394526">
            <w:pPr>
              <w:pStyle w:val="8"/>
              <w:jc w:val="cente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vAlign w:val="center"/>
          </w:tcPr>
          <w:p w14:paraId="78D11F55">
            <w:pPr>
              <w:pStyle w:val="8"/>
              <w:jc w:val="center"/>
              <w:rPr>
                <w:rFonts w:hint="default" w:eastAsia="宋体"/>
                <w:lang w:val="en-US" w:eastAsia="zh-CN"/>
              </w:rPr>
            </w:pPr>
            <w:r>
              <w:rPr>
                <w:rFonts w:hint="eastAsia" w:eastAsia="宋体"/>
                <w:lang w:val="en-US" w:eastAsia="zh-CN"/>
              </w:rPr>
              <w:t>0.084</w:t>
            </w:r>
          </w:p>
        </w:tc>
        <w:tc>
          <w:tcPr>
            <w:tcW w:w="1407" w:type="dxa"/>
            <w:vMerge w:val="restart"/>
            <w:tcBorders>
              <w:top w:val="single" w:color="auto" w:sz="4" w:space="0"/>
              <w:left w:val="single" w:color="auto" w:sz="4" w:space="0"/>
              <w:right w:val="single" w:color="auto" w:sz="4" w:space="0"/>
            </w:tcBorders>
            <w:vAlign w:val="center"/>
          </w:tcPr>
          <w:p w14:paraId="7CD20833">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E60B28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0E4838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3692A56">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C9FEE8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D9E44B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19DF4B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C2B0E2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AC6B09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04D6D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8EBFE36">
            <w:pPr>
              <w:pStyle w:val="8"/>
              <w:jc w:val="center"/>
            </w:pPr>
          </w:p>
        </w:tc>
        <w:tc>
          <w:tcPr>
            <w:tcW w:w="1590" w:type="dxa"/>
            <w:vMerge w:val="continue"/>
            <w:tcBorders>
              <w:left w:val="single" w:color="auto" w:sz="4" w:space="0"/>
              <w:right w:val="single" w:color="auto" w:sz="4" w:space="0"/>
            </w:tcBorders>
            <w:vAlign w:val="center"/>
          </w:tcPr>
          <w:p w14:paraId="5F682445">
            <w:pPr>
              <w:jc w:val="center"/>
            </w:pPr>
          </w:p>
        </w:tc>
        <w:tc>
          <w:tcPr>
            <w:tcW w:w="1202" w:type="dxa"/>
            <w:vMerge w:val="continue"/>
            <w:tcBorders>
              <w:left w:val="single" w:color="auto" w:sz="4" w:space="0"/>
              <w:right w:val="single" w:color="auto" w:sz="4" w:space="0"/>
            </w:tcBorders>
            <w:vAlign w:val="center"/>
          </w:tcPr>
          <w:p w14:paraId="6B4C7D35">
            <w:pPr>
              <w:pStyle w:val="8"/>
              <w:jc w:val="center"/>
            </w:pPr>
          </w:p>
        </w:tc>
        <w:tc>
          <w:tcPr>
            <w:tcW w:w="1236" w:type="dxa"/>
            <w:vMerge w:val="continue"/>
            <w:tcBorders>
              <w:left w:val="single" w:color="auto" w:sz="4" w:space="0"/>
              <w:right w:val="single" w:color="auto" w:sz="4" w:space="0"/>
            </w:tcBorders>
            <w:vAlign w:val="center"/>
          </w:tcPr>
          <w:p w14:paraId="1FA5DA64">
            <w:pPr>
              <w:pStyle w:val="8"/>
              <w:jc w:val="center"/>
            </w:pPr>
          </w:p>
        </w:tc>
        <w:tc>
          <w:tcPr>
            <w:tcW w:w="1407" w:type="dxa"/>
            <w:vMerge w:val="continue"/>
            <w:tcBorders>
              <w:left w:val="single" w:color="auto" w:sz="4" w:space="0"/>
              <w:right w:val="single" w:color="auto" w:sz="4" w:space="0"/>
            </w:tcBorders>
            <w:vAlign w:val="center"/>
          </w:tcPr>
          <w:p w14:paraId="23D42346">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1208897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4AE736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B5D771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DB1E12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5B5753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2FCD34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37C938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9B0D9C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2765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E39A141">
            <w:pPr>
              <w:pStyle w:val="8"/>
              <w:jc w:val="center"/>
            </w:pPr>
          </w:p>
        </w:tc>
        <w:tc>
          <w:tcPr>
            <w:tcW w:w="1590" w:type="dxa"/>
            <w:vMerge w:val="continue"/>
            <w:tcBorders>
              <w:left w:val="single" w:color="auto" w:sz="4" w:space="0"/>
              <w:right w:val="single" w:color="auto" w:sz="4" w:space="0"/>
            </w:tcBorders>
            <w:vAlign w:val="center"/>
          </w:tcPr>
          <w:p w14:paraId="0F392F97">
            <w:pPr>
              <w:pStyle w:val="8"/>
              <w:jc w:val="center"/>
            </w:pPr>
          </w:p>
        </w:tc>
        <w:tc>
          <w:tcPr>
            <w:tcW w:w="1202" w:type="dxa"/>
            <w:vMerge w:val="continue"/>
            <w:tcBorders>
              <w:left w:val="single" w:color="auto" w:sz="4" w:space="0"/>
              <w:right w:val="single" w:color="auto" w:sz="4" w:space="0"/>
            </w:tcBorders>
            <w:vAlign w:val="center"/>
          </w:tcPr>
          <w:p w14:paraId="2AA29B7E">
            <w:pPr>
              <w:pStyle w:val="8"/>
              <w:jc w:val="center"/>
            </w:pPr>
          </w:p>
        </w:tc>
        <w:tc>
          <w:tcPr>
            <w:tcW w:w="1236" w:type="dxa"/>
            <w:vMerge w:val="continue"/>
            <w:tcBorders>
              <w:left w:val="single" w:color="auto" w:sz="4" w:space="0"/>
              <w:right w:val="single" w:color="auto" w:sz="4" w:space="0"/>
            </w:tcBorders>
            <w:vAlign w:val="center"/>
          </w:tcPr>
          <w:p w14:paraId="55A2C6D7">
            <w:pPr>
              <w:pStyle w:val="8"/>
              <w:jc w:val="center"/>
            </w:pPr>
          </w:p>
        </w:tc>
        <w:tc>
          <w:tcPr>
            <w:tcW w:w="1407" w:type="dxa"/>
            <w:vMerge w:val="continue"/>
            <w:tcBorders>
              <w:left w:val="single" w:color="auto" w:sz="4" w:space="0"/>
              <w:right w:val="single" w:color="auto" w:sz="4" w:space="0"/>
            </w:tcBorders>
            <w:vAlign w:val="center"/>
          </w:tcPr>
          <w:p w14:paraId="64123B2D">
            <w:pPr>
              <w:pStyle w:val="8"/>
              <w:jc w:val="center"/>
            </w:pPr>
          </w:p>
        </w:tc>
        <w:tc>
          <w:tcPr>
            <w:tcW w:w="1060" w:type="dxa"/>
            <w:vMerge w:val="continue"/>
            <w:tcBorders>
              <w:left w:val="single" w:color="auto" w:sz="4" w:space="0"/>
              <w:right w:val="single" w:color="auto" w:sz="4" w:space="0"/>
            </w:tcBorders>
            <w:shd w:val="clear" w:color="auto" w:fill="auto"/>
            <w:vAlign w:val="center"/>
          </w:tcPr>
          <w:p w14:paraId="5386AF02">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A8C3C4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67B04F4">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131B0E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711581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619135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7D93D8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626FB4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78543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438EDDA7">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1CBDE3D6">
            <w:pPr>
              <w:jc w:val="center"/>
            </w:pPr>
          </w:p>
        </w:tc>
        <w:tc>
          <w:tcPr>
            <w:tcW w:w="1202" w:type="dxa"/>
            <w:vMerge w:val="continue"/>
            <w:tcBorders>
              <w:left w:val="single" w:color="auto" w:sz="4" w:space="0"/>
              <w:bottom w:val="single" w:color="auto" w:sz="4" w:space="0"/>
              <w:right w:val="single" w:color="auto" w:sz="4" w:space="0"/>
            </w:tcBorders>
            <w:vAlign w:val="center"/>
          </w:tcPr>
          <w:p w14:paraId="33CA0284">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16B63E97">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4E422284">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086D1ECE">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6E4567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41DFC3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3BCEEB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6FBEF5DB">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558C8D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91AB00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26F988DF">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C4F98E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6BD0B8BF">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32B3827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4619F3A5">
            <w:pPr>
              <w:pStyle w:val="8"/>
              <w:jc w:val="center"/>
              <w:rPr>
                <w:rFonts w:hint="eastAsia" w:ascii="宋体" w:hAnsi="宋体" w:eastAsia="宋体" w:cs="宋体"/>
                <w:snapToGrid w:val="0"/>
                <w:color w:val="000000"/>
                <w:spacing w:val="1"/>
                <w:kern w:val="0"/>
                <w:sz w:val="19"/>
                <w:szCs w:val="19"/>
                <w:lang w:val="en-US" w:eastAsia="zh-CN" w:bidi="ar-SA"/>
              </w:rPr>
            </w:pPr>
          </w:p>
        </w:tc>
      </w:tr>
      <w:tr w14:paraId="2E777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5B2AEBD6">
            <w:pPr>
              <w:pStyle w:val="8"/>
              <w:jc w:val="center"/>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公务员医疗保险公补</w:t>
            </w:r>
          </w:p>
        </w:tc>
        <w:tc>
          <w:tcPr>
            <w:tcW w:w="1590" w:type="dxa"/>
            <w:vMerge w:val="restart"/>
            <w:tcBorders>
              <w:top w:val="single" w:color="auto" w:sz="4" w:space="0"/>
              <w:left w:val="single" w:color="auto" w:sz="4" w:space="0"/>
              <w:right w:val="single" w:color="auto" w:sz="4" w:space="0"/>
            </w:tcBorders>
            <w:vAlign w:val="center"/>
          </w:tcPr>
          <w:p w14:paraId="42AFDBFA">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0DBFA490">
            <w:pPr>
              <w:pStyle w:val="8"/>
              <w:jc w:val="center"/>
            </w:pPr>
          </w:p>
        </w:tc>
        <w:tc>
          <w:tcPr>
            <w:tcW w:w="1202" w:type="dxa"/>
            <w:vMerge w:val="restart"/>
            <w:tcBorders>
              <w:top w:val="single" w:color="auto" w:sz="4" w:space="0"/>
              <w:left w:val="single" w:color="auto" w:sz="4" w:space="0"/>
              <w:right w:val="single" w:color="auto" w:sz="4" w:space="0"/>
            </w:tcBorders>
            <w:vAlign w:val="center"/>
          </w:tcPr>
          <w:p w14:paraId="57EA8291">
            <w:pPr>
              <w:pStyle w:val="8"/>
              <w:jc w:val="cente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vAlign w:val="center"/>
          </w:tcPr>
          <w:p w14:paraId="3E033383">
            <w:pPr>
              <w:pStyle w:val="8"/>
              <w:jc w:val="center"/>
              <w:rPr>
                <w:rFonts w:hint="default" w:eastAsia="宋体"/>
                <w:lang w:val="en-US" w:eastAsia="zh-CN"/>
              </w:rPr>
            </w:pPr>
            <w:r>
              <w:rPr>
                <w:rFonts w:hint="eastAsia" w:eastAsia="宋体"/>
                <w:lang w:val="en-US" w:eastAsia="zh-CN"/>
              </w:rPr>
              <w:t>2.42</w:t>
            </w:r>
          </w:p>
        </w:tc>
        <w:tc>
          <w:tcPr>
            <w:tcW w:w="1407" w:type="dxa"/>
            <w:vMerge w:val="restart"/>
            <w:tcBorders>
              <w:top w:val="single" w:color="auto" w:sz="4" w:space="0"/>
              <w:left w:val="single" w:color="auto" w:sz="4" w:space="0"/>
              <w:right w:val="single" w:color="auto" w:sz="4" w:space="0"/>
            </w:tcBorders>
            <w:vAlign w:val="center"/>
          </w:tcPr>
          <w:p w14:paraId="29DBCA64">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BF4163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9759DA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DAF2D56">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301E98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CE45F7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29AB56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686F7D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B5192A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26036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2B0A631D">
            <w:pPr>
              <w:pStyle w:val="8"/>
              <w:jc w:val="center"/>
            </w:pPr>
          </w:p>
        </w:tc>
        <w:tc>
          <w:tcPr>
            <w:tcW w:w="1590" w:type="dxa"/>
            <w:vMerge w:val="continue"/>
            <w:tcBorders>
              <w:left w:val="single" w:color="auto" w:sz="4" w:space="0"/>
              <w:right w:val="single" w:color="auto" w:sz="4" w:space="0"/>
            </w:tcBorders>
            <w:vAlign w:val="center"/>
          </w:tcPr>
          <w:p w14:paraId="1E33AB9F">
            <w:pPr>
              <w:pStyle w:val="8"/>
              <w:jc w:val="center"/>
            </w:pPr>
          </w:p>
        </w:tc>
        <w:tc>
          <w:tcPr>
            <w:tcW w:w="1202" w:type="dxa"/>
            <w:vMerge w:val="continue"/>
            <w:tcBorders>
              <w:left w:val="single" w:color="auto" w:sz="4" w:space="0"/>
              <w:right w:val="single" w:color="auto" w:sz="4" w:space="0"/>
            </w:tcBorders>
            <w:vAlign w:val="center"/>
          </w:tcPr>
          <w:p w14:paraId="2503B891">
            <w:pPr>
              <w:pStyle w:val="8"/>
              <w:jc w:val="center"/>
            </w:pPr>
          </w:p>
        </w:tc>
        <w:tc>
          <w:tcPr>
            <w:tcW w:w="1236" w:type="dxa"/>
            <w:vMerge w:val="continue"/>
            <w:tcBorders>
              <w:left w:val="single" w:color="auto" w:sz="4" w:space="0"/>
              <w:right w:val="single" w:color="auto" w:sz="4" w:space="0"/>
            </w:tcBorders>
            <w:vAlign w:val="center"/>
          </w:tcPr>
          <w:p w14:paraId="16BC4D9A">
            <w:pPr>
              <w:pStyle w:val="8"/>
              <w:jc w:val="center"/>
            </w:pPr>
          </w:p>
        </w:tc>
        <w:tc>
          <w:tcPr>
            <w:tcW w:w="1407" w:type="dxa"/>
            <w:vMerge w:val="continue"/>
            <w:tcBorders>
              <w:left w:val="single" w:color="auto" w:sz="4" w:space="0"/>
              <w:right w:val="single" w:color="auto" w:sz="4" w:space="0"/>
            </w:tcBorders>
            <w:vAlign w:val="center"/>
          </w:tcPr>
          <w:p w14:paraId="566FC279">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56AA076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ACDB81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24A62C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7A8025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17B285A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C99032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45C76E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1EC2B311">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6B21C8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49BE673B">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9263A5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1C64FEA0">
            <w:pPr>
              <w:pStyle w:val="8"/>
              <w:jc w:val="center"/>
              <w:rPr>
                <w:rFonts w:hint="eastAsia" w:ascii="宋体" w:hAnsi="宋体" w:eastAsia="宋体" w:cs="宋体"/>
                <w:snapToGrid w:val="0"/>
                <w:color w:val="000000"/>
                <w:spacing w:val="1"/>
                <w:kern w:val="0"/>
                <w:sz w:val="19"/>
                <w:szCs w:val="19"/>
                <w:lang w:val="en-US" w:eastAsia="zh-CN" w:bidi="ar-SA"/>
              </w:rPr>
            </w:pPr>
          </w:p>
        </w:tc>
      </w:tr>
      <w:tr w14:paraId="098E0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5C7C53AE">
            <w:pPr>
              <w:pStyle w:val="8"/>
              <w:jc w:val="center"/>
            </w:pPr>
          </w:p>
        </w:tc>
        <w:tc>
          <w:tcPr>
            <w:tcW w:w="1590" w:type="dxa"/>
            <w:vMerge w:val="continue"/>
            <w:tcBorders>
              <w:left w:val="single" w:color="auto" w:sz="4" w:space="0"/>
              <w:right w:val="single" w:color="auto" w:sz="4" w:space="0"/>
            </w:tcBorders>
            <w:vAlign w:val="center"/>
          </w:tcPr>
          <w:p w14:paraId="51DA454D">
            <w:pPr>
              <w:pStyle w:val="8"/>
              <w:jc w:val="center"/>
            </w:pPr>
          </w:p>
        </w:tc>
        <w:tc>
          <w:tcPr>
            <w:tcW w:w="1202" w:type="dxa"/>
            <w:vMerge w:val="continue"/>
            <w:tcBorders>
              <w:left w:val="single" w:color="auto" w:sz="4" w:space="0"/>
              <w:right w:val="single" w:color="auto" w:sz="4" w:space="0"/>
            </w:tcBorders>
            <w:vAlign w:val="center"/>
          </w:tcPr>
          <w:p w14:paraId="6DB28575">
            <w:pPr>
              <w:pStyle w:val="8"/>
              <w:jc w:val="center"/>
            </w:pPr>
          </w:p>
        </w:tc>
        <w:tc>
          <w:tcPr>
            <w:tcW w:w="1236" w:type="dxa"/>
            <w:vMerge w:val="continue"/>
            <w:tcBorders>
              <w:left w:val="single" w:color="auto" w:sz="4" w:space="0"/>
              <w:right w:val="single" w:color="auto" w:sz="4" w:space="0"/>
            </w:tcBorders>
            <w:vAlign w:val="center"/>
          </w:tcPr>
          <w:p w14:paraId="1C914163">
            <w:pPr>
              <w:pStyle w:val="8"/>
              <w:jc w:val="center"/>
            </w:pPr>
          </w:p>
        </w:tc>
        <w:tc>
          <w:tcPr>
            <w:tcW w:w="1407" w:type="dxa"/>
            <w:vMerge w:val="continue"/>
            <w:tcBorders>
              <w:left w:val="single" w:color="auto" w:sz="4" w:space="0"/>
              <w:right w:val="single" w:color="auto" w:sz="4" w:space="0"/>
            </w:tcBorders>
            <w:vAlign w:val="center"/>
          </w:tcPr>
          <w:p w14:paraId="4B5E4818">
            <w:pPr>
              <w:pStyle w:val="8"/>
              <w:jc w:val="center"/>
            </w:pPr>
          </w:p>
        </w:tc>
        <w:tc>
          <w:tcPr>
            <w:tcW w:w="1060" w:type="dxa"/>
            <w:vMerge w:val="continue"/>
            <w:tcBorders>
              <w:left w:val="single" w:color="auto" w:sz="4" w:space="0"/>
              <w:right w:val="single" w:color="auto" w:sz="4" w:space="0"/>
            </w:tcBorders>
            <w:shd w:val="clear" w:color="auto" w:fill="auto"/>
            <w:vAlign w:val="center"/>
          </w:tcPr>
          <w:p w14:paraId="5E2C2BB6">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A040FA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3CA9E83">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F98FBF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87E141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DF4F7E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0BFCA2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B22EDE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2ECE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7259E5CC">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49C66D7F">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1E79A593">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41BA9978">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228AA728">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2FABB44B">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4C3B97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18B05C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4DDFA0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67B89D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5D66AC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6E8EEF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9A5346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CDBA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1D031C22">
            <w:pPr>
              <w:pStyle w:val="8"/>
              <w:jc w:val="center"/>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职工基本医疗保险缴费公补</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3DF0B979">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2AC00CD8">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1F22B0AB">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27F22CA6">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4.53</w:t>
            </w:r>
          </w:p>
        </w:tc>
        <w:tc>
          <w:tcPr>
            <w:tcW w:w="1407" w:type="dxa"/>
            <w:vMerge w:val="restart"/>
            <w:tcBorders>
              <w:top w:val="single" w:color="auto" w:sz="4" w:space="0"/>
              <w:left w:val="single" w:color="auto" w:sz="4" w:space="0"/>
              <w:right w:val="single" w:color="auto" w:sz="4" w:space="0"/>
            </w:tcBorders>
            <w:vAlign w:val="center"/>
          </w:tcPr>
          <w:p w14:paraId="286C0FE8">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4307B4E2">
            <w:pPr>
              <w:pStyle w:val="8"/>
              <w:jc w:val="center"/>
              <w:rPr>
                <w:rFonts w:hint="eastAsia"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5387F6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50F4003">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DDEB04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454103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7E7833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C5C76B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0CC1B1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28F30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6126BC8A">
            <w:pPr>
              <w:pStyle w:val="8"/>
              <w:jc w:val="center"/>
            </w:pPr>
          </w:p>
        </w:tc>
        <w:tc>
          <w:tcPr>
            <w:tcW w:w="1590" w:type="dxa"/>
            <w:vMerge w:val="continue"/>
            <w:tcBorders>
              <w:left w:val="single" w:color="auto" w:sz="4" w:space="0"/>
              <w:right w:val="single" w:color="auto" w:sz="4" w:space="0"/>
            </w:tcBorders>
            <w:vAlign w:val="center"/>
          </w:tcPr>
          <w:p w14:paraId="479540C2">
            <w:pPr>
              <w:pStyle w:val="8"/>
              <w:jc w:val="center"/>
            </w:pPr>
          </w:p>
        </w:tc>
        <w:tc>
          <w:tcPr>
            <w:tcW w:w="1202" w:type="dxa"/>
            <w:vMerge w:val="continue"/>
            <w:tcBorders>
              <w:left w:val="single" w:color="auto" w:sz="4" w:space="0"/>
              <w:right w:val="single" w:color="auto" w:sz="4" w:space="0"/>
            </w:tcBorders>
            <w:vAlign w:val="center"/>
          </w:tcPr>
          <w:p w14:paraId="0B2A81D2">
            <w:pPr>
              <w:pStyle w:val="8"/>
              <w:jc w:val="center"/>
            </w:pPr>
          </w:p>
        </w:tc>
        <w:tc>
          <w:tcPr>
            <w:tcW w:w="1236" w:type="dxa"/>
            <w:vMerge w:val="continue"/>
            <w:tcBorders>
              <w:left w:val="single" w:color="auto" w:sz="4" w:space="0"/>
              <w:right w:val="single" w:color="auto" w:sz="4" w:space="0"/>
            </w:tcBorders>
            <w:vAlign w:val="center"/>
          </w:tcPr>
          <w:p w14:paraId="7FD7995C">
            <w:pPr>
              <w:pStyle w:val="8"/>
              <w:jc w:val="center"/>
            </w:pPr>
          </w:p>
        </w:tc>
        <w:tc>
          <w:tcPr>
            <w:tcW w:w="1407" w:type="dxa"/>
            <w:vMerge w:val="continue"/>
            <w:tcBorders>
              <w:left w:val="single" w:color="auto" w:sz="4" w:space="0"/>
              <w:right w:val="single" w:color="auto" w:sz="4" w:space="0"/>
            </w:tcBorders>
            <w:vAlign w:val="center"/>
          </w:tcPr>
          <w:p w14:paraId="68356D82">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7A00F7F1">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5BF266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4BB622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B70689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FAD7FC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801405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7C4A6D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C2EEE3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C584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534511AA">
            <w:pPr>
              <w:pStyle w:val="8"/>
              <w:jc w:val="center"/>
            </w:pPr>
          </w:p>
        </w:tc>
        <w:tc>
          <w:tcPr>
            <w:tcW w:w="1590" w:type="dxa"/>
            <w:vMerge w:val="continue"/>
            <w:tcBorders>
              <w:left w:val="single" w:color="auto" w:sz="4" w:space="0"/>
              <w:right w:val="single" w:color="auto" w:sz="4" w:space="0"/>
            </w:tcBorders>
            <w:vAlign w:val="center"/>
          </w:tcPr>
          <w:p w14:paraId="1D55FAE1">
            <w:pPr>
              <w:pStyle w:val="8"/>
              <w:jc w:val="center"/>
            </w:pPr>
          </w:p>
        </w:tc>
        <w:tc>
          <w:tcPr>
            <w:tcW w:w="1202" w:type="dxa"/>
            <w:vMerge w:val="continue"/>
            <w:tcBorders>
              <w:left w:val="single" w:color="auto" w:sz="4" w:space="0"/>
              <w:right w:val="single" w:color="auto" w:sz="4" w:space="0"/>
            </w:tcBorders>
            <w:vAlign w:val="center"/>
          </w:tcPr>
          <w:p w14:paraId="46DC7EC2">
            <w:pPr>
              <w:pStyle w:val="8"/>
              <w:jc w:val="center"/>
            </w:pPr>
          </w:p>
        </w:tc>
        <w:tc>
          <w:tcPr>
            <w:tcW w:w="1236" w:type="dxa"/>
            <w:vMerge w:val="continue"/>
            <w:tcBorders>
              <w:left w:val="single" w:color="auto" w:sz="4" w:space="0"/>
              <w:right w:val="single" w:color="auto" w:sz="4" w:space="0"/>
            </w:tcBorders>
            <w:vAlign w:val="center"/>
          </w:tcPr>
          <w:p w14:paraId="018F301A">
            <w:pPr>
              <w:pStyle w:val="8"/>
              <w:jc w:val="center"/>
            </w:pPr>
          </w:p>
        </w:tc>
        <w:tc>
          <w:tcPr>
            <w:tcW w:w="1407" w:type="dxa"/>
            <w:vMerge w:val="continue"/>
            <w:tcBorders>
              <w:left w:val="single" w:color="auto" w:sz="4" w:space="0"/>
              <w:right w:val="single" w:color="auto" w:sz="4" w:space="0"/>
            </w:tcBorders>
            <w:vAlign w:val="center"/>
          </w:tcPr>
          <w:p w14:paraId="3529DDE8">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8C17D2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DDCC64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06B4236">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157F5F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A9B95B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A88EC9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F87F7E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D07C64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D431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6B5D06EC">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77C6DA44">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31BF8671">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04099DD3">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73954577">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E4F7DCD">
            <w:pPr>
              <w:pStyle w:val="8"/>
              <w:jc w:val="both"/>
              <w:rPr>
                <w:rFonts w:hint="default"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F049D9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59FB5A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E9CE4E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7F7F07E6">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8BF90E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6F68DF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27E0230F">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FAC6BB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74B614A7">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FCD6B3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228EC085">
            <w:pPr>
              <w:pStyle w:val="8"/>
              <w:jc w:val="center"/>
              <w:rPr>
                <w:rFonts w:hint="eastAsia" w:ascii="宋体" w:hAnsi="宋体" w:eastAsia="宋体" w:cs="宋体"/>
                <w:snapToGrid w:val="0"/>
                <w:color w:val="000000"/>
                <w:spacing w:val="1"/>
                <w:kern w:val="0"/>
                <w:sz w:val="19"/>
                <w:szCs w:val="19"/>
                <w:lang w:val="en-US" w:eastAsia="zh-CN" w:bidi="ar-SA"/>
              </w:rPr>
            </w:pPr>
          </w:p>
        </w:tc>
      </w:tr>
      <w:tr w14:paraId="0CFA8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751E69BF">
            <w:pPr>
              <w:pStyle w:val="8"/>
              <w:jc w:val="center"/>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工伤保险公补</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4360CAFB">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6E790EE6">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7075CD4B">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19C62FE3">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0.15</w:t>
            </w:r>
          </w:p>
        </w:tc>
        <w:tc>
          <w:tcPr>
            <w:tcW w:w="1407" w:type="dxa"/>
            <w:vMerge w:val="restart"/>
            <w:tcBorders>
              <w:top w:val="single" w:color="auto" w:sz="4" w:space="0"/>
              <w:left w:val="single" w:color="auto" w:sz="4" w:space="0"/>
              <w:right w:val="single" w:color="auto" w:sz="4" w:space="0"/>
            </w:tcBorders>
            <w:shd w:val="clear" w:color="auto" w:fill="auto"/>
            <w:vAlign w:val="center"/>
          </w:tcPr>
          <w:p w14:paraId="7E8AA7BA">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4E710FAE">
            <w:pPr>
              <w:pStyle w:val="8"/>
              <w:jc w:val="center"/>
              <w:rPr>
                <w:rFonts w:hint="eastAsia"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98BA2F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18CA9D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689317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4AD16FE6">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C2AE19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ADD229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0E2781E2">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879CCA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4DDE78A3">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4B3200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77DD65A5">
            <w:pPr>
              <w:pStyle w:val="8"/>
              <w:jc w:val="center"/>
              <w:rPr>
                <w:rFonts w:hint="eastAsia" w:ascii="宋体" w:hAnsi="宋体" w:eastAsia="宋体" w:cs="宋体"/>
                <w:snapToGrid w:val="0"/>
                <w:color w:val="000000"/>
                <w:spacing w:val="1"/>
                <w:kern w:val="0"/>
                <w:sz w:val="19"/>
                <w:szCs w:val="19"/>
                <w:lang w:val="en-US" w:eastAsia="zh-CN" w:bidi="ar-SA"/>
              </w:rPr>
            </w:pPr>
          </w:p>
        </w:tc>
      </w:tr>
      <w:tr w14:paraId="09B4F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E14740A">
            <w:pPr>
              <w:pStyle w:val="8"/>
              <w:jc w:val="center"/>
            </w:pPr>
          </w:p>
        </w:tc>
        <w:tc>
          <w:tcPr>
            <w:tcW w:w="1590" w:type="dxa"/>
            <w:vMerge w:val="continue"/>
            <w:tcBorders>
              <w:left w:val="single" w:color="auto" w:sz="4" w:space="0"/>
              <w:right w:val="single" w:color="auto" w:sz="4" w:space="0"/>
            </w:tcBorders>
            <w:vAlign w:val="center"/>
          </w:tcPr>
          <w:p w14:paraId="52D40A25">
            <w:pPr>
              <w:pStyle w:val="8"/>
              <w:jc w:val="center"/>
            </w:pPr>
          </w:p>
        </w:tc>
        <w:tc>
          <w:tcPr>
            <w:tcW w:w="1202" w:type="dxa"/>
            <w:vMerge w:val="continue"/>
            <w:tcBorders>
              <w:left w:val="single" w:color="auto" w:sz="4" w:space="0"/>
              <w:right w:val="single" w:color="auto" w:sz="4" w:space="0"/>
            </w:tcBorders>
            <w:vAlign w:val="center"/>
          </w:tcPr>
          <w:p w14:paraId="13DE019C">
            <w:pPr>
              <w:pStyle w:val="8"/>
              <w:jc w:val="center"/>
            </w:pPr>
          </w:p>
        </w:tc>
        <w:tc>
          <w:tcPr>
            <w:tcW w:w="1236" w:type="dxa"/>
            <w:vMerge w:val="continue"/>
            <w:tcBorders>
              <w:left w:val="single" w:color="auto" w:sz="4" w:space="0"/>
              <w:right w:val="single" w:color="auto" w:sz="4" w:space="0"/>
            </w:tcBorders>
            <w:vAlign w:val="center"/>
          </w:tcPr>
          <w:p w14:paraId="209B7C32">
            <w:pPr>
              <w:pStyle w:val="8"/>
              <w:jc w:val="center"/>
            </w:pPr>
          </w:p>
        </w:tc>
        <w:tc>
          <w:tcPr>
            <w:tcW w:w="1407" w:type="dxa"/>
            <w:vMerge w:val="continue"/>
            <w:tcBorders>
              <w:left w:val="single" w:color="auto" w:sz="4" w:space="0"/>
              <w:right w:val="single" w:color="auto" w:sz="4" w:space="0"/>
            </w:tcBorders>
            <w:vAlign w:val="center"/>
          </w:tcPr>
          <w:p w14:paraId="11ED6099">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5F41A187">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CD57EF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E28E647">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F64150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4235C6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734266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91EE3A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EFD522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05296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06F38612">
            <w:pPr>
              <w:pStyle w:val="8"/>
              <w:jc w:val="center"/>
            </w:pPr>
          </w:p>
        </w:tc>
        <w:tc>
          <w:tcPr>
            <w:tcW w:w="1590" w:type="dxa"/>
            <w:vMerge w:val="continue"/>
            <w:tcBorders>
              <w:left w:val="single" w:color="auto" w:sz="4" w:space="0"/>
              <w:right w:val="single" w:color="auto" w:sz="4" w:space="0"/>
            </w:tcBorders>
            <w:vAlign w:val="center"/>
          </w:tcPr>
          <w:p w14:paraId="4FF726FB">
            <w:pPr>
              <w:pStyle w:val="8"/>
              <w:jc w:val="center"/>
            </w:pPr>
          </w:p>
        </w:tc>
        <w:tc>
          <w:tcPr>
            <w:tcW w:w="1202" w:type="dxa"/>
            <w:vMerge w:val="continue"/>
            <w:tcBorders>
              <w:left w:val="single" w:color="auto" w:sz="4" w:space="0"/>
              <w:right w:val="single" w:color="auto" w:sz="4" w:space="0"/>
            </w:tcBorders>
            <w:vAlign w:val="center"/>
          </w:tcPr>
          <w:p w14:paraId="3C2D84FF">
            <w:pPr>
              <w:pStyle w:val="8"/>
              <w:jc w:val="center"/>
            </w:pPr>
          </w:p>
        </w:tc>
        <w:tc>
          <w:tcPr>
            <w:tcW w:w="1236" w:type="dxa"/>
            <w:vMerge w:val="continue"/>
            <w:tcBorders>
              <w:left w:val="single" w:color="auto" w:sz="4" w:space="0"/>
              <w:right w:val="single" w:color="auto" w:sz="4" w:space="0"/>
            </w:tcBorders>
            <w:vAlign w:val="center"/>
          </w:tcPr>
          <w:p w14:paraId="67B11C62">
            <w:pPr>
              <w:pStyle w:val="8"/>
              <w:jc w:val="center"/>
            </w:pPr>
          </w:p>
        </w:tc>
        <w:tc>
          <w:tcPr>
            <w:tcW w:w="1407" w:type="dxa"/>
            <w:vMerge w:val="continue"/>
            <w:tcBorders>
              <w:left w:val="single" w:color="auto" w:sz="4" w:space="0"/>
              <w:right w:val="single" w:color="auto" w:sz="4" w:space="0"/>
            </w:tcBorders>
            <w:vAlign w:val="center"/>
          </w:tcPr>
          <w:p w14:paraId="7F19A0AD">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17A4308">
            <w:pPr>
              <w:pStyle w:val="8"/>
              <w:jc w:val="center"/>
              <w:rPr>
                <w:rFonts w:hint="default"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A75D13B">
            <w:pPr>
              <w:pStyle w:val="8"/>
              <w:jc w:val="center"/>
              <w:rPr>
                <w:rFonts w:hint="default"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53B0294">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A9AEE9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6EBB70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2DB79E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52B8A2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D20AE5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81C8F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7921FAF6">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22E92BBF">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482C8332">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68D96270">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51BC7464">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AAB080F">
            <w:pPr>
              <w:pStyle w:val="8"/>
              <w:jc w:val="center"/>
              <w:rPr>
                <w:rFonts w:hint="eastAsia"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F8FA299">
            <w:pPr>
              <w:pStyle w:val="8"/>
              <w:jc w:val="center"/>
              <w:rPr>
                <w:rFonts w:hint="default"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855F87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805206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DB9C93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F34C08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9B7CCB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9D9616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0954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6F779649">
            <w:pPr>
              <w:pStyle w:val="8"/>
              <w:jc w:val="both"/>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失业保险公补</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03060B23">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16002ABC">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444A64BB">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540C2E47">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0.29</w:t>
            </w:r>
          </w:p>
        </w:tc>
        <w:tc>
          <w:tcPr>
            <w:tcW w:w="1407" w:type="dxa"/>
            <w:vMerge w:val="restart"/>
            <w:tcBorders>
              <w:top w:val="single" w:color="auto" w:sz="4" w:space="0"/>
              <w:left w:val="single" w:color="auto" w:sz="4" w:space="0"/>
              <w:right w:val="single" w:color="auto" w:sz="4" w:space="0"/>
            </w:tcBorders>
            <w:vAlign w:val="center"/>
          </w:tcPr>
          <w:p w14:paraId="0FB32D6A">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45AAD6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51DEA4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77BFAD5">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E8C034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1DEEA6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1B6C5D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97A663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50D8E8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5F289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D103F32">
            <w:pPr>
              <w:pStyle w:val="8"/>
              <w:jc w:val="center"/>
            </w:pPr>
          </w:p>
        </w:tc>
        <w:tc>
          <w:tcPr>
            <w:tcW w:w="1590" w:type="dxa"/>
            <w:vMerge w:val="continue"/>
            <w:tcBorders>
              <w:left w:val="single" w:color="auto" w:sz="4" w:space="0"/>
              <w:right w:val="single" w:color="auto" w:sz="4" w:space="0"/>
            </w:tcBorders>
            <w:vAlign w:val="center"/>
          </w:tcPr>
          <w:p w14:paraId="425940A1">
            <w:pPr>
              <w:pStyle w:val="8"/>
              <w:jc w:val="center"/>
            </w:pPr>
          </w:p>
        </w:tc>
        <w:tc>
          <w:tcPr>
            <w:tcW w:w="1202" w:type="dxa"/>
            <w:vMerge w:val="continue"/>
            <w:tcBorders>
              <w:left w:val="single" w:color="auto" w:sz="4" w:space="0"/>
              <w:right w:val="single" w:color="auto" w:sz="4" w:space="0"/>
            </w:tcBorders>
            <w:vAlign w:val="center"/>
          </w:tcPr>
          <w:p w14:paraId="152CC554">
            <w:pPr>
              <w:pStyle w:val="8"/>
              <w:jc w:val="center"/>
            </w:pPr>
          </w:p>
        </w:tc>
        <w:tc>
          <w:tcPr>
            <w:tcW w:w="1236" w:type="dxa"/>
            <w:vMerge w:val="continue"/>
            <w:tcBorders>
              <w:left w:val="single" w:color="auto" w:sz="4" w:space="0"/>
              <w:right w:val="single" w:color="auto" w:sz="4" w:space="0"/>
            </w:tcBorders>
            <w:vAlign w:val="center"/>
          </w:tcPr>
          <w:p w14:paraId="364E4E22">
            <w:pPr>
              <w:pStyle w:val="8"/>
              <w:jc w:val="center"/>
            </w:pPr>
          </w:p>
        </w:tc>
        <w:tc>
          <w:tcPr>
            <w:tcW w:w="1407" w:type="dxa"/>
            <w:vMerge w:val="continue"/>
            <w:tcBorders>
              <w:left w:val="single" w:color="auto" w:sz="4" w:space="0"/>
              <w:right w:val="single" w:color="auto" w:sz="4" w:space="0"/>
            </w:tcBorders>
            <w:vAlign w:val="center"/>
          </w:tcPr>
          <w:p w14:paraId="094E39F6">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6C74D6B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4BE3F03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486B18DA">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4466E6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EE5FFD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0DDB81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F5B07E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5CBDB6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DFA363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83C8E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8E75DBA">
            <w:pPr>
              <w:pStyle w:val="8"/>
              <w:jc w:val="center"/>
            </w:pPr>
          </w:p>
        </w:tc>
        <w:tc>
          <w:tcPr>
            <w:tcW w:w="1590" w:type="dxa"/>
            <w:vMerge w:val="continue"/>
            <w:tcBorders>
              <w:left w:val="single" w:color="auto" w:sz="4" w:space="0"/>
              <w:right w:val="single" w:color="auto" w:sz="4" w:space="0"/>
            </w:tcBorders>
            <w:vAlign w:val="center"/>
          </w:tcPr>
          <w:p w14:paraId="2111FCC4">
            <w:pPr>
              <w:pStyle w:val="8"/>
              <w:jc w:val="center"/>
            </w:pPr>
          </w:p>
        </w:tc>
        <w:tc>
          <w:tcPr>
            <w:tcW w:w="1202" w:type="dxa"/>
            <w:vMerge w:val="continue"/>
            <w:tcBorders>
              <w:left w:val="single" w:color="auto" w:sz="4" w:space="0"/>
              <w:right w:val="single" w:color="auto" w:sz="4" w:space="0"/>
            </w:tcBorders>
            <w:vAlign w:val="center"/>
          </w:tcPr>
          <w:p w14:paraId="25E628D7">
            <w:pPr>
              <w:pStyle w:val="8"/>
              <w:jc w:val="center"/>
            </w:pPr>
          </w:p>
        </w:tc>
        <w:tc>
          <w:tcPr>
            <w:tcW w:w="1236" w:type="dxa"/>
            <w:vMerge w:val="continue"/>
            <w:tcBorders>
              <w:left w:val="single" w:color="auto" w:sz="4" w:space="0"/>
              <w:right w:val="single" w:color="auto" w:sz="4" w:space="0"/>
            </w:tcBorders>
            <w:vAlign w:val="center"/>
          </w:tcPr>
          <w:p w14:paraId="761312E8">
            <w:pPr>
              <w:pStyle w:val="8"/>
              <w:jc w:val="center"/>
            </w:pPr>
          </w:p>
        </w:tc>
        <w:tc>
          <w:tcPr>
            <w:tcW w:w="1407" w:type="dxa"/>
            <w:vMerge w:val="continue"/>
            <w:tcBorders>
              <w:left w:val="single" w:color="auto" w:sz="4" w:space="0"/>
              <w:right w:val="single" w:color="auto" w:sz="4" w:space="0"/>
            </w:tcBorders>
            <w:vAlign w:val="center"/>
          </w:tcPr>
          <w:p w14:paraId="41C3AA46">
            <w:pPr>
              <w:pStyle w:val="8"/>
              <w:jc w:val="center"/>
            </w:pPr>
          </w:p>
        </w:tc>
        <w:tc>
          <w:tcPr>
            <w:tcW w:w="1060" w:type="dxa"/>
            <w:vMerge w:val="continue"/>
            <w:tcBorders>
              <w:left w:val="single" w:color="auto" w:sz="4" w:space="0"/>
              <w:right w:val="single" w:color="auto" w:sz="4" w:space="0"/>
            </w:tcBorders>
            <w:shd w:val="clear" w:color="auto" w:fill="auto"/>
            <w:vAlign w:val="center"/>
          </w:tcPr>
          <w:p w14:paraId="5A78DBCE">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05C982EE">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C24E2B3">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A91102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13F18E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557D7C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E51899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9F7DB3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2218E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76194557">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73CD7BA7">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08705EF9">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5B96C669">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3D4544AF">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1DEEC075">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ADEDB7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805D1B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DA2FEC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4B2D2F61">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F2E90E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FAF2BA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1086D31A">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133AF9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6DF3299E">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C956E4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189E7B43">
            <w:pPr>
              <w:pStyle w:val="8"/>
              <w:jc w:val="center"/>
              <w:rPr>
                <w:rFonts w:hint="eastAsia" w:ascii="宋体" w:hAnsi="宋体" w:eastAsia="宋体" w:cs="宋体"/>
                <w:snapToGrid w:val="0"/>
                <w:color w:val="000000"/>
                <w:spacing w:val="1"/>
                <w:kern w:val="0"/>
                <w:sz w:val="19"/>
                <w:szCs w:val="19"/>
                <w:lang w:val="en-US" w:eastAsia="zh-CN" w:bidi="ar-SA"/>
              </w:rPr>
            </w:pPr>
          </w:p>
        </w:tc>
      </w:tr>
      <w:tr w14:paraId="32324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7E8DD09C">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机关事业单位养老保险公补</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48150DC6">
            <w:pPr>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37A8D717">
            <w:pPr>
              <w:pStyle w:val="8"/>
              <w:jc w:val="center"/>
              <w:rPr>
                <w:rFonts w:hint="eastAsia" w:ascii="宋体" w:hAnsi="宋体" w:eastAsia="宋体" w:cs="宋体"/>
                <w:snapToGrid w:val="0"/>
                <w:color w:val="000000"/>
                <w:spacing w:val="1"/>
                <w:kern w:val="0"/>
                <w:sz w:val="19"/>
                <w:szCs w:val="19"/>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1CAD6847">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745E04CF">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8.88</w:t>
            </w:r>
          </w:p>
        </w:tc>
        <w:tc>
          <w:tcPr>
            <w:tcW w:w="1407" w:type="dxa"/>
            <w:vMerge w:val="restart"/>
            <w:tcBorders>
              <w:top w:val="single" w:color="auto" w:sz="4" w:space="0"/>
              <w:left w:val="single" w:color="auto" w:sz="4" w:space="0"/>
              <w:right w:val="single" w:color="auto" w:sz="4" w:space="0"/>
            </w:tcBorders>
            <w:vAlign w:val="center"/>
          </w:tcPr>
          <w:p w14:paraId="679FC3D1">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2C0BA4A4">
            <w:pPr>
              <w:pStyle w:val="8"/>
              <w:jc w:val="center"/>
              <w:rPr>
                <w:rFonts w:hint="eastAsia"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right w:val="single" w:color="auto" w:sz="4" w:space="0"/>
            </w:tcBorders>
            <w:shd w:val="clear" w:color="auto" w:fill="auto"/>
            <w:vAlign w:val="center"/>
          </w:tcPr>
          <w:p w14:paraId="426C742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93A3C38">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828F8F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4E2445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A86084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D01E77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4EA892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11062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9C53932">
            <w:pPr>
              <w:pStyle w:val="8"/>
              <w:jc w:val="center"/>
            </w:pPr>
          </w:p>
        </w:tc>
        <w:tc>
          <w:tcPr>
            <w:tcW w:w="1590" w:type="dxa"/>
            <w:vMerge w:val="continue"/>
            <w:tcBorders>
              <w:left w:val="single" w:color="auto" w:sz="4" w:space="0"/>
              <w:right w:val="single" w:color="auto" w:sz="4" w:space="0"/>
            </w:tcBorders>
            <w:vAlign w:val="center"/>
          </w:tcPr>
          <w:p w14:paraId="3833540E">
            <w:pPr>
              <w:pStyle w:val="8"/>
              <w:jc w:val="center"/>
            </w:pPr>
          </w:p>
        </w:tc>
        <w:tc>
          <w:tcPr>
            <w:tcW w:w="1202" w:type="dxa"/>
            <w:vMerge w:val="continue"/>
            <w:tcBorders>
              <w:left w:val="single" w:color="auto" w:sz="4" w:space="0"/>
              <w:right w:val="single" w:color="auto" w:sz="4" w:space="0"/>
            </w:tcBorders>
            <w:vAlign w:val="center"/>
          </w:tcPr>
          <w:p w14:paraId="0BEE2CF3">
            <w:pPr>
              <w:pStyle w:val="8"/>
              <w:jc w:val="center"/>
            </w:pPr>
          </w:p>
        </w:tc>
        <w:tc>
          <w:tcPr>
            <w:tcW w:w="1236" w:type="dxa"/>
            <w:vMerge w:val="continue"/>
            <w:tcBorders>
              <w:left w:val="single" w:color="auto" w:sz="4" w:space="0"/>
              <w:right w:val="single" w:color="auto" w:sz="4" w:space="0"/>
            </w:tcBorders>
            <w:vAlign w:val="center"/>
          </w:tcPr>
          <w:p w14:paraId="1C67A755">
            <w:pPr>
              <w:pStyle w:val="8"/>
              <w:jc w:val="center"/>
            </w:pPr>
          </w:p>
        </w:tc>
        <w:tc>
          <w:tcPr>
            <w:tcW w:w="1407" w:type="dxa"/>
            <w:vMerge w:val="continue"/>
            <w:tcBorders>
              <w:left w:val="single" w:color="auto" w:sz="4" w:space="0"/>
              <w:right w:val="single" w:color="auto" w:sz="4" w:space="0"/>
            </w:tcBorders>
            <w:vAlign w:val="center"/>
          </w:tcPr>
          <w:p w14:paraId="3E1AC5D1">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1542B116">
            <w:pPr>
              <w:pStyle w:val="8"/>
              <w:jc w:val="center"/>
              <w:rPr>
                <w:rFonts w:hint="eastAsia" w:eastAsia="宋体" w:cs="Arial"/>
                <w:snapToGrid w:val="0"/>
                <w:color w:val="000000"/>
                <w:kern w:val="0"/>
                <w:sz w:val="21"/>
                <w:szCs w:val="21"/>
                <w:lang w:val="en-US" w:eastAsia="zh-CN" w:bidi="ar-SA"/>
              </w:rPr>
            </w:pPr>
          </w:p>
        </w:tc>
        <w:tc>
          <w:tcPr>
            <w:tcW w:w="1060" w:type="dxa"/>
            <w:tcBorders>
              <w:left w:val="single" w:color="auto" w:sz="4" w:space="0"/>
              <w:bottom w:val="single" w:color="auto" w:sz="4" w:space="0"/>
              <w:right w:val="single" w:color="auto" w:sz="4" w:space="0"/>
            </w:tcBorders>
            <w:shd w:val="clear" w:color="auto" w:fill="auto"/>
            <w:vAlign w:val="center"/>
          </w:tcPr>
          <w:p w14:paraId="2DD2DEC2">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5FC2F44">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E73D4A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47E7306D">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BE24D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7D8932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20E1082E">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73245D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624B049F">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0CBC33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21A01C16">
            <w:pPr>
              <w:pStyle w:val="8"/>
              <w:jc w:val="center"/>
              <w:rPr>
                <w:rFonts w:hint="eastAsia" w:ascii="宋体" w:hAnsi="宋体" w:eastAsia="宋体" w:cs="宋体"/>
                <w:snapToGrid w:val="0"/>
                <w:color w:val="000000"/>
                <w:spacing w:val="1"/>
                <w:kern w:val="0"/>
                <w:sz w:val="19"/>
                <w:szCs w:val="19"/>
                <w:lang w:val="en-US" w:eastAsia="zh-CN" w:bidi="ar-SA"/>
              </w:rPr>
            </w:pPr>
          </w:p>
        </w:tc>
      </w:tr>
      <w:tr w14:paraId="1C780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7A100B2">
            <w:pPr>
              <w:pStyle w:val="8"/>
              <w:jc w:val="center"/>
            </w:pPr>
          </w:p>
        </w:tc>
        <w:tc>
          <w:tcPr>
            <w:tcW w:w="1590" w:type="dxa"/>
            <w:vMerge w:val="continue"/>
            <w:tcBorders>
              <w:left w:val="single" w:color="auto" w:sz="4" w:space="0"/>
              <w:right w:val="single" w:color="auto" w:sz="4" w:space="0"/>
            </w:tcBorders>
            <w:vAlign w:val="center"/>
          </w:tcPr>
          <w:p w14:paraId="16643767">
            <w:pPr>
              <w:pStyle w:val="8"/>
              <w:jc w:val="center"/>
            </w:pPr>
          </w:p>
        </w:tc>
        <w:tc>
          <w:tcPr>
            <w:tcW w:w="1202" w:type="dxa"/>
            <w:vMerge w:val="continue"/>
            <w:tcBorders>
              <w:left w:val="single" w:color="auto" w:sz="4" w:space="0"/>
              <w:right w:val="single" w:color="auto" w:sz="4" w:space="0"/>
            </w:tcBorders>
            <w:vAlign w:val="center"/>
          </w:tcPr>
          <w:p w14:paraId="4F00D0B6">
            <w:pPr>
              <w:pStyle w:val="8"/>
              <w:jc w:val="center"/>
            </w:pPr>
          </w:p>
        </w:tc>
        <w:tc>
          <w:tcPr>
            <w:tcW w:w="1236" w:type="dxa"/>
            <w:vMerge w:val="continue"/>
            <w:tcBorders>
              <w:left w:val="single" w:color="auto" w:sz="4" w:space="0"/>
              <w:right w:val="single" w:color="auto" w:sz="4" w:space="0"/>
            </w:tcBorders>
            <w:vAlign w:val="center"/>
          </w:tcPr>
          <w:p w14:paraId="0C612D73">
            <w:pPr>
              <w:pStyle w:val="8"/>
              <w:jc w:val="center"/>
            </w:pPr>
          </w:p>
        </w:tc>
        <w:tc>
          <w:tcPr>
            <w:tcW w:w="1407" w:type="dxa"/>
            <w:vMerge w:val="continue"/>
            <w:tcBorders>
              <w:left w:val="single" w:color="auto" w:sz="4" w:space="0"/>
              <w:right w:val="single" w:color="auto" w:sz="4" w:space="0"/>
            </w:tcBorders>
            <w:vAlign w:val="center"/>
          </w:tcPr>
          <w:p w14:paraId="6C94F8F2">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CC763F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4F55A5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B51802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29D0CA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921E82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6B3641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CBA4CF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38E6E3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6A08B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7D01471E">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2BEA3CC7">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043B326A">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18F95572">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2C2BD782">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E3ADB32">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2B951B">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628B47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76EAF0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D3C514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A5DBF0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2C7807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C75D56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26E3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29F335DC">
            <w:pPr>
              <w:pStyle w:val="8"/>
              <w:jc w:val="center"/>
              <w:rPr>
                <w:rFonts w:hint="eastAsia" w:eastAsia="宋体"/>
                <w:lang w:val="en-US" w:eastAsia="zh-CN"/>
              </w:rPr>
            </w:pPr>
            <w:r>
              <w:rPr>
                <w:rFonts w:hint="eastAsia" w:ascii="宋体" w:hAnsi="宋体" w:eastAsia="宋体" w:cs="宋体"/>
                <w:snapToGrid w:val="0"/>
                <w:color w:val="000000"/>
                <w:spacing w:val="1"/>
                <w:kern w:val="0"/>
                <w:sz w:val="19"/>
                <w:szCs w:val="19"/>
                <w:lang w:val="en-US" w:eastAsia="zh-CN" w:bidi="ar-SA"/>
              </w:rPr>
              <w:t>奖励性绩效</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04F9EFEE">
            <w:pPr>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082CF2CE">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37712933">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320B21FE">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9.55</w:t>
            </w:r>
          </w:p>
        </w:tc>
        <w:tc>
          <w:tcPr>
            <w:tcW w:w="1407" w:type="dxa"/>
            <w:vMerge w:val="restart"/>
            <w:tcBorders>
              <w:top w:val="single" w:color="auto" w:sz="4" w:space="0"/>
              <w:left w:val="single" w:color="auto" w:sz="4" w:space="0"/>
              <w:right w:val="single" w:color="auto" w:sz="4" w:space="0"/>
            </w:tcBorders>
            <w:vAlign w:val="center"/>
          </w:tcPr>
          <w:p w14:paraId="2D4CDB1D">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35689C76">
            <w:pPr>
              <w:pStyle w:val="8"/>
              <w:jc w:val="center"/>
              <w:rPr>
                <w:rFonts w:hint="default"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62C0784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3D21484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23009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3DBB17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176111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981AB9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C3DCBF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A6123D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B332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C38B088">
            <w:pPr>
              <w:pStyle w:val="8"/>
              <w:jc w:val="center"/>
            </w:pPr>
          </w:p>
        </w:tc>
        <w:tc>
          <w:tcPr>
            <w:tcW w:w="1590" w:type="dxa"/>
            <w:vMerge w:val="continue"/>
            <w:tcBorders>
              <w:left w:val="single" w:color="auto" w:sz="4" w:space="0"/>
              <w:right w:val="single" w:color="auto" w:sz="4" w:space="0"/>
            </w:tcBorders>
            <w:vAlign w:val="center"/>
          </w:tcPr>
          <w:p w14:paraId="58549C37">
            <w:pPr>
              <w:pStyle w:val="8"/>
              <w:jc w:val="center"/>
            </w:pPr>
          </w:p>
        </w:tc>
        <w:tc>
          <w:tcPr>
            <w:tcW w:w="1202" w:type="dxa"/>
            <w:vMerge w:val="continue"/>
            <w:tcBorders>
              <w:left w:val="single" w:color="auto" w:sz="4" w:space="0"/>
              <w:right w:val="single" w:color="auto" w:sz="4" w:space="0"/>
            </w:tcBorders>
            <w:vAlign w:val="center"/>
          </w:tcPr>
          <w:p w14:paraId="38283E81">
            <w:pPr>
              <w:pStyle w:val="8"/>
              <w:jc w:val="center"/>
            </w:pPr>
          </w:p>
        </w:tc>
        <w:tc>
          <w:tcPr>
            <w:tcW w:w="1236" w:type="dxa"/>
            <w:vMerge w:val="continue"/>
            <w:tcBorders>
              <w:left w:val="single" w:color="auto" w:sz="4" w:space="0"/>
              <w:right w:val="single" w:color="auto" w:sz="4" w:space="0"/>
            </w:tcBorders>
            <w:vAlign w:val="center"/>
          </w:tcPr>
          <w:p w14:paraId="27CAB4F3">
            <w:pPr>
              <w:pStyle w:val="8"/>
              <w:jc w:val="center"/>
            </w:pPr>
          </w:p>
        </w:tc>
        <w:tc>
          <w:tcPr>
            <w:tcW w:w="1407" w:type="dxa"/>
            <w:vMerge w:val="continue"/>
            <w:tcBorders>
              <w:left w:val="single" w:color="auto" w:sz="4" w:space="0"/>
              <w:right w:val="single" w:color="auto" w:sz="4" w:space="0"/>
            </w:tcBorders>
            <w:vAlign w:val="center"/>
          </w:tcPr>
          <w:p w14:paraId="5A0308B0">
            <w:pPr>
              <w:pStyle w:val="8"/>
              <w:jc w:val="center"/>
            </w:pPr>
          </w:p>
        </w:tc>
        <w:tc>
          <w:tcPr>
            <w:tcW w:w="1060" w:type="dxa"/>
            <w:vMerge w:val="continue"/>
            <w:tcBorders>
              <w:left w:val="single" w:color="auto" w:sz="4" w:space="0"/>
              <w:right w:val="single" w:color="auto" w:sz="4" w:space="0"/>
            </w:tcBorders>
            <w:shd w:val="clear" w:color="auto" w:fill="auto"/>
            <w:vAlign w:val="center"/>
          </w:tcPr>
          <w:p w14:paraId="5D8ADD82">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7068CD1F">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21FCC1B">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29AFF8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C22F2C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7EF05F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C30C40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619D7E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0EE5E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11EF407D">
            <w:pPr>
              <w:pStyle w:val="8"/>
              <w:jc w:val="center"/>
            </w:pPr>
          </w:p>
        </w:tc>
        <w:tc>
          <w:tcPr>
            <w:tcW w:w="1590" w:type="dxa"/>
            <w:vMerge w:val="continue"/>
            <w:tcBorders>
              <w:left w:val="single" w:color="auto" w:sz="4" w:space="0"/>
              <w:right w:val="single" w:color="auto" w:sz="4" w:space="0"/>
            </w:tcBorders>
            <w:vAlign w:val="center"/>
          </w:tcPr>
          <w:p w14:paraId="6C2C4DF3">
            <w:pPr>
              <w:pStyle w:val="8"/>
              <w:jc w:val="center"/>
            </w:pPr>
          </w:p>
        </w:tc>
        <w:tc>
          <w:tcPr>
            <w:tcW w:w="1202" w:type="dxa"/>
            <w:vMerge w:val="continue"/>
            <w:tcBorders>
              <w:left w:val="single" w:color="auto" w:sz="4" w:space="0"/>
              <w:right w:val="single" w:color="auto" w:sz="4" w:space="0"/>
            </w:tcBorders>
            <w:vAlign w:val="center"/>
          </w:tcPr>
          <w:p w14:paraId="6759B9D7">
            <w:pPr>
              <w:pStyle w:val="8"/>
              <w:jc w:val="center"/>
            </w:pPr>
          </w:p>
        </w:tc>
        <w:tc>
          <w:tcPr>
            <w:tcW w:w="1236" w:type="dxa"/>
            <w:vMerge w:val="continue"/>
            <w:tcBorders>
              <w:left w:val="single" w:color="auto" w:sz="4" w:space="0"/>
              <w:right w:val="single" w:color="auto" w:sz="4" w:space="0"/>
            </w:tcBorders>
            <w:vAlign w:val="center"/>
          </w:tcPr>
          <w:p w14:paraId="6E33BCB5">
            <w:pPr>
              <w:pStyle w:val="8"/>
              <w:jc w:val="center"/>
            </w:pPr>
          </w:p>
        </w:tc>
        <w:tc>
          <w:tcPr>
            <w:tcW w:w="1407" w:type="dxa"/>
            <w:vMerge w:val="continue"/>
            <w:tcBorders>
              <w:left w:val="single" w:color="auto" w:sz="4" w:space="0"/>
              <w:right w:val="single" w:color="auto" w:sz="4" w:space="0"/>
            </w:tcBorders>
            <w:vAlign w:val="center"/>
          </w:tcPr>
          <w:p w14:paraId="7FB736EE">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4B3D2EE2">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D97F40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CF1EF1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95F0A1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042785E8">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66000A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335A8E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061C3C36">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F213A1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352FD42C">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8C4CBE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6F4068FF">
            <w:pPr>
              <w:pStyle w:val="8"/>
              <w:jc w:val="center"/>
              <w:rPr>
                <w:rFonts w:hint="eastAsia" w:ascii="宋体" w:hAnsi="宋体" w:eastAsia="宋体" w:cs="宋体"/>
                <w:snapToGrid w:val="0"/>
                <w:color w:val="000000"/>
                <w:spacing w:val="1"/>
                <w:kern w:val="0"/>
                <w:sz w:val="19"/>
                <w:szCs w:val="19"/>
                <w:lang w:val="en-US" w:eastAsia="zh-CN" w:bidi="ar-SA"/>
              </w:rPr>
            </w:pPr>
          </w:p>
        </w:tc>
      </w:tr>
      <w:tr w14:paraId="4CE67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18F4FFAA">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5B2FA220">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5CC57637">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6876029A">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707B440D">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04B7A97">
            <w:pPr>
              <w:pStyle w:val="8"/>
              <w:jc w:val="both"/>
              <w:rPr>
                <w:rFonts w:hint="default"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16529C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15BA2C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F3EC6B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F64248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4615C3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4D0898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F32B03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DF4D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76F28C54">
            <w:pPr>
              <w:pStyle w:val="8"/>
              <w:jc w:val="center"/>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在职人员工资</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443D44C9">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395EF8AF">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0DDC3C81">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11-工资福利支出</w:t>
            </w:r>
          </w:p>
        </w:tc>
        <w:tc>
          <w:tcPr>
            <w:tcW w:w="1236" w:type="dxa"/>
            <w:vMerge w:val="restart"/>
            <w:tcBorders>
              <w:top w:val="single" w:color="auto" w:sz="4" w:space="0"/>
              <w:left w:val="single" w:color="auto" w:sz="4" w:space="0"/>
              <w:right w:val="single" w:color="auto" w:sz="4" w:space="0"/>
            </w:tcBorders>
            <w:vAlign w:val="center"/>
          </w:tcPr>
          <w:p w14:paraId="4EC1768E">
            <w:pPr>
              <w:pStyle w:val="8"/>
              <w:jc w:val="center"/>
              <w:rPr>
                <w:rFonts w:hint="default" w:eastAsia="宋体"/>
                <w:lang w:val="en-US" w:eastAsia="zh-CN"/>
              </w:rPr>
            </w:pPr>
            <w:r>
              <w:rPr>
                <w:rFonts w:hint="eastAsia" w:eastAsia="宋体"/>
                <w:lang w:val="en-US" w:eastAsia="zh-CN"/>
              </w:rPr>
              <w:t>48.63</w:t>
            </w:r>
          </w:p>
        </w:tc>
        <w:tc>
          <w:tcPr>
            <w:tcW w:w="1407" w:type="dxa"/>
            <w:vMerge w:val="restart"/>
            <w:tcBorders>
              <w:top w:val="single" w:color="auto" w:sz="4" w:space="0"/>
              <w:left w:val="single" w:color="auto" w:sz="4" w:space="0"/>
              <w:right w:val="single" w:color="auto" w:sz="4" w:space="0"/>
            </w:tcBorders>
            <w:vAlign w:val="center"/>
          </w:tcPr>
          <w:p w14:paraId="6EBEFC4A">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CBC855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82B4DD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17A413F">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2B1230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464831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69F800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4CC9F3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6930FC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0ED17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62A06F1D">
            <w:pPr>
              <w:pStyle w:val="8"/>
              <w:jc w:val="center"/>
            </w:pPr>
          </w:p>
        </w:tc>
        <w:tc>
          <w:tcPr>
            <w:tcW w:w="1590" w:type="dxa"/>
            <w:vMerge w:val="continue"/>
            <w:tcBorders>
              <w:left w:val="single" w:color="auto" w:sz="4" w:space="0"/>
              <w:right w:val="single" w:color="auto" w:sz="4" w:space="0"/>
            </w:tcBorders>
            <w:vAlign w:val="center"/>
          </w:tcPr>
          <w:p w14:paraId="7F508C09">
            <w:pPr>
              <w:pStyle w:val="8"/>
              <w:jc w:val="center"/>
            </w:pPr>
          </w:p>
        </w:tc>
        <w:tc>
          <w:tcPr>
            <w:tcW w:w="1202" w:type="dxa"/>
            <w:vMerge w:val="continue"/>
            <w:tcBorders>
              <w:left w:val="single" w:color="auto" w:sz="4" w:space="0"/>
              <w:right w:val="single" w:color="auto" w:sz="4" w:space="0"/>
            </w:tcBorders>
            <w:vAlign w:val="center"/>
          </w:tcPr>
          <w:p w14:paraId="1C1786B4">
            <w:pPr>
              <w:pStyle w:val="8"/>
              <w:jc w:val="center"/>
            </w:pPr>
          </w:p>
        </w:tc>
        <w:tc>
          <w:tcPr>
            <w:tcW w:w="1236" w:type="dxa"/>
            <w:vMerge w:val="continue"/>
            <w:tcBorders>
              <w:left w:val="single" w:color="auto" w:sz="4" w:space="0"/>
              <w:right w:val="single" w:color="auto" w:sz="4" w:space="0"/>
            </w:tcBorders>
            <w:vAlign w:val="center"/>
          </w:tcPr>
          <w:p w14:paraId="6226EDE5">
            <w:pPr>
              <w:pStyle w:val="8"/>
              <w:jc w:val="center"/>
            </w:pPr>
          </w:p>
        </w:tc>
        <w:tc>
          <w:tcPr>
            <w:tcW w:w="1407" w:type="dxa"/>
            <w:vMerge w:val="continue"/>
            <w:tcBorders>
              <w:left w:val="single" w:color="auto" w:sz="4" w:space="0"/>
              <w:right w:val="single" w:color="auto" w:sz="4" w:space="0"/>
            </w:tcBorders>
            <w:vAlign w:val="center"/>
          </w:tcPr>
          <w:p w14:paraId="150CED7A">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5C323C7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065BD19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23F3388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587FD2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82F150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DB417E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DD513A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015004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85CA6F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3D49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8664516">
            <w:pPr>
              <w:pStyle w:val="8"/>
              <w:jc w:val="center"/>
            </w:pPr>
          </w:p>
        </w:tc>
        <w:tc>
          <w:tcPr>
            <w:tcW w:w="1590" w:type="dxa"/>
            <w:vMerge w:val="continue"/>
            <w:tcBorders>
              <w:left w:val="single" w:color="auto" w:sz="4" w:space="0"/>
              <w:right w:val="single" w:color="auto" w:sz="4" w:space="0"/>
            </w:tcBorders>
            <w:vAlign w:val="center"/>
          </w:tcPr>
          <w:p w14:paraId="78FBE179">
            <w:pPr>
              <w:pStyle w:val="8"/>
              <w:jc w:val="center"/>
            </w:pPr>
          </w:p>
        </w:tc>
        <w:tc>
          <w:tcPr>
            <w:tcW w:w="1202" w:type="dxa"/>
            <w:vMerge w:val="continue"/>
            <w:tcBorders>
              <w:left w:val="single" w:color="auto" w:sz="4" w:space="0"/>
              <w:right w:val="single" w:color="auto" w:sz="4" w:space="0"/>
            </w:tcBorders>
            <w:vAlign w:val="center"/>
          </w:tcPr>
          <w:p w14:paraId="48A3A595">
            <w:pPr>
              <w:pStyle w:val="8"/>
              <w:jc w:val="center"/>
            </w:pPr>
          </w:p>
        </w:tc>
        <w:tc>
          <w:tcPr>
            <w:tcW w:w="1236" w:type="dxa"/>
            <w:vMerge w:val="continue"/>
            <w:tcBorders>
              <w:left w:val="single" w:color="auto" w:sz="4" w:space="0"/>
              <w:right w:val="single" w:color="auto" w:sz="4" w:space="0"/>
            </w:tcBorders>
            <w:vAlign w:val="center"/>
          </w:tcPr>
          <w:p w14:paraId="617F9B26">
            <w:pPr>
              <w:pStyle w:val="8"/>
              <w:jc w:val="center"/>
            </w:pPr>
          </w:p>
        </w:tc>
        <w:tc>
          <w:tcPr>
            <w:tcW w:w="1407" w:type="dxa"/>
            <w:vMerge w:val="continue"/>
            <w:tcBorders>
              <w:left w:val="single" w:color="auto" w:sz="4" w:space="0"/>
              <w:right w:val="single" w:color="auto" w:sz="4" w:space="0"/>
            </w:tcBorders>
            <w:vAlign w:val="center"/>
          </w:tcPr>
          <w:p w14:paraId="5BF9C9A1">
            <w:pPr>
              <w:pStyle w:val="8"/>
              <w:jc w:val="center"/>
            </w:pPr>
          </w:p>
        </w:tc>
        <w:tc>
          <w:tcPr>
            <w:tcW w:w="1060" w:type="dxa"/>
            <w:vMerge w:val="continue"/>
            <w:tcBorders>
              <w:left w:val="single" w:color="auto" w:sz="4" w:space="0"/>
              <w:right w:val="single" w:color="auto" w:sz="4" w:space="0"/>
            </w:tcBorders>
            <w:shd w:val="clear" w:color="auto" w:fill="auto"/>
            <w:vAlign w:val="center"/>
          </w:tcPr>
          <w:p w14:paraId="68AE1AAC">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61142736">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4D2B6CD">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45551D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1216DE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0D05C5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A8AB9B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0BC31D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F511E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0F30EC85">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0CAB741A">
            <w:pPr>
              <w:pStyle w:val="8"/>
              <w:jc w:val="center"/>
            </w:pPr>
          </w:p>
        </w:tc>
        <w:tc>
          <w:tcPr>
            <w:tcW w:w="1202" w:type="dxa"/>
            <w:vMerge w:val="continue"/>
            <w:tcBorders>
              <w:left w:val="single" w:color="auto" w:sz="4" w:space="0"/>
              <w:bottom w:val="single" w:color="auto" w:sz="4" w:space="0"/>
              <w:right w:val="single" w:color="auto" w:sz="4" w:space="0"/>
            </w:tcBorders>
            <w:shd w:val="clear" w:color="auto" w:fill="auto"/>
            <w:vAlign w:val="center"/>
          </w:tcPr>
          <w:p w14:paraId="52FA32C0">
            <w:pPr>
              <w:pStyle w:val="8"/>
              <w:jc w:val="center"/>
              <w:rPr>
                <w:rFonts w:ascii="Arial" w:hAnsi="Arial" w:eastAsia="Arial" w:cs="Arial"/>
                <w:snapToGrid w:val="0"/>
                <w:color w:val="000000"/>
                <w:kern w:val="0"/>
                <w:sz w:val="21"/>
                <w:szCs w:val="21"/>
                <w:lang w:val="en-US" w:eastAsia="en-US" w:bidi="ar-SA"/>
              </w:rPr>
            </w:pPr>
          </w:p>
        </w:tc>
        <w:tc>
          <w:tcPr>
            <w:tcW w:w="1236" w:type="dxa"/>
            <w:vMerge w:val="continue"/>
            <w:tcBorders>
              <w:left w:val="single" w:color="auto" w:sz="4" w:space="0"/>
              <w:bottom w:val="single" w:color="auto" w:sz="4" w:space="0"/>
              <w:right w:val="single" w:color="auto" w:sz="4" w:space="0"/>
            </w:tcBorders>
            <w:vAlign w:val="center"/>
          </w:tcPr>
          <w:p w14:paraId="3564AF39">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48D92B7C">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544AA1E5">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5CEE11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A93E47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FF6670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0F1D5B6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46E3A6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21369E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0C429263">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383F19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5C02BDDF">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3851DB1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6336C3D4">
            <w:pPr>
              <w:pStyle w:val="8"/>
              <w:jc w:val="center"/>
              <w:rPr>
                <w:rFonts w:hint="eastAsia" w:ascii="宋体" w:hAnsi="宋体" w:eastAsia="宋体" w:cs="宋体"/>
                <w:snapToGrid w:val="0"/>
                <w:color w:val="000000"/>
                <w:spacing w:val="1"/>
                <w:kern w:val="0"/>
                <w:sz w:val="19"/>
                <w:szCs w:val="19"/>
                <w:lang w:val="en-US" w:eastAsia="zh-CN" w:bidi="ar-SA"/>
              </w:rPr>
            </w:pPr>
          </w:p>
        </w:tc>
      </w:tr>
      <w:tr w14:paraId="61D4A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25212854">
            <w:pPr>
              <w:pStyle w:val="8"/>
              <w:jc w:val="center"/>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离退休取暖补贴</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0C1573A7">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671F8579">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4BFD488D">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12-对个人和家庭补助支出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73FE47A0">
            <w:pPr>
              <w:pStyle w:val="8"/>
              <w:jc w:val="center"/>
              <w:rPr>
                <w:rFonts w:hint="default" w:ascii="Arial" w:hAnsi="Arial" w:eastAsia="宋体" w:cs="Arial"/>
                <w:snapToGrid w:val="0"/>
                <w:color w:val="000000"/>
                <w:kern w:val="0"/>
                <w:sz w:val="21"/>
                <w:szCs w:val="21"/>
                <w:lang w:val="en-US" w:eastAsia="zh-CN" w:bidi="ar-SA"/>
              </w:rPr>
            </w:pPr>
            <w:r>
              <w:rPr>
                <w:rFonts w:hint="eastAsia" w:eastAsia="宋体"/>
                <w:lang w:val="en-US" w:eastAsia="zh-CN"/>
              </w:rPr>
              <w:t>1.11</w:t>
            </w:r>
          </w:p>
        </w:tc>
        <w:tc>
          <w:tcPr>
            <w:tcW w:w="1407" w:type="dxa"/>
            <w:vMerge w:val="restart"/>
            <w:tcBorders>
              <w:top w:val="single" w:color="auto" w:sz="4" w:space="0"/>
              <w:left w:val="single" w:color="auto" w:sz="4" w:space="0"/>
              <w:right w:val="single" w:color="auto" w:sz="4" w:space="0"/>
            </w:tcBorders>
            <w:shd w:val="clear" w:color="auto" w:fill="auto"/>
            <w:vAlign w:val="center"/>
          </w:tcPr>
          <w:p w14:paraId="095E00E5">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9281B7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428C27E">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F028BA5">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C4982D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E00250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D23CDE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25DAF2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4394C1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188E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061081FF">
            <w:pPr>
              <w:pStyle w:val="8"/>
              <w:jc w:val="center"/>
            </w:pPr>
          </w:p>
        </w:tc>
        <w:tc>
          <w:tcPr>
            <w:tcW w:w="1590" w:type="dxa"/>
            <w:vMerge w:val="continue"/>
            <w:tcBorders>
              <w:left w:val="single" w:color="auto" w:sz="4" w:space="0"/>
              <w:right w:val="single" w:color="auto" w:sz="4" w:space="0"/>
            </w:tcBorders>
            <w:vAlign w:val="center"/>
          </w:tcPr>
          <w:p w14:paraId="105912CA">
            <w:pPr>
              <w:pStyle w:val="8"/>
              <w:jc w:val="center"/>
            </w:pPr>
          </w:p>
        </w:tc>
        <w:tc>
          <w:tcPr>
            <w:tcW w:w="1202" w:type="dxa"/>
            <w:vMerge w:val="continue"/>
            <w:tcBorders>
              <w:left w:val="single" w:color="auto" w:sz="4" w:space="0"/>
              <w:right w:val="single" w:color="auto" w:sz="4" w:space="0"/>
            </w:tcBorders>
            <w:vAlign w:val="center"/>
          </w:tcPr>
          <w:p w14:paraId="54233A8D">
            <w:pPr>
              <w:pStyle w:val="8"/>
              <w:jc w:val="center"/>
            </w:pPr>
          </w:p>
        </w:tc>
        <w:tc>
          <w:tcPr>
            <w:tcW w:w="1236" w:type="dxa"/>
            <w:vMerge w:val="continue"/>
            <w:tcBorders>
              <w:left w:val="single" w:color="auto" w:sz="4" w:space="0"/>
              <w:right w:val="single" w:color="auto" w:sz="4" w:space="0"/>
            </w:tcBorders>
            <w:vAlign w:val="center"/>
          </w:tcPr>
          <w:p w14:paraId="37E45E09">
            <w:pPr>
              <w:pStyle w:val="8"/>
              <w:jc w:val="center"/>
            </w:pPr>
          </w:p>
        </w:tc>
        <w:tc>
          <w:tcPr>
            <w:tcW w:w="1407" w:type="dxa"/>
            <w:vMerge w:val="continue"/>
            <w:tcBorders>
              <w:left w:val="single" w:color="auto" w:sz="4" w:space="0"/>
              <w:right w:val="single" w:color="auto" w:sz="4" w:space="0"/>
            </w:tcBorders>
            <w:vAlign w:val="center"/>
          </w:tcPr>
          <w:p w14:paraId="33AC0720">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49328B6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282BC0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E974DA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9C79A7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7216D7AC">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D37FF4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9C27A4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48FDD41C">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BF7D79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04BB1D60">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CA10AD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6829FC9E">
            <w:pPr>
              <w:pStyle w:val="8"/>
              <w:jc w:val="center"/>
              <w:rPr>
                <w:rFonts w:hint="eastAsia" w:ascii="宋体" w:hAnsi="宋体" w:eastAsia="宋体" w:cs="宋体"/>
                <w:snapToGrid w:val="0"/>
                <w:color w:val="000000"/>
                <w:spacing w:val="1"/>
                <w:kern w:val="0"/>
                <w:sz w:val="19"/>
                <w:szCs w:val="19"/>
                <w:lang w:val="en-US" w:eastAsia="zh-CN" w:bidi="ar-SA"/>
              </w:rPr>
            </w:pPr>
          </w:p>
        </w:tc>
      </w:tr>
      <w:tr w14:paraId="0B5D42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2192B31">
            <w:pPr>
              <w:pStyle w:val="8"/>
              <w:jc w:val="center"/>
            </w:pPr>
          </w:p>
        </w:tc>
        <w:tc>
          <w:tcPr>
            <w:tcW w:w="1590" w:type="dxa"/>
            <w:vMerge w:val="continue"/>
            <w:tcBorders>
              <w:left w:val="single" w:color="auto" w:sz="4" w:space="0"/>
              <w:right w:val="single" w:color="auto" w:sz="4" w:space="0"/>
            </w:tcBorders>
            <w:vAlign w:val="center"/>
          </w:tcPr>
          <w:p w14:paraId="1E4C2B2F">
            <w:pPr>
              <w:pStyle w:val="8"/>
              <w:jc w:val="center"/>
            </w:pPr>
          </w:p>
        </w:tc>
        <w:tc>
          <w:tcPr>
            <w:tcW w:w="1202" w:type="dxa"/>
            <w:vMerge w:val="continue"/>
            <w:tcBorders>
              <w:left w:val="single" w:color="auto" w:sz="4" w:space="0"/>
              <w:right w:val="single" w:color="auto" w:sz="4" w:space="0"/>
            </w:tcBorders>
            <w:vAlign w:val="center"/>
          </w:tcPr>
          <w:p w14:paraId="7298A1D0">
            <w:pPr>
              <w:pStyle w:val="8"/>
              <w:jc w:val="center"/>
            </w:pPr>
          </w:p>
        </w:tc>
        <w:tc>
          <w:tcPr>
            <w:tcW w:w="1236" w:type="dxa"/>
            <w:vMerge w:val="continue"/>
            <w:tcBorders>
              <w:left w:val="single" w:color="auto" w:sz="4" w:space="0"/>
              <w:right w:val="single" w:color="auto" w:sz="4" w:space="0"/>
            </w:tcBorders>
            <w:vAlign w:val="center"/>
          </w:tcPr>
          <w:p w14:paraId="585AC40B">
            <w:pPr>
              <w:pStyle w:val="8"/>
              <w:jc w:val="center"/>
            </w:pPr>
          </w:p>
        </w:tc>
        <w:tc>
          <w:tcPr>
            <w:tcW w:w="1407" w:type="dxa"/>
            <w:vMerge w:val="continue"/>
            <w:tcBorders>
              <w:left w:val="single" w:color="auto" w:sz="4" w:space="0"/>
              <w:right w:val="single" w:color="auto" w:sz="4" w:space="0"/>
            </w:tcBorders>
            <w:vAlign w:val="center"/>
          </w:tcPr>
          <w:p w14:paraId="5A7304AF">
            <w:pPr>
              <w:pStyle w:val="8"/>
              <w:jc w:val="center"/>
            </w:pPr>
          </w:p>
        </w:tc>
        <w:tc>
          <w:tcPr>
            <w:tcW w:w="1060" w:type="dxa"/>
            <w:vMerge w:val="continue"/>
            <w:tcBorders>
              <w:left w:val="single" w:color="auto" w:sz="4" w:space="0"/>
              <w:right w:val="single" w:color="auto" w:sz="4" w:space="0"/>
            </w:tcBorders>
            <w:shd w:val="clear" w:color="auto" w:fill="auto"/>
            <w:vAlign w:val="center"/>
          </w:tcPr>
          <w:p w14:paraId="541E4A86">
            <w:pPr>
              <w:pStyle w:val="8"/>
              <w:jc w:val="center"/>
              <w:rPr>
                <w:rFonts w:hint="eastAsia" w:eastAsia="宋体" w:cs="Arial"/>
                <w:snapToGrid w:val="0"/>
                <w:color w:val="000000"/>
                <w:kern w:val="0"/>
                <w:sz w:val="21"/>
                <w:szCs w:val="21"/>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3D066A50">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87FD003">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30D2D9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A94348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74A4CD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C21D54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341FFB2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D551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3845145C">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18B776A8">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12BDF99C">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4EB21BA6">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0EF69674">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6C903C4A">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22DA818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A86025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0C155B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E717DA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57EB17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E66698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C233A6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E167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742FE91F">
            <w:pPr>
              <w:pStyle w:val="8"/>
              <w:jc w:val="center"/>
              <w:rPr>
                <w:rFonts w:hint="default" w:eastAsia="宋体"/>
                <w:lang w:val="en-US" w:eastAsia="zh-CN"/>
              </w:rPr>
            </w:pPr>
            <w:r>
              <w:rPr>
                <w:rFonts w:hint="eastAsia" w:ascii="宋体" w:hAnsi="宋体" w:eastAsia="宋体" w:cs="宋体"/>
                <w:snapToGrid w:val="0"/>
                <w:color w:val="000000"/>
                <w:spacing w:val="1"/>
                <w:kern w:val="0"/>
                <w:sz w:val="19"/>
                <w:szCs w:val="19"/>
                <w:lang w:val="en-US" w:eastAsia="zh-CN" w:bidi="ar-SA"/>
              </w:rPr>
              <w:t>退休人员工资</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36C75BCE">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32A9255B">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170715F1">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12-对个人和家庭补助支出</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17702C9B">
            <w:pPr>
              <w:pStyle w:val="8"/>
              <w:jc w:val="center"/>
              <w:rPr>
                <w:rFonts w:hint="default" w:ascii="Arial" w:hAnsi="Arial" w:eastAsia="宋体" w:cs="Arial"/>
                <w:snapToGrid w:val="0"/>
                <w:color w:val="000000"/>
                <w:kern w:val="0"/>
                <w:sz w:val="21"/>
                <w:szCs w:val="21"/>
                <w:lang w:val="en-US" w:eastAsia="zh-CN" w:bidi="ar-SA"/>
              </w:rPr>
            </w:pPr>
            <w:r>
              <w:rPr>
                <w:rFonts w:hint="eastAsia" w:eastAsia="宋体"/>
                <w:lang w:val="en-US" w:eastAsia="zh-CN"/>
              </w:rPr>
              <w:t>5.65</w:t>
            </w:r>
          </w:p>
        </w:tc>
        <w:tc>
          <w:tcPr>
            <w:tcW w:w="1407" w:type="dxa"/>
            <w:vMerge w:val="restart"/>
            <w:tcBorders>
              <w:top w:val="single" w:color="auto" w:sz="4" w:space="0"/>
              <w:left w:val="single" w:color="auto" w:sz="4" w:space="0"/>
              <w:right w:val="single" w:color="auto" w:sz="4" w:space="0"/>
            </w:tcBorders>
            <w:vAlign w:val="center"/>
          </w:tcPr>
          <w:p w14:paraId="7641141B">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3B3E9053">
            <w:pPr>
              <w:pStyle w:val="8"/>
              <w:jc w:val="center"/>
              <w:rPr>
                <w:rFonts w:hint="eastAsia" w:eastAsia="宋体" w:cs="Arial"/>
                <w:snapToGrid w:val="0"/>
                <w:color w:val="000000"/>
                <w:kern w:val="0"/>
                <w:sz w:val="21"/>
                <w:szCs w:val="21"/>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5E9E3F8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818C585">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BF0616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8C80D6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620688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E4E547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6AA1D3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21A1B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58A7936E">
            <w:pPr>
              <w:pStyle w:val="8"/>
              <w:jc w:val="center"/>
            </w:pPr>
          </w:p>
        </w:tc>
        <w:tc>
          <w:tcPr>
            <w:tcW w:w="1590" w:type="dxa"/>
            <w:vMerge w:val="continue"/>
            <w:tcBorders>
              <w:left w:val="single" w:color="auto" w:sz="4" w:space="0"/>
              <w:right w:val="single" w:color="auto" w:sz="4" w:space="0"/>
            </w:tcBorders>
            <w:vAlign w:val="center"/>
          </w:tcPr>
          <w:p w14:paraId="3984F840">
            <w:pPr>
              <w:pStyle w:val="8"/>
              <w:jc w:val="center"/>
            </w:pPr>
          </w:p>
        </w:tc>
        <w:tc>
          <w:tcPr>
            <w:tcW w:w="1202" w:type="dxa"/>
            <w:vMerge w:val="continue"/>
            <w:tcBorders>
              <w:left w:val="single" w:color="auto" w:sz="4" w:space="0"/>
              <w:right w:val="single" w:color="auto" w:sz="4" w:space="0"/>
            </w:tcBorders>
            <w:vAlign w:val="center"/>
          </w:tcPr>
          <w:p w14:paraId="43097A31">
            <w:pPr>
              <w:pStyle w:val="8"/>
              <w:jc w:val="center"/>
            </w:pPr>
          </w:p>
        </w:tc>
        <w:tc>
          <w:tcPr>
            <w:tcW w:w="1236" w:type="dxa"/>
            <w:vMerge w:val="continue"/>
            <w:tcBorders>
              <w:left w:val="single" w:color="auto" w:sz="4" w:space="0"/>
              <w:right w:val="single" w:color="auto" w:sz="4" w:space="0"/>
            </w:tcBorders>
            <w:vAlign w:val="center"/>
          </w:tcPr>
          <w:p w14:paraId="4B952073">
            <w:pPr>
              <w:pStyle w:val="8"/>
              <w:jc w:val="center"/>
            </w:pPr>
          </w:p>
        </w:tc>
        <w:tc>
          <w:tcPr>
            <w:tcW w:w="1407" w:type="dxa"/>
            <w:vMerge w:val="continue"/>
            <w:tcBorders>
              <w:left w:val="single" w:color="auto" w:sz="4" w:space="0"/>
              <w:right w:val="single" w:color="auto" w:sz="4" w:space="0"/>
            </w:tcBorders>
            <w:vAlign w:val="center"/>
          </w:tcPr>
          <w:p w14:paraId="675852DF">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0B18A329">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42F563A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C99310B">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984DAC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10FD4A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902C79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CD41CA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8FB3E2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64CC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7B788D9">
            <w:pPr>
              <w:pStyle w:val="8"/>
              <w:jc w:val="center"/>
            </w:pPr>
          </w:p>
        </w:tc>
        <w:tc>
          <w:tcPr>
            <w:tcW w:w="1590" w:type="dxa"/>
            <w:vMerge w:val="continue"/>
            <w:tcBorders>
              <w:left w:val="single" w:color="auto" w:sz="4" w:space="0"/>
              <w:right w:val="single" w:color="auto" w:sz="4" w:space="0"/>
            </w:tcBorders>
            <w:vAlign w:val="center"/>
          </w:tcPr>
          <w:p w14:paraId="61A14AA4">
            <w:pPr>
              <w:pStyle w:val="8"/>
              <w:jc w:val="center"/>
            </w:pPr>
          </w:p>
        </w:tc>
        <w:tc>
          <w:tcPr>
            <w:tcW w:w="1202" w:type="dxa"/>
            <w:vMerge w:val="continue"/>
            <w:tcBorders>
              <w:left w:val="single" w:color="auto" w:sz="4" w:space="0"/>
              <w:right w:val="single" w:color="auto" w:sz="4" w:space="0"/>
            </w:tcBorders>
            <w:vAlign w:val="center"/>
          </w:tcPr>
          <w:p w14:paraId="01929F4A">
            <w:pPr>
              <w:pStyle w:val="8"/>
              <w:jc w:val="center"/>
            </w:pPr>
          </w:p>
        </w:tc>
        <w:tc>
          <w:tcPr>
            <w:tcW w:w="1236" w:type="dxa"/>
            <w:vMerge w:val="continue"/>
            <w:tcBorders>
              <w:left w:val="single" w:color="auto" w:sz="4" w:space="0"/>
              <w:right w:val="single" w:color="auto" w:sz="4" w:space="0"/>
            </w:tcBorders>
            <w:vAlign w:val="center"/>
          </w:tcPr>
          <w:p w14:paraId="47A52CA9">
            <w:pPr>
              <w:pStyle w:val="8"/>
              <w:jc w:val="center"/>
            </w:pPr>
          </w:p>
        </w:tc>
        <w:tc>
          <w:tcPr>
            <w:tcW w:w="1407" w:type="dxa"/>
            <w:vMerge w:val="continue"/>
            <w:tcBorders>
              <w:left w:val="single" w:color="auto" w:sz="4" w:space="0"/>
              <w:right w:val="single" w:color="auto" w:sz="4" w:space="0"/>
            </w:tcBorders>
            <w:vAlign w:val="center"/>
          </w:tcPr>
          <w:p w14:paraId="4D55E657">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ED7A7EB">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03F8EBE">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7B436D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103F2F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13E594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E7AAE5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498EFA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24679F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251E2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09BF4F7D">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0F238383">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43ED21F9">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38C38BEF">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4FC26384">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B95019C">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BC3944C">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120CD1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687F62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488A36B1">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283B81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CDCD5B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12A7C0E1">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654B43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5F49E920">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E43213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238B6E3B">
            <w:pPr>
              <w:pStyle w:val="8"/>
              <w:jc w:val="center"/>
              <w:rPr>
                <w:rFonts w:hint="eastAsia" w:ascii="宋体" w:hAnsi="宋体" w:eastAsia="宋体" w:cs="宋体"/>
                <w:snapToGrid w:val="0"/>
                <w:color w:val="000000"/>
                <w:spacing w:val="1"/>
                <w:kern w:val="0"/>
                <w:sz w:val="19"/>
                <w:szCs w:val="19"/>
                <w:lang w:val="en-US" w:eastAsia="zh-CN" w:bidi="ar-SA"/>
              </w:rPr>
            </w:pPr>
          </w:p>
        </w:tc>
      </w:tr>
      <w:tr w14:paraId="5FF99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4B751ABA">
            <w:pPr>
              <w:pStyle w:val="8"/>
              <w:jc w:val="center"/>
              <w:rPr>
                <w:rFonts w:hint="eastAsia" w:eastAsia="宋体"/>
                <w:lang w:val="en-US" w:eastAsia="zh-CN"/>
              </w:rPr>
            </w:pPr>
            <w:r>
              <w:rPr>
                <w:rFonts w:hint="eastAsia" w:ascii="宋体" w:hAnsi="宋体" w:eastAsia="宋体" w:cs="宋体"/>
                <w:snapToGrid w:val="0"/>
                <w:color w:val="000000"/>
                <w:spacing w:val="1"/>
                <w:kern w:val="0"/>
                <w:sz w:val="19"/>
                <w:szCs w:val="19"/>
                <w:lang w:val="en-US" w:eastAsia="zh-CN" w:bidi="ar-SA"/>
              </w:rPr>
              <w:t>女职工卫生费</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129F7873">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37162EC8">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614959A6">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21-公用经费</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421F6BFD">
            <w:pPr>
              <w:pStyle w:val="8"/>
              <w:jc w:val="center"/>
              <w:rPr>
                <w:rFonts w:hint="default" w:ascii="Arial" w:hAnsi="Arial" w:eastAsia="宋体" w:cs="Arial"/>
                <w:snapToGrid w:val="0"/>
                <w:color w:val="000000"/>
                <w:kern w:val="0"/>
                <w:sz w:val="21"/>
                <w:szCs w:val="21"/>
                <w:lang w:val="en-US" w:eastAsia="zh-CN" w:bidi="ar-SA"/>
              </w:rPr>
            </w:pPr>
            <w:r>
              <w:rPr>
                <w:rFonts w:hint="eastAsia" w:eastAsia="宋体"/>
                <w:lang w:val="en-US" w:eastAsia="zh-CN"/>
              </w:rPr>
              <w:t>0.18</w:t>
            </w:r>
          </w:p>
        </w:tc>
        <w:tc>
          <w:tcPr>
            <w:tcW w:w="1407" w:type="dxa"/>
            <w:vMerge w:val="restart"/>
            <w:tcBorders>
              <w:top w:val="single" w:color="auto" w:sz="4" w:space="0"/>
              <w:left w:val="single" w:color="auto" w:sz="4" w:space="0"/>
              <w:right w:val="single" w:color="auto" w:sz="4" w:space="0"/>
            </w:tcBorders>
            <w:vAlign w:val="center"/>
          </w:tcPr>
          <w:p w14:paraId="66479578">
            <w:pPr>
              <w:pStyle w:val="8"/>
              <w:jc w:val="cente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A6BD7A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110396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B918F8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771ADE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4E7B4E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5682B9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828FD0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7A9F9D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D183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075BDC5D">
            <w:pPr>
              <w:pStyle w:val="8"/>
              <w:jc w:val="center"/>
            </w:pPr>
          </w:p>
        </w:tc>
        <w:tc>
          <w:tcPr>
            <w:tcW w:w="1590" w:type="dxa"/>
            <w:vMerge w:val="continue"/>
            <w:tcBorders>
              <w:left w:val="single" w:color="auto" w:sz="4" w:space="0"/>
              <w:right w:val="single" w:color="auto" w:sz="4" w:space="0"/>
            </w:tcBorders>
            <w:vAlign w:val="center"/>
          </w:tcPr>
          <w:p w14:paraId="5B0FA6D7">
            <w:pPr>
              <w:pStyle w:val="8"/>
              <w:jc w:val="center"/>
            </w:pPr>
          </w:p>
        </w:tc>
        <w:tc>
          <w:tcPr>
            <w:tcW w:w="1202" w:type="dxa"/>
            <w:vMerge w:val="continue"/>
            <w:tcBorders>
              <w:left w:val="single" w:color="auto" w:sz="4" w:space="0"/>
              <w:right w:val="single" w:color="auto" w:sz="4" w:space="0"/>
            </w:tcBorders>
            <w:vAlign w:val="center"/>
          </w:tcPr>
          <w:p w14:paraId="03628856">
            <w:pPr>
              <w:pStyle w:val="8"/>
              <w:jc w:val="center"/>
            </w:pPr>
          </w:p>
        </w:tc>
        <w:tc>
          <w:tcPr>
            <w:tcW w:w="1236" w:type="dxa"/>
            <w:vMerge w:val="continue"/>
            <w:tcBorders>
              <w:left w:val="single" w:color="auto" w:sz="4" w:space="0"/>
              <w:right w:val="single" w:color="auto" w:sz="4" w:space="0"/>
            </w:tcBorders>
            <w:vAlign w:val="center"/>
          </w:tcPr>
          <w:p w14:paraId="477817F2">
            <w:pPr>
              <w:pStyle w:val="8"/>
              <w:jc w:val="center"/>
            </w:pPr>
          </w:p>
        </w:tc>
        <w:tc>
          <w:tcPr>
            <w:tcW w:w="1407" w:type="dxa"/>
            <w:vMerge w:val="continue"/>
            <w:tcBorders>
              <w:left w:val="single" w:color="auto" w:sz="4" w:space="0"/>
              <w:right w:val="single" w:color="auto" w:sz="4" w:space="0"/>
            </w:tcBorders>
            <w:vAlign w:val="center"/>
          </w:tcPr>
          <w:p w14:paraId="40FE3AA0">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0F84DD6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35F87AB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44C3C5FD">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47A2F9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E5EAED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12505A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D97D2B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E5585D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10333E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54F0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34B19DB8">
            <w:pPr>
              <w:pStyle w:val="8"/>
              <w:jc w:val="center"/>
            </w:pPr>
          </w:p>
        </w:tc>
        <w:tc>
          <w:tcPr>
            <w:tcW w:w="1590" w:type="dxa"/>
            <w:vMerge w:val="continue"/>
            <w:tcBorders>
              <w:left w:val="single" w:color="auto" w:sz="4" w:space="0"/>
              <w:right w:val="single" w:color="auto" w:sz="4" w:space="0"/>
            </w:tcBorders>
            <w:vAlign w:val="center"/>
          </w:tcPr>
          <w:p w14:paraId="3D55B659">
            <w:pPr>
              <w:pStyle w:val="8"/>
              <w:jc w:val="center"/>
            </w:pPr>
          </w:p>
        </w:tc>
        <w:tc>
          <w:tcPr>
            <w:tcW w:w="1202" w:type="dxa"/>
            <w:vMerge w:val="continue"/>
            <w:tcBorders>
              <w:left w:val="single" w:color="auto" w:sz="4" w:space="0"/>
              <w:right w:val="single" w:color="auto" w:sz="4" w:space="0"/>
            </w:tcBorders>
            <w:vAlign w:val="center"/>
          </w:tcPr>
          <w:p w14:paraId="548B5CBB">
            <w:pPr>
              <w:pStyle w:val="8"/>
              <w:jc w:val="center"/>
            </w:pPr>
          </w:p>
        </w:tc>
        <w:tc>
          <w:tcPr>
            <w:tcW w:w="1236" w:type="dxa"/>
            <w:vMerge w:val="continue"/>
            <w:tcBorders>
              <w:left w:val="single" w:color="auto" w:sz="4" w:space="0"/>
              <w:right w:val="single" w:color="auto" w:sz="4" w:space="0"/>
            </w:tcBorders>
            <w:vAlign w:val="center"/>
          </w:tcPr>
          <w:p w14:paraId="23B94E42">
            <w:pPr>
              <w:pStyle w:val="8"/>
              <w:jc w:val="center"/>
            </w:pPr>
          </w:p>
        </w:tc>
        <w:tc>
          <w:tcPr>
            <w:tcW w:w="1407" w:type="dxa"/>
            <w:vMerge w:val="continue"/>
            <w:tcBorders>
              <w:left w:val="single" w:color="auto" w:sz="4" w:space="0"/>
              <w:right w:val="single" w:color="auto" w:sz="4" w:space="0"/>
            </w:tcBorders>
            <w:vAlign w:val="center"/>
          </w:tcPr>
          <w:p w14:paraId="02FAE364">
            <w:pPr>
              <w:pStyle w:val="8"/>
              <w:jc w:val="center"/>
            </w:pPr>
          </w:p>
        </w:tc>
        <w:tc>
          <w:tcPr>
            <w:tcW w:w="1060" w:type="dxa"/>
            <w:vMerge w:val="continue"/>
            <w:tcBorders>
              <w:left w:val="single" w:color="auto" w:sz="4" w:space="0"/>
              <w:right w:val="single" w:color="auto" w:sz="4" w:space="0"/>
            </w:tcBorders>
            <w:shd w:val="clear" w:color="auto" w:fill="auto"/>
            <w:vAlign w:val="center"/>
          </w:tcPr>
          <w:p w14:paraId="2A46BB53">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3357C6F5">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C5EE374">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EBA582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467771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4020CE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5650E7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8F2254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33CF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36A06712">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383951CA">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041EC71D">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627A9C6F">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7CABA2E6">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2F2B98A5">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F78206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D1285F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D6DD8C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0E716F87">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1FCF1A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FD4F23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17C56416">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EEC270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41DE50DF">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AA5E0C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29E5EEC4">
            <w:pPr>
              <w:pStyle w:val="8"/>
              <w:jc w:val="center"/>
              <w:rPr>
                <w:rFonts w:hint="eastAsia" w:ascii="宋体" w:hAnsi="宋体" w:eastAsia="宋体" w:cs="宋体"/>
                <w:snapToGrid w:val="0"/>
                <w:color w:val="000000"/>
                <w:spacing w:val="1"/>
                <w:kern w:val="0"/>
                <w:sz w:val="19"/>
                <w:szCs w:val="19"/>
                <w:lang w:val="en-US" w:eastAsia="zh-CN" w:bidi="ar-SA"/>
              </w:rPr>
            </w:pPr>
          </w:p>
        </w:tc>
      </w:tr>
      <w:tr w14:paraId="26977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6FAE2DA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离退休公务费</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13CDDEBD">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5D7FA624">
            <w:pPr>
              <w:pStyle w:val="8"/>
              <w:jc w:val="center"/>
              <w:rPr>
                <w:rFonts w:hint="eastAsia" w:ascii="Arial" w:hAnsi="Arial" w:eastAsia="Arial" w:cs="Arial"/>
                <w:snapToGrid w:val="0"/>
                <w:color w:val="000000"/>
                <w:kern w:val="0"/>
                <w:sz w:val="21"/>
                <w:szCs w:val="21"/>
                <w:lang w:val="en-US" w:eastAsia="zh-CN"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7ED3F5C2">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21-公用经费</w:t>
            </w:r>
          </w:p>
        </w:tc>
        <w:tc>
          <w:tcPr>
            <w:tcW w:w="1236" w:type="dxa"/>
            <w:vMerge w:val="restart"/>
            <w:tcBorders>
              <w:top w:val="single" w:color="auto" w:sz="4" w:space="0"/>
              <w:left w:val="single" w:color="auto" w:sz="4" w:space="0"/>
              <w:right w:val="single" w:color="auto" w:sz="4" w:space="0"/>
            </w:tcBorders>
            <w:shd w:val="clear" w:color="auto" w:fill="auto"/>
            <w:vAlign w:val="center"/>
          </w:tcPr>
          <w:p w14:paraId="6563D5CE">
            <w:pPr>
              <w:pStyle w:val="8"/>
              <w:jc w:val="center"/>
              <w:rPr>
                <w:rFonts w:hint="default" w:ascii="Arial" w:hAnsi="Arial" w:eastAsia="宋体" w:cs="Arial"/>
                <w:snapToGrid w:val="0"/>
                <w:color w:val="000000"/>
                <w:kern w:val="0"/>
                <w:sz w:val="21"/>
                <w:szCs w:val="21"/>
                <w:lang w:val="en-US" w:eastAsia="zh-CN" w:bidi="ar-SA"/>
              </w:rPr>
            </w:pPr>
            <w:r>
              <w:rPr>
                <w:rFonts w:hint="eastAsia" w:eastAsia="宋体"/>
                <w:lang w:val="en-US" w:eastAsia="zh-CN"/>
              </w:rPr>
              <w:t>0.12</w:t>
            </w:r>
          </w:p>
        </w:tc>
        <w:tc>
          <w:tcPr>
            <w:tcW w:w="1407" w:type="dxa"/>
            <w:vMerge w:val="restart"/>
            <w:tcBorders>
              <w:top w:val="single" w:color="auto" w:sz="4" w:space="0"/>
              <w:left w:val="single" w:color="auto" w:sz="4" w:space="0"/>
              <w:right w:val="single" w:color="auto" w:sz="4" w:space="0"/>
            </w:tcBorders>
            <w:shd w:val="clear" w:color="auto" w:fill="auto"/>
            <w:vAlign w:val="center"/>
          </w:tcPr>
          <w:p w14:paraId="0410370D">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E42541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1003A3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B2F364A">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F80737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5D86E4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F07A6C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1E25CA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34EFD8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BA25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06C4B0BC">
            <w:pPr>
              <w:pStyle w:val="8"/>
              <w:jc w:val="center"/>
            </w:pPr>
          </w:p>
        </w:tc>
        <w:tc>
          <w:tcPr>
            <w:tcW w:w="1590" w:type="dxa"/>
            <w:vMerge w:val="continue"/>
            <w:tcBorders>
              <w:left w:val="single" w:color="auto" w:sz="4" w:space="0"/>
              <w:right w:val="single" w:color="auto" w:sz="4" w:space="0"/>
            </w:tcBorders>
            <w:vAlign w:val="center"/>
          </w:tcPr>
          <w:p w14:paraId="614FDE4C">
            <w:pPr>
              <w:pStyle w:val="8"/>
              <w:jc w:val="center"/>
            </w:pPr>
          </w:p>
        </w:tc>
        <w:tc>
          <w:tcPr>
            <w:tcW w:w="1202" w:type="dxa"/>
            <w:vMerge w:val="continue"/>
            <w:tcBorders>
              <w:left w:val="single" w:color="auto" w:sz="4" w:space="0"/>
              <w:right w:val="single" w:color="auto" w:sz="4" w:space="0"/>
            </w:tcBorders>
            <w:vAlign w:val="center"/>
          </w:tcPr>
          <w:p w14:paraId="66F479FE">
            <w:pPr>
              <w:pStyle w:val="8"/>
              <w:jc w:val="center"/>
            </w:pPr>
          </w:p>
        </w:tc>
        <w:tc>
          <w:tcPr>
            <w:tcW w:w="1236" w:type="dxa"/>
            <w:vMerge w:val="continue"/>
            <w:tcBorders>
              <w:left w:val="single" w:color="auto" w:sz="4" w:space="0"/>
              <w:right w:val="single" w:color="auto" w:sz="4" w:space="0"/>
            </w:tcBorders>
            <w:vAlign w:val="center"/>
          </w:tcPr>
          <w:p w14:paraId="0E09BA0F">
            <w:pPr>
              <w:pStyle w:val="8"/>
              <w:jc w:val="center"/>
            </w:pPr>
          </w:p>
        </w:tc>
        <w:tc>
          <w:tcPr>
            <w:tcW w:w="1407" w:type="dxa"/>
            <w:vMerge w:val="continue"/>
            <w:tcBorders>
              <w:left w:val="single" w:color="auto" w:sz="4" w:space="0"/>
              <w:right w:val="single" w:color="auto" w:sz="4" w:space="0"/>
            </w:tcBorders>
            <w:vAlign w:val="center"/>
          </w:tcPr>
          <w:p w14:paraId="11C2E7AB">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02AE4BD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CDF970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204453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90304E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4E4D5E5E">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9C0391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69B3FB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6F3989E7">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BDE4A0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08B59811">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054101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0436CB0C">
            <w:pPr>
              <w:pStyle w:val="8"/>
              <w:jc w:val="center"/>
              <w:rPr>
                <w:rFonts w:hint="eastAsia" w:ascii="宋体" w:hAnsi="宋体" w:eastAsia="宋体" w:cs="宋体"/>
                <w:snapToGrid w:val="0"/>
                <w:color w:val="000000"/>
                <w:spacing w:val="1"/>
                <w:kern w:val="0"/>
                <w:sz w:val="19"/>
                <w:szCs w:val="19"/>
                <w:lang w:val="en-US" w:eastAsia="zh-CN" w:bidi="ar-SA"/>
              </w:rPr>
            </w:pPr>
          </w:p>
        </w:tc>
      </w:tr>
      <w:tr w14:paraId="45BCB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13C2421B">
            <w:pPr>
              <w:pStyle w:val="8"/>
              <w:jc w:val="center"/>
            </w:pPr>
          </w:p>
        </w:tc>
        <w:tc>
          <w:tcPr>
            <w:tcW w:w="1590" w:type="dxa"/>
            <w:vMerge w:val="continue"/>
            <w:tcBorders>
              <w:left w:val="single" w:color="auto" w:sz="4" w:space="0"/>
              <w:right w:val="single" w:color="auto" w:sz="4" w:space="0"/>
            </w:tcBorders>
            <w:vAlign w:val="center"/>
          </w:tcPr>
          <w:p w14:paraId="45CA8611">
            <w:pPr>
              <w:pStyle w:val="8"/>
              <w:jc w:val="center"/>
            </w:pPr>
          </w:p>
        </w:tc>
        <w:tc>
          <w:tcPr>
            <w:tcW w:w="1202" w:type="dxa"/>
            <w:vMerge w:val="continue"/>
            <w:tcBorders>
              <w:left w:val="single" w:color="auto" w:sz="4" w:space="0"/>
              <w:right w:val="single" w:color="auto" w:sz="4" w:space="0"/>
            </w:tcBorders>
            <w:vAlign w:val="center"/>
          </w:tcPr>
          <w:p w14:paraId="73F9684A">
            <w:pPr>
              <w:pStyle w:val="8"/>
              <w:jc w:val="center"/>
            </w:pPr>
          </w:p>
        </w:tc>
        <w:tc>
          <w:tcPr>
            <w:tcW w:w="1236" w:type="dxa"/>
            <w:vMerge w:val="continue"/>
            <w:tcBorders>
              <w:left w:val="single" w:color="auto" w:sz="4" w:space="0"/>
              <w:right w:val="single" w:color="auto" w:sz="4" w:space="0"/>
            </w:tcBorders>
            <w:vAlign w:val="center"/>
          </w:tcPr>
          <w:p w14:paraId="091AF271">
            <w:pPr>
              <w:pStyle w:val="8"/>
              <w:jc w:val="center"/>
            </w:pPr>
          </w:p>
        </w:tc>
        <w:tc>
          <w:tcPr>
            <w:tcW w:w="1407" w:type="dxa"/>
            <w:vMerge w:val="continue"/>
            <w:tcBorders>
              <w:left w:val="single" w:color="auto" w:sz="4" w:space="0"/>
              <w:right w:val="single" w:color="auto" w:sz="4" w:space="0"/>
            </w:tcBorders>
            <w:vAlign w:val="center"/>
          </w:tcPr>
          <w:p w14:paraId="0CB70579">
            <w:pPr>
              <w:pStyle w:val="8"/>
              <w:jc w:val="center"/>
            </w:pPr>
          </w:p>
        </w:tc>
        <w:tc>
          <w:tcPr>
            <w:tcW w:w="1060" w:type="dxa"/>
            <w:vMerge w:val="continue"/>
            <w:tcBorders>
              <w:left w:val="single" w:color="auto" w:sz="4" w:space="0"/>
              <w:right w:val="single" w:color="auto" w:sz="4" w:space="0"/>
            </w:tcBorders>
            <w:shd w:val="clear" w:color="auto" w:fill="auto"/>
            <w:vAlign w:val="center"/>
          </w:tcPr>
          <w:p w14:paraId="752C970E">
            <w:pPr>
              <w:pStyle w:val="8"/>
              <w:jc w:val="center"/>
              <w:rPr>
                <w:rFonts w:hint="eastAsia" w:eastAsia="宋体" w:cs="Arial"/>
                <w:snapToGrid w:val="0"/>
                <w:color w:val="000000"/>
                <w:kern w:val="0"/>
                <w:sz w:val="21"/>
                <w:szCs w:val="21"/>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78EA952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3870F8C7">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214FF46">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314FE9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370F7E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DD5101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ECC6E4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77D641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7DEB9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4EAFD38D">
            <w:pPr>
              <w:pStyle w:val="8"/>
              <w:jc w:val="center"/>
            </w:pPr>
          </w:p>
        </w:tc>
        <w:tc>
          <w:tcPr>
            <w:tcW w:w="1590" w:type="dxa"/>
            <w:vMerge w:val="continue"/>
            <w:tcBorders>
              <w:left w:val="single" w:color="auto" w:sz="4" w:space="0"/>
              <w:bottom w:val="single" w:color="auto" w:sz="4" w:space="0"/>
              <w:right w:val="single" w:color="auto" w:sz="4" w:space="0"/>
            </w:tcBorders>
            <w:shd w:val="clear" w:color="auto" w:fill="auto"/>
            <w:vAlign w:val="center"/>
          </w:tcPr>
          <w:p w14:paraId="690A2D48">
            <w:pPr>
              <w:pStyle w:val="8"/>
              <w:jc w:val="center"/>
              <w:rPr>
                <w:rFonts w:ascii="Arial" w:hAnsi="Arial" w:eastAsia="Arial" w:cs="Arial"/>
                <w:snapToGrid w:val="0"/>
                <w:color w:val="000000"/>
                <w:kern w:val="0"/>
                <w:sz w:val="21"/>
                <w:szCs w:val="21"/>
                <w:lang w:val="en-US" w:eastAsia="en-US" w:bidi="ar-SA"/>
              </w:rPr>
            </w:pPr>
          </w:p>
        </w:tc>
        <w:tc>
          <w:tcPr>
            <w:tcW w:w="1202" w:type="dxa"/>
            <w:vMerge w:val="continue"/>
            <w:tcBorders>
              <w:left w:val="single" w:color="auto" w:sz="4" w:space="0"/>
              <w:bottom w:val="single" w:color="auto" w:sz="4" w:space="0"/>
              <w:right w:val="single" w:color="auto" w:sz="4" w:space="0"/>
            </w:tcBorders>
            <w:vAlign w:val="center"/>
          </w:tcPr>
          <w:p w14:paraId="2211111F">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66DFA6DA">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73EE48B4">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56291083">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7F24E52A">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486315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204CDD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0066A6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65549E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776C1F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30443E9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0502E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16837C7E">
            <w:pPr>
              <w:pStyle w:val="8"/>
              <w:jc w:val="center"/>
              <w:rPr>
                <w:rFonts w:hint="eastAsia" w:eastAsia="宋体"/>
                <w:lang w:val="en-US" w:eastAsia="zh-CN"/>
              </w:rPr>
            </w:pPr>
            <w:r>
              <w:rPr>
                <w:rFonts w:hint="eastAsia" w:ascii="宋体" w:hAnsi="宋体" w:eastAsia="宋体" w:cs="宋体"/>
                <w:snapToGrid w:val="0"/>
                <w:color w:val="000000"/>
                <w:spacing w:val="1"/>
                <w:kern w:val="0"/>
                <w:sz w:val="19"/>
                <w:szCs w:val="19"/>
                <w:lang w:val="en-US" w:eastAsia="zh-CN" w:bidi="ar-SA"/>
              </w:rPr>
              <w:t>工会经费</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3635E78C">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37703B84">
            <w:pPr>
              <w:pStyle w:val="8"/>
              <w:jc w:val="center"/>
              <w:rPr>
                <w:rFonts w:hint="eastAsia" w:ascii="Arial" w:hAnsi="Arial" w:eastAsia="Arial" w:cs="Arial"/>
                <w:snapToGrid w:val="0"/>
                <w:color w:val="000000"/>
                <w:kern w:val="0"/>
                <w:sz w:val="21"/>
                <w:szCs w:val="21"/>
                <w:lang w:val="en-US" w:eastAsia="zh-CN" w:bidi="ar-SA"/>
              </w:rPr>
            </w:pPr>
          </w:p>
          <w:p w14:paraId="406B0D93">
            <w:pPr>
              <w:pStyle w:val="8"/>
              <w:jc w:val="cente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1DB6487C">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21-公用经费</w:t>
            </w:r>
          </w:p>
          <w:p w14:paraId="5CF564DD">
            <w:pPr>
              <w:pStyle w:val="8"/>
              <w:jc w:val="center"/>
            </w:pPr>
          </w:p>
        </w:tc>
        <w:tc>
          <w:tcPr>
            <w:tcW w:w="1236" w:type="dxa"/>
            <w:vMerge w:val="restart"/>
            <w:tcBorders>
              <w:top w:val="single" w:color="auto" w:sz="4" w:space="0"/>
              <w:left w:val="single" w:color="auto" w:sz="4" w:space="0"/>
              <w:right w:val="single" w:color="auto" w:sz="4" w:space="0"/>
            </w:tcBorders>
            <w:shd w:val="clear" w:color="auto" w:fill="auto"/>
            <w:vAlign w:val="center"/>
          </w:tcPr>
          <w:p w14:paraId="5518E4CE">
            <w:pPr>
              <w:pStyle w:val="8"/>
              <w:jc w:val="center"/>
              <w:rPr>
                <w:rFonts w:hint="default"/>
                <w:lang w:val="en-US"/>
              </w:rPr>
            </w:pPr>
            <w:r>
              <w:rPr>
                <w:rFonts w:hint="eastAsia" w:eastAsia="宋体"/>
                <w:lang w:val="en-US" w:eastAsia="zh-CN"/>
              </w:rPr>
              <w:t>1.26</w:t>
            </w:r>
          </w:p>
        </w:tc>
        <w:tc>
          <w:tcPr>
            <w:tcW w:w="1407" w:type="dxa"/>
            <w:vMerge w:val="restart"/>
            <w:tcBorders>
              <w:top w:val="single" w:color="auto" w:sz="4" w:space="0"/>
              <w:left w:val="single" w:color="auto" w:sz="4" w:space="0"/>
              <w:right w:val="single" w:color="auto" w:sz="4" w:space="0"/>
            </w:tcBorders>
            <w:shd w:val="clear" w:color="auto" w:fill="auto"/>
            <w:vAlign w:val="center"/>
          </w:tcPr>
          <w:p w14:paraId="238A5522">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p w14:paraId="63FC1488">
            <w:pPr>
              <w:pStyle w:val="8"/>
              <w:jc w:val="center"/>
            </w:pPr>
          </w:p>
        </w:tc>
        <w:tc>
          <w:tcPr>
            <w:tcW w:w="1060" w:type="dxa"/>
            <w:tcBorders>
              <w:top w:val="single" w:color="auto" w:sz="4" w:space="0"/>
              <w:left w:val="single" w:color="auto" w:sz="4" w:space="0"/>
              <w:right w:val="single" w:color="auto" w:sz="4" w:space="0"/>
            </w:tcBorders>
            <w:shd w:val="clear" w:color="auto" w:fill="auto"/>
            <w:vAlign w:val="center"/>
          </w:tcPr>
          <w:p w14:paraId="0592A62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p w14:paraId="686E7F4A">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right w:val="single" w:color="auto" w:sz="4" w:space="0"/>
            </w:tcBorders>
            <w:shd w:val="clear" w:color="auto" w:fill="auto"/>
            <w:vAlign w:val="center"/>
          </w:tcPr>
          <w:p w14:paraId="31A57FC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p w14:paraId="45F97D3C">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CEBFD2C">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9F8219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p w14:paraId="1902E16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965588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52033F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25272AAC">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FA2AF3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4B27039D">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153135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126FAB79">
            <w:pPr>
              <w:pStyle w:val="8"/>
              <w:jc w:val="center"/>
              <w:rPr>
                <w:rFonts w:hint="eastAsia" w:ascii="宋体" w:hAnsi="宋体" w:eastAsia="宋体" w:cs="宋体"/>
                <w:snapToGrid w:val="0"/>
                <w:color w:val="000000"/>
                <w:spacing w:val="1"/>
                <w:kern w:val="0"/>
                <w:sz w:val="19"/>
                <w:szCs w:val="19"/>
                <w:lang w:val="en-US" w:eastAsia="zh-CN" w:bidi="ar-SA"/>
              </w:rPr>
            </w:pPr>
          </w:p>
        </w:tc>
      </w:tr>
      <w:tr w14:paraId="35F14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1344" w:type="dxa"/>
            <w:vMerge w:val="continue"/>
            <w:tcBorders>
              <w:left w:val="single" w:color="auto" w:sz="4" w:space="0"/>
              <w:right w:val="single" w:color="auto" w:sz="4" w:space="0"/>
            </w:tcBorders>
            <w:vAlign w:val="center"/>
          </w:tcPr>
          <w:p w14:paraId="13122AE1">
            <w:pPr>
              <w:pStyle w:val="8"/>
              <w:jc w:val="center"/>
            </w:pPr>
          </w:p>
        </w:tc>
        <w:tc>
          <w:tcPr>
            <w:tcW w:w="1590" w:type="dxa"/>
            <w:vMerge w:val="continue"/>
            <w:tcBorders>
              <w:left w:val="single" w:color="auto" w:sz="4" w:space="0"/>
              <w:right w:val="single" w:color="auto" w:sz="4" w:space="0"/>
            </w:tcBorders>
            <w:vAlign w:val="center"/>
          </w:tcPr>
          <w:p w14:paraId="18633DF0">
            <w:pPr>
              <w:pStyle w:val="8"/>
              <w:jc w:val="center"/>
            </w:pPr>
          </w:p>
        </w:tc>
        <w:tc>
          <w:tcPr>
            <w:tcW w:w="1202" w:type="dxa"/>
            <w:vMerge w:val="continue"/>
            <w:tcBorders>
              <w:left w:val="single" w:color="auto" w:sz="4" w:space="0"/>
              <w:right w:val="single" w:color="auto" w:sz="4" w:space="0"/>
            </w:tcBorders>
            <w:vAlign w:val="center"/>
          </w:tcPr>
          <w:p w14:paraId="7D366548">
            <w:pPr>
              <w:pStyle w:val="8"/>
              <w:jc w:val="center"/>
            </w:pPr>
          </w:p>
        </w:tc>
        <w:tc>
          <w:tcPr>
            <w:tcW w:w="1236" w:type="dxa"/>
            <w:vMerge w:val="continue"/>
            <w:tcBorders>
              <w:left w:val="single" w:color="auto" w:sz="4" w:space="0"/>
              <w:right w:val="single" w:color="auto" w:sz="4" w:space="0"/>
            </w:tcBorders>
            <w:vAlign w:val="center"/>
          </w:tcPr>
          <w:p w14:paraId="570ED170">
            <w:pPr>
              <w:pStyle w:val="8"/>
              <w:jc w:val="center"/>
            </w:pPr>
          </w:p>
        </w:tc>
        <w:tc>
          <w:tcPr>
            <w:tcW w:w="1407" w:type="dxa"/>
            <w:vMerge w:val="continue"/>
            <w:tcBorders>
              <w:left w:val="single" w:color="auto" w:sz="4" w:space="0"/>
              <w:right w:val="single" w:color="auto" w:sz="4" w:space="0"/>
            </w:tcBorders>
            <w:vAlign w:val="center"/>
          </w:tcPr>
          <w:p w14:paraId="6CC32836">
            <w:pPr>
              <w:pStyle w:val="8"/>
              <w:jc w:val="center"/>
            </w:pPr>
          </w:p>
        </w:tc>
        <w:tc>
          <w:tcPr>
            <w:tcW w:w="1060" w:type="dxa"/>
            <w:tcBorders>
              <w:left w:val="single" w:color="auto" w:sz="4" w:space="0"/>
              <w:right w:val="single" w:color="auto" w:sz="4" w:space="0"/>
            </w:tcBorders>
            <w:shd w:val="clear" w:color="auto" w:fill="auto"/>
            <w:vAlign w:val="center"/>
          </w:tcPr>
          <w:p w14:paraId="70ACE1B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left w:val="single" w:color="auto" w:sz="4" w:space="0"/>
              <w:right w:val="single" w:color="auto" w:sz="4" w:space="0"/>
            </w:tcBorders>
            <w:shd w:val="clear" w:color="auto" w:fill="auto"/>
            <w:vAlign w:val="center"/>
          </w:tcPr>
          <w:p w14:paraId="3440726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4FBB5A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739CF9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92870B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B53472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CA94A7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5B6645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64D0B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CD9DCB2">
            <w:pPr>
              <w:pStyle w:val="8"/>
              <w:jc w:val="center"/>
            </w:pPr>
          </w:p>
        </w:tc>
        <w:tc>
          <w:tcPr>
            <w:tcW w:w="1590" w:type="dxa"/>
            <w:vMerge w:val="continue"/>
            <w:tcBorders>
              <w:left w:val="single" w:color="auto" w:sz="4" w:space="0"/>
              <w:right w:val="single" w:color="auto" w:sz="4" w:space="0"/>
            </w:tcBorders>
            <w:vAlign w:val="center"/>
          </w:tcPr>
          <w:p w14:paraId="648FA468">
            <w:pPr>
              <w:pStyle w:val="8"/>
              <w:jc w:val="center"/>
            </w:pPr>
          </w:p>
        </w:tc>
        <w:tc>
          <w:tcPr>
            <w:tcW w:w="1202" w:type="dxa"/>
            <w:vMerge w:val="continue"/>
            <w:tcBorders>
              <w:left w:val="single" w:color="auto" w:sz="4" w:space="0"/>
              <w:right w:val="single" w:color="auto" w:sz="4" w:space="0"/>
            </w:tcBorders>
            <w:vAlign w:val="center"/>
          </w:tcPr>
          <w:p w14:paraId="0486DF7B">
            <w:pPr>
              <w:pStyle w:val="8"/>
              <w:jc w:val="center"/>
            </w:pPr>
          </w:p>
        </w:tc>
        <w:tc>
          <w:tcPr>
            <w:tcW w:w="1236" w:type="dxa"/>
            <w:vMerge w:val="continue"/>
            <w:tcBorders>
              <w:left w:val="single" w:color="auto" w:sz="4" w:space="0"/>
              <w:right w:val="single" w:color="auto" w:sz="4" w:space="0"/>
            </w:tcBorders>
            <w:vAlign w:val="center"/>
          </w:tcPr>
          <w:p w14:paraId="350B8256">
            <w:pPr>
              <w:pStyle w:val="8"/>
              <w:jc w:val="center"/>
            </w:pPr>
          </w:p>
        </w:tc>
        <w:tc>
          <w:tcPr>
            <w:tcW w:w="1407" w:type="dxa"/>
            <w:vMerge w:val="continue"/>
            <w:tcBorders>
              <w:left w:val="single" w:color="auto" w:sz="4" w:space="0"/>
              <w:right w:val="single" w:color="auto" w:sz="4" w:space="0"/>
            </w:tcBorders>
            <w:vAlign w:val="center"/>
          </w:tcPr>
          <w:p w14:paraId="76796704">
            <w:pPr>
              <w:pStyle w:val="8"/>
              <w:jc w:val="center"/>
            </w:pPr>
          </w:p>
        </w:tc>
        <w:tc>
          <w:tcPr>
            <w:tcW w:w="1060" w:type="dxa"/>
            <w:vMerge w:val="restart"/>
            <w:tcBorders>
              <w:left w:val="single" w:color="auto" w:sz="4" w:space="0"/>
              <w:right w:val="single" w:color="auto" w:sz="4" w:space="0"/>
            </w:tcBorders>
            <w:shd w:val="clear" w:color="auto" w:fill="auto"/>
            <w:vAlign w:val="center"/>
          </w:tcPr>
          <w:p w14:paraId="7AF80BCF">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left w:val="single" w:color="auto" w:sz="4" w:space="0"/>
              <w:right w:val="single" w:color="auto" w:sz="4" w:space="0"/>
            </w:tcBorders>
            <w:shd w:val="clear" w:color="auto" w:fill="auto"/>
            <w:vAlign w:val="center"/>
          </w:tcPr>
          <w:p w14:paraId="0D32F3A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046C10C">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85AC45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5261AB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73D628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30546B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3B0AD79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F7A05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72ED5089">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29532EBC">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0C3D6779">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2F3097BB">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462F1B64">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075209C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60FA949B">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B7A31A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1E02B4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08A377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A67F13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85AB3C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796876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E482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7A3CEFD6">
            <w:pPr>
              <w:pStyle w:val="8"/>
              <w:jc w:val="center"/>
              <w:rPr>
                <w:rFonts w:hint="eastAsia" w:eastAsia="宋体"/>
                <w:lang w:val="en-US" w:eastAsia="zh-CN"/>
              </w:rPr>
            </w:pPr>
            <w:r>
              <w:rPr>
                <w:rFonts w:hint="eastAsia" w:eastAsia="宋体"/>
                <w:lang w:val="en-US" w:eastAsia="zh-CN"/>
              </w:rPr>
              <w:t>车</w:t>
            </w:r>
            <w:r>
              <w:rPr>
                <w:rFonts w:hint="eastAsia" w:ascii="宋体" w:hAnsi="宋体" w:eastAsia="宋体" w:cs="宋体"/>
                <w:snapToGrid w:val="0"/>
                <w:color w:val="000000"/>
                <w:spacing w:val="1"/>
                <w:kern w:val="0"/>
                <w:sz w:val="19"/>
                <w:szCs w:val="19"/>
                <w:lang w:val="en-US" w:eastAsia="zh-CN" w:bidi="ar-SA"/>
              </w:rPr>
              <w:t>辆公务费</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75CDC7B3">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26ACBF6A">
            <w:pPr>
              <w:pStyle w:val="8"/>
              <w:jc w:val="center"/>
              <w:rPr>
                <w:rFonts w:hint="eastAsia" w:ascii="Arial" w:hAnsi="Arial" w:eastAsia="Arial" w:cs="Arial"/>
                <w:snapToGrid w:val="0"/>
                <w:color w:val="000000"/>
                <w:kern w:val="0"/>
                <w:sz w:val="21"/>
                <w:szCs w:val="21"/>
                <w:lang w:val="en-US" w:eastAsia="zh-CN" w:bidi="ar-SA"/>
              </w:rPr>
            </w:pPr>
          </w:p>
          <w:p w14:paraId="723F0104">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400D575E">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21-公用经费</w:t>
            </w:r>
          </w:p>
          <w:p w14:paraId="68BE9025">
            <w:pPr>
              <w:pStyle w:val="8"/>
              <w:jc w:val="center"/>
              <w:rPr>
                <w:rFonts w:ascii="Arial" w:hAnsi="Arial" w:eastAsia="Arial" w:cs="Arial"/>
                <w:snapToGrid w:val="0"/>
                <w:color w:val="000000"/>
                <w:kern w:val="0"/>
                <w:sz w:val="21"/>
                <w:szCs w:val="21"/>
                <w:lang w:val="en-US" w:eastAsia="en-US" w:bidi="ar-SA"/>
              </w:rPr>
            </w:pPr>
          </w:p>
        </w:tc>
        <w:tc>
          <w:tcPr>
            <w:tcW w:w="1236" w:type="dxa"/>
            <w:vMerge w:val="restart"/>
            <w:tcBorders>
              <w:top w:val="single" w:color="auto" w:sz="4" w:space="0"/>
              <w:left w:val="single" w:color="auto" w:sz="4" w:space="0"/>
              <w:right w:val="single" w:color="auto" w:sz="4" w:space="0"/>
            </w:tcBorders>
            <w:shd w:val="clear" w:color="auto" w:fill="auto"/>
            <w:vAlign w:val="center"/>
          </w:tcPr>
          <w:p w14:paraId="40D7AA07">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1.5</w:t>
            </w:r>
          </w:p>
        </w:tc>
        <w:tc>
          <w:tcPr>
            <w:tcW w:w="1407" w:type="dxa"/>
            <w:vMerge w:val="restart"/>
            <w:tcBorders>
              <w:top w:val="single" w:color="auto" w:sz="4" w:space="0"/>
              <w:left w:val="single" w:color="auto" w:sz="4" w:space="0"/>
              <w:right w:val="single" w:color="auto" w:sz="4" w:space="0"/>
            </w:tcBorders>
            <w:shd w:val="clear" w:color="auto" w:fill="auto"/>
            <w:vAlign w:val="center"/>
          </w:tcPr>
          <w:p w14:paraId="2DBB1542">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p w14:paraId="54D3FA97">
            <w:pPr>
              <w:pStyle w:val="8"/>
              <w:jc w:val="center"/>
              <w:rPr>
                <w:rFonts w:ascii="Arial" w:hAnsi="Arial" w:eastAsia="Arial" w:cs="Arial"/>
                <w:snapToGrid w:val="0"/>
                <w:color w:val="000000"/>
                <w:kern w:val="0"/>
                <w:sz w:val="21"/>
                <w:szCs w:val="21"/>
                <w:lang w:val="en-US" w:eastAsia="en-US"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ECAB5B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33B63D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958A58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3BE456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9AC1F0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59CC8A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AA3794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672B25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4426F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156C0E6">
            <w:pPr>
              <w:pStyle w:val="8"/>
              <w:jc w:val="center"/>
            </w:pPr>
          </w:p>
        </w:tc>
        <w:tc>
          <w:tcPr>
            <w:tcW w:w="1590" w:type="dxa"/>
            <w:vMerge w:val="continue"/>
            <w:tcBorders>
              <w:left w:val="single" w:color="auto" w:sz="4" w:space="0"/>
              <w:right w:val="single" w:color="auto" w:sz="4" w:space="0"/>
            </w:tcBorders>
            <w:vAlign w:val="center"/>
          </w:tcPr>
          <w:p w14:paraId="1BDA4E99">
            <w:pPr>
              <w:pStyle w:val="8"/>
              <w:jc w:val="center"/>
            </w:pPr>
          </w:p>
        </w:tc>
        <w:tc>
          <w:tcPr>
            <w:tcW w:w="1202" w:type="dxa"/>
            <w:vMerge w:val="continue"/>
            <w:tcBorders>
              <w:left w:val="single" w:color="auto" w:sz="4" w:space="0"/>
              <w:right w:val="single" w:color="auto" w:sz="4" w:space="0"/>
            </w:tcBorders>
            <w:vAlign w:val="center"/>
          </w:tcPr>
          <w:p w14:paraId="50C1BEE0">
            <w:pPr>
              <w:pStyle w:val="8"/>
              <w:jc w:val="center"/>
            </w:pPr>
          </w:p>
        </w:tc>
        <w:tc>
          <w:tcPr>
            <w:tcW w:w="1236" w:type="dxa"/>
            <w:vMerge w:val="continue"/>
            <w:tcBorders>
              <w:left w:val="single" w:color="auto" w:sz="4" w:space="0"/>
              <w:right w:val="single" w:color="auto" w:sz="4" w:space="0"/>
            </w:tcBorders>
            <w:vAlign w:val="center"/>
          </w:tcPr>
          <w:p w14:paraId="42373192">
            <w:pPr>
              <w:pStyle w:val="8"/>
              <w:jc w:val="center"/>
            </w:pPr>
          </w:p>
        </w:tc>
        <w:tc>
          <w:tcPr>
            <w:tcW w:w="1407" w:type="dxa"/>
            <w:vMerge w:val="continue"/>
            <w:tcBorders>
              <w:left w:val="single" w:color="auto" w:sz="4" w:space="0"/>
              <w:right w:val="single" w:color="auto" w:sz="4" w:space="0"/>
            </w:tcBorders>
            <w:vAlign w:val="center"/>
          </w:tcPr>
          <w:p w14:paraId="72FCDB33">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3B5D593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44CA3FB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160B6C8A">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FF27FF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4D9E89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C17045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56894B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6B3686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3047DC2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6755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1A81049A">
            <w:pPr>
              <w:pStyle w:val="8"/>
              <w:jc w:val="center"/>
            </w:pPr>
          </w:p>
        </w:tc>
        <w:tc>
          <w:tcPr>
            <w:tcW w:w="1590" w:type="dxa"/>
            <w:vMerge w:val="continue"/>
            <w:tcBorders>
              <w:left w:val="single" w:color="auto" w:sz="4" w:space="0"/>
              <w:right w:val="single" w:color="auto" w:sz="4" w:space="0"/>
            </w:tcBorders>
            <w:vAlign w:val="center"/>
          </w:tcPr>
          <w:p w14:paraId="65541DC5">
            <w:pPr>
              <w:pStyle w:val="8"/>
              <w:jc w:val="center"/>
            </w:pPr>
          </w:p>
        </w:tc>
        <w:tc>
          <w:tcPr>
            <w:tcW w:w="1202" w:type="dxa"/>
            <w:vMerge w:val="continue"/>
            <w:tcBorders>
              <w:left w:val="single" w:color="auto" w:sz="4" w:space="0"/>
              <w:right w:val="single" w:color="auto" w:sz="4" w:space="0"/>
            </w:tcBorders>
            <w:vAlign w:val="center"/>
          </w:tcPr>
          <w:p w14:paraId="2D61885C">
            <w:pPr>
              <w:pStyle w:val="8"/>
              <w:jc w:val="center"/>
            </w:pPr>
          </w:p>
        </w:tc>
        <w:tc>
          <w:tcPr>
            <w:tcW w:w="1236" w:type="dxa"/>
            <w:vMerge w:val="continue"/>
            <w:tcBorders>
              <w:left w:val="single" w:color="auto" w:sz="4" w:space="0"/>
              <w:right w:val="single" w:color="auto" w:sz="4" w:space="0"/>
            </w:tcBorders>
            <w:vAlign w:val="center"/>
          </w:tcPr>
          <w:p w14:paraId="3642BAB8">
            <w:pPr>
              <w:pStyle w:val="8"/>
              <w:jc w:val="center"/>
            </w:pPr>
          </w:p>
        </w:tc>
        <w:tc>
          <w:tcPr>
            <w:tcW w:w="1407" w:type="dxa"/>
            <w:vMerge w:val="continue"/>
            <w:tcBorders>
              <w:left w:val="single" w:color="auto" w:sz="4" w:space="0"/>
              <w:right w:val="single" w:color="auto" w:sz="4" w:space="0"/>
            </w:tcBorders>
            <w:vAlign w:val="center"/>
          </w:tcPr>
          <w:p w14:paraId="79100A6E">
            <w:pPr>
              <w:pStyle w:val="8"/>
              <w:jc w:val="center"/>
            </w:pPr>
          </w:p>
        </w:tc>
        <w:tc>
          <w:tcPr>
            <w:tcW w:w="1060" w:type="dxa"/>
            <w:vMerge w:val="continue"/>
            <w:tcBorders>
              <w:left w:val="single" w:color="auto" w:sz="4" w:space="0"/>
              <w:right w:val="single" w:color="auto" w:sz="4" w:space="0"/>
            </w:tcBorders>
            <w:shd w:val="clear" w:color="auto" w:fill="auto"/>
            <w:vAlign w:val="center"/>
          </w:tcPr>
          <w:p w14:paraId="41002D0C">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05BB33A9">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77FC947">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5D7843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B9E5EC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B8BAAC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0C0581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01E600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DC09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198F465F">
            <w:pPr>
              <w:pStyle w:val="8"/>
              <w:jc w:val="center"/>
            </w:pPr>
          </w:p>
        </w:tc>
        <w:tc>
          <w:tcPr>
            <w:tcW w:w="1590" w:type="dxa"/>
            <w:vMerge w:val="continue"/>
            <w:tcBorders>
              <w:left w:val="single" w:color="auto" w:sz="4" w:space="0"/>
              <w:bottom w:val="single" w:color="auto" w:sz="4" w:space="0"/>
              <w:right w:val="single" w:color="auto" w:sz="4" w:space="0"/>
            </w:tcBorders>
            <w:shd w:val="clear" w:color="auto" w:fill="auto"/>
            <w:vAlign w:val="center"/>
          </w:tcPr>
          <w:p w14:paraId="0CC5E119">
            <w:pPr>
              <w:pStyle w:val="8"/>
              <w:jc w:val="center"/>
              <w:rPr>
                <w:rFonts w:ascii="Arial" w:hAnsi="Arial" w:eastAsia="Arial" w:cs="Arial"/>
                <w:snapToGrid w:val="0"/>
                <w:color w:val="000000"/>
                <w:kern w:val="0"/>
                <w:sz w:val="21"/>
                <w:szCs w:val="21"/>
                <w:lang w:val="en-US" w:eastAsia="en-US" w:bidi="ar-SA"/>
              </w:rPr>
            </w:pPr>
          </w:p>
        </w:tc>
        <w:tc>
          <w:tcPr>
            <w:tcW w:w="1202" w:type="dxa"/>
            <w:vMerge w:val="continue"/>
            <w:tcBorders>
              <w:left w:val="single" w:color="auto" w:sz="4" w:space="0"/>
              <w:bottom w:val="single" w:color="auto" w:sz="4" w:space="0"/>
              <w:right w:val="single" w:color="auto" w:sz="4" w:space="0"/>
            </w:tcBorders>
            <w:vAlign w:val="center"/>
          </w:tcPr>
          <w:p w14:paraId="272D40C2">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1FA3E12B">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5F220048">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79ECA67D">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C032AB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A96174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7B3157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 xml:space="preserve"> 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E64CDA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C06736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3FA2074D">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85FF28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4CCD58A6">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3D561F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03668756">
            <w:pPr>
              <w:pStyle w:val="8"/>
              <w:jc w:val="center"/>
              <w:rPr>
                <w:rFonts w:hint="eastAsia" w:ascii="宋体" w:hAnsi="宋体" w:eastAsia="宋体" w:cs="宋体"/>
                <w:snapToGrid w:val="0"/>
                <w:color w:val="000000"/>
                <w:spacing w:val="1"/>
                <w:kern w:val="0"/>
                <w:sz w:val="19"/>
                <w:szCs w:val="19"/>
                <w:lang w:val="en-US" w:eastAsia="zh-CN" w:bidi="ar-SA"/>
              </w:rPr>
            </w:pPr>
          </w:p>
        </w:tc>
      </w:tr>
      <w:tr w14:paraId="151AC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6D9A7512">
            <w:pPr>
              <w:pStyle w:val="8"/>
              <w:jc w:val="center"/>
              <w:rPr>
                <w:rFonts w:hint="eastAsia" w:eastAsia="宋体"/>
                <w:lang w:val="en-US" w:eastAsia="zh-CN"/>
              </w:rPr>
            </w:pPr>
            <w:r>
              <w:rPr>
                <w:rFonts w:hint="eastAsia" w:ascii="宋体" w:hAnsi="宋体" w:eastAsia="宋体" w:cs="宋体"/>
                <w:snapToGrid w:val="0"/>
                <w:color w:val="000000"/>
                <w:spacing w:val="1"/>
                <w:kern w:val="0"/>
                <w:sz w:val="19"/>
                <w:szCs w:val="19"/>
                <w:lang w:val="en-US" w:eastAsia="zh-CN" w:bidi="ar-SA"/>
              </w:rPr>
              <w:t>在职公务费</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1DF6DE1B">
            <w:pPr>
              <w:jc w:val="cente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05AD79F0">
            <w:pPr>
              <w:pStyle w:val="8"/>
              <w:jc w:val="center"/>
              <w:rPr>
                <w:rFonts w:hint="eastAsia" w:ascii="Arial" w:hAnsi="Arial" w:eastAsia="Arial" w:cs="Arial"/>
                <w:snapToGrid w:val="0"/>
                <w:color w:val="000000"/>
                <w:kern w:val="0"/>
                <w:sz w:val="21"/>
                <w:szCs w:val="21"/>
                <w:lang w:val="en-US" w:eastAsia="zh-CN" w:bidi="ar-SA"/>
              </w:rPr>
            </w:pPr>
          </w:p>
          <w:p w14:paraId="6FC81B4C">
            <w:pPr>
              <w:pStyle w:val="8"/>
              <w:jc w:val="center"/>
              <w:rPr>
                <w:rFonts w:ascii="Arial" w:hAnsi="Arial" w:eastAsia="Arial" w:cs="Arial"/>
                <w:snapToGrid w:val="0"/>
                <w:color w:val="000000"/>
                <w:kern w:val="0"/>
                <w:sz w:val="21"/>
                <w:szCs w:val="21"/>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16626B7D">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21-公用经费</w:t>
            </w:r>
          </w:p>
          <w:p w14:paraId="6014559A">
            <w:pPr>
              <w:pStyle w:val="8"/>
              <w:jc w:val="center"/>
              <w:rPr>
                <w:rFonts w:ascii="Arial" w:hAnsi="Arial" w:eastAsia="Arial" w:cs="Arial"/>
                <w:snapToGrid w:val="0"/>
                <w:color w:val="000000"/>
                <w:kern w:val="0"/>
                <w:sz w:val="21"/>
                <w:szCs w:val="21"/>
                <w:lang w:val="en-US" w:eastAsia="en-US" w:bidi="ar-SA"/>
              </w:rPr>
            </w:pPr>
          </w:p>
        </w:tc>
        <w:tc>
          <w:tcPr>
            <w:tcW w:w="1236" w:type="dxa"/>
            <w:vMerge w:val="restart"/>
            <w:tcBorders>
              <w:top w:val="single" w:color="auto" w:sz="4" w:space="0"/>
              <w:left w:val="single" w:color="auto" w:sz="4" w:space="0"/>
              <w:right w:val="single" w:color="auto" w:sz="4" w:space="0"/>
            </w:tcBorders>
            <w:shd w:val="clear" w:color="auto" w:fill="auto"/>
            <w:vAlign w:val="center"/>
          </w:tcPr>
          <w:p w14:paraId="6CB55746">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3.32</w:t>
            </w:r>
          </w:p>
        </w:tc>
        <w:tc>
          <w:tcPr>
            <w:tcW w:w="1407" w:type="dxa"/>
            <w:vMerge w:val="restart"/>
            <w:tcBorders>
              <w:top w:val="single" w:color="auto" w:sz="4" w:space="0"/>
              <w:left w:val="single" w:color="auto" w:sz="4" w:space="0"/>
              <w:right w:val="single" w:color="auto" w:sz="4" w:space="0"/>
            </w:tcBorders>
            <w:shd w:val="clear" w:color="auto" w:fill="auto"/>
            <w:vAlign w:val="center"/>
          </w:tcPr>
          <w:p w14:paraId="6005DBA5">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p w14:paraId="3FA6579F">
            <w:pPr>
              <w:pStyle w:val="8"/>
              <w:jc w:val="center"/>
              <w:rPr>
                <w:rFonts w:ascii="Arial" w:hAnsi="Arial" w:eastAsia="Arial" w:cs="Arial"/>
                <w:snapToGrid w:val="0"/>
                <w:color w:val="000000"/>
                <w:kern w:val="0"/>
                <w:sz w:val="21"/>
                <w:szCs w:val="21"/>
                <w:lang w:val="en-US" w:eastAsia="en-US"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685BC91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p w14:paraId="2FD24F5D">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3FF61FC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24DF3258">
            <w:pPr>
              <w:pStyle w:val="8"/>
              <w:jc w:val="center"/>
              <w:rPr>
                <w:rFonts w:hint="eastAsia" w:ascii="宋体" w:hAnsi="宋体" w:eastAsia="宋体" w:cs="宋体"/>
                <w:snapToGrid w:val="0"/>
                <w:color w:val="000000"/>
                <w:spacing w:val="1"/>
                <w:kern w:val="0"/>
                <w:sz w:val="19"/>
                <w:szCs w:val="19"/>
                <w:lang w:val="en-US" w:eastAsia="zh-CN" w:bidi="ar-SA"/>
              </w:rPr>
            </w:pPr>
          </w:p>
          <w:p w14:paraId="205EDDEC">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EDBEFE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D71DC9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CB5A4E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3E0D6E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F02704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07DED0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A4302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65C63095">
            <w:pPr>
              <w:pStyle w:val="8"/>
              <w:jc w:val="center"/>
            </w:pPr>
          </w:p>
        </w:tc>
        <w:tc>
          <w:tcPr>
            <w:tcW w:w="1590" w:type="dxa"/>
            <w:vMerge w:val="continue"/>
            <w:tcBorders>
              <w:left w:val="single" w:color="auto" w:sz="4" w:space="0"/>
              <w:right w:val="single" w:color="auto" w:sz="4" w:space="0"/>
            </w:tcBorders>
            <w:vAlign w:val="center"/>
          </w:tcPr>
          <w:p w14:paraId="61CE7484">
            <w:pPr>
              <w:pStyle w:val="8"/>
              <w:jc w:val="center"/>
            </w:pPr>
          </w:p>
        </w:tc>
        <w:tc>
          <w:tcPr>
            <w:tcW w:w="1202" w:type="dxa"/>
            <w:vMerge w:val="continue"/>
            <w:tcBorders>
              <w:left w:val="single" w:color="auto" w:sz="4" w:space="0"/>
              <w:right w:val="single" w:color="auto" w:sz="4" w:space="0"/>
            </w:tcBorders>
            <w:vAlign w:val="center"/>
          </w:tcPr>
          <w:p w14:paraId="60C8DD41">
            <w:pPr>
              <w:pStyle w:val="8"/>
              <w:jc w:val="center"/>
            </w:pPr>
          </w:p>
        </w:tc>
        <w:tc>
          <w:tcPr>
            <w:tcW w:w="1236" w:type="dxa"/>
            <w:vMerge w:val="continue"/>
            <w:tcBorders>
              <w:left w:val="single" w:color="auto" w:sz="4" w:space="0"/>
              <w:right w:val="single" w:color="auto" w:sz="4" w:space="0"/>
            </w:tcBorders>
            <w:vAlign w:val="center"/>
          </w:tcPr>
          <w:p w14:paraId="4B8D596D">
            <w:pPr>
              <w:pStyle w:val="8"/>
              <w:jc w:val="center"/>
            </w:pPr>
          </w:p>
        </w:tc>
        <w:tc>
          <w:tcPr>
            <w:tcW w:w="1407" w:type="dxa"/>
            <w:vMerge w:val="continue"/>
            <w:tcBorders>
              <w:left w:val="single" w:color="auto" w:sz="4" w:space="0"/>
              <w:right w:val="single" w:color="auto" w:sz="4" w:space="0"/>
            </w:tcBorders>
            <w:vAlign w:val="center"/>
          </w:tcPr>
          <w:p w14:paraId="2C2A6181">
            <w:pPr>
              <w:pStyle w:val="8"/>
              <w:jc w:val="center"/>
            </w:pPr>
          </w:p>
        </w:tc>
        <w:tc>
          <w:tcPr>
            <w:tcW w:w="1060" w:type="dxa"/>
            <w:vMerge w:val="continue"/>
            <w:tcBorders>
              <w:left w:val="single" w:color="auto" w:sz="4" w:space="0"/>
              <w:right w:val="single" w:color="auto" w:sz="4" w:space="0"/>
            </w:tcBorders>
            <w:shd w:val="clear" w:color="auto" w:fill="auto"/>
            <w:vAlign w:val="center"/>
          </w:tcPr>
          <w:p w14:paraId="3BE91718">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2251F9A5">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2D06FC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56C864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CF302D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263244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2E3AD8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E7E109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5118EA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5244027B">
            <w:pPr>
              <w:pStyle w:val="8"/>
              <w:jc w:val="center"/>
            </w:pPr>
          </w:p>
        </w:tc>
        <w:tc>
          <w:tcPr>
            <w:tcW w:w="1590" w:type="dxa"/>
            <w:vMerge w:val="continue"/>
            <w:tcBorders>
              <w:left w:val="single" w:color="auto" w:sz="4" w:space="0"/>
              <w:right w:val="single" w:color="auto" w:sz="4" w:space="0"/>
            </w:tcBorders>
            <w:vAlign w:val="center"/>
          </w:tcPr>
          <w:p w14:paraId="55A74FE6">
            <w:pPr>
              <w:pStyle w:val="8"/>
              <w:jc w:val="center"/>
            </w:pPr>
          </w:p>
        </w:tc>
        <w:tc>
          <w:tcPr>
            <w:tcW w:w="1202" w:type="dxa"/>
            <w:vMerge w:val="continue"/>
            <w:tcBorders>
              <w:left w:val="single" w:color="auto" w:sz="4" w:space="0"/>
              <w:right w:val="single" w:color="auto" w:sz="4" w:space="0"/>
            </w:tcBorders>
            <w:vAlign w:val="center"/>
          </w:tcPr>
          <w:p w14:paraId="0E36AFDA">
            <w:pPr>
              <w:pStyle w:val="8"/>
              <w:jc w:val="center"/>
            </w:pPr>
          </w:p>
        </w:tc>
        <w:tc>
          <w:tcPr>
            <w:tcW w:w="1236" w:type="dxa"/>
            <w:vMerge w:val="continue"/>
            <w:tcBorders>
              <w:left w:val="single" w:color="auto" w:sz="4" w:space="0"/>
              <w:right w:val="single" w:color="auto" w:sz="4" w:space="0"/>
            </w:tcBorders>
            <w:vAlign w:val="center"/>
          </w:tcPr>
          <w:p w14:paraId="28CFCCCA">
            <w:pPr>
              <w:pStyle w:val="8"/>
              <w:jc w:val="center"/>
            </w:pPr>
          </w:p>
        </w:tc>
        <w:tc>
          <w:tcPr>
            <w:tcW w:w="1407" w:type="dxa"/>
            <w:vMerge w:val="continue"/>
            <w:tcBorders>
              <w:left w:val="single" w:color="auto" w:sz="4" w:space="0"/>
              <w:right w:val="single" w:color="auto" w:sz="4" w:space="0"/>
            </w:tcBorders>
            <w:vAlign w:val="center"/>
          </w:tcPr>
          <w:p w14:paraId="25EFEF9B">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5A5E7236">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B7BFDE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2A4B24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041E3F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81F7F2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22D2E8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417B86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4AD8B4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26CE0A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7" w:hRule="atLeast"/>
        </w:trPr>
        <w:tc>
          <w:tcPr>
            <w:tcW w:w="1344" w:type="dxa"/>
            <w:vMerge w:val="continue"/>
            <w:tcBorders>
              <w:left w:val="single" w:color="auto" w:sz="4" w:space="0"/>
              <w:bottom w:val="single" w:color="auto" w:sz="4" w:space="0"/>
              <w:right w:val="single" w:color="auto" w:sz="4" w:space="0"/>
            </w:tcBorders>
            <w:vAlign w:val="center"/>
          </w:tcPr>
          <w:p w14:paraId="54C83E2C">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3064DE1B">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6038267C">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24368603">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5FC1C7F3">
            <w:pPr>
              <w:pStyle w:val="8"/>
              <w:jc w:val="cente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95FEAFC">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0B190D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E99282E">
            <w:pPr>
              <w:pStyle w:val="8"/>
              <w:jc w:val="center"/>
              <w:rPr>
                <w:rFonts w:hint="eastAsia" w:ascii="宋体" w:hAnsi="宋体" w:eastAsia="宋体" w:cs="宋体"/>
                <w:snapToGrid w:val="0"/>
                <w:color w:val="000000"/>
                <w:spacing w:val="1"/>
                <w:kern w:val="0"/>
                <w:sz w:val="19"/>
                <w:szCs w:val="19"/>
                <w:lang w:val="en-US" w:eastAsia="zh-CN" w:bidi="ar-SA"/>
              </w:rPr>
            </w:pPr>
          </w:p>
          <w:p w14:paraId="35B6E231">
            <w:pPr>
              <w:pStyle w:val="8"/>
              <w:jc w:val="both"/>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22D712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948BD5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FABDFC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C35E59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D529BB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A63C2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159890A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水电暖物业费</w:t>
            </w:r>
          </w:p>
        </w:tc>
        <w:tc>
          <w:tcPr>
            <w:tcW w:w="1590" w:type="dxa"/>
            <w:vMerge w:val="restart"/>
            <w:tcBorders>
              <w:top w:val="single" w:color="auto" w:sz="4" w:space="0"/>
              <w:left w:val="single" w:color="auto" w:sz="4" w:space="0"/>
              <w:right w:val="single" w:color="auto" w:sz="4" w:space="0"/>
            </w:tcBorders>
            <w:shd w:val="clear" w:color="auto" w:fill="auto"/>
            <w:vAlign w:val="center"/>
          </w:tcPr>
          <w:p w14:paraId="2FCBCB19">
            <w:pPr>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1FEE925E">
            <w:pPr>
              <w:pStyle w:val="8"/>
              <w:jc w:val="center"/>
              <w:rPr>
                <w:rFonts w:hint="eastAsia" w:ascii="宋体" w:hAnsi="宋体" w:eastAsia="宋体" w:cs="宋体"/>
                <w:snapToGrid w:val="0"/>
                <w:color w:val="000000"/>
                <w:spacing w:val="1"/>
                <w:kern w:val="0"/>
                <w:sz w:val="19"/>
                <w:szCs w:val="19"/>
                <w:lang w:val="en-US" w:eastAsia="zh-CN" w:bidi="ar-SA"/>
              </w:rPr>
            </w:pPr>
          </w:p>
          <w:p w14:paraId="0182A679">
            <w:pPr>
              <w:pStyle w:val="8"/>
              <w:jc w:val="center"/>
              <w:rPr>
                <w:rFonts w:hint="eastAsia" w:ascii="宋体" w:hAnsi="宋体" w:eastAsia="宋体" w:cs="宋体"/>
                <w:snapToGrid w:val="0"/>
                <w:color w:val="000000"/>
                <w:spacing w:val="1"/>
                <w:kern w:val="0"/>
                <w:sz w:val="19"/>
                <w:szCs w:val="19"/>
                <w:lang w:val="en-US" w:eastAsia="en-US" w:bidi="ar-SA"/>
              </w:rPr>
            </w:pPr>
          </w:p>
        </w:tc>
        <w:tc>
          <w:tcPr>
            <w:tcW w:w="1202" w:type="dxa"/>
            <w:vMerge w:val="restart"/>
            <w:tcBorders>
              <w:top w:val="single" w:color="auto" w:sz="4" w:space="0"/>
              <w:left w:val="single" w:color="auto" w:sz="4" w:space="0"/>
              <w:right w:val="single" w:color="auto" w:sz="4" w:space="0"/>
            </w:tcBorders>
            <w:shd w:val="clear" w:color="auto" w:fill="auto"/>
            <w:vAlign w:val="center"/>
          </w:tcPr>
          <w:p w14:paraId="293250B1">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21-公用经费</w:t>
            </w:r>
          </w:p>
          <w:p w14:paraId="6A0E4393">
            <w:pPr>
              <w:pStyle w:val="8"/>
              <w:jc w:val="center"/>
              <w:rPr>
                <w:rFonts w:ascii="Arial" w:hAnsi="Arial" w:eastAsia="Arial" w:cs="Arial"/>
                <w:snapToGrid w:val="0"/>
                <w:color w:val="000000"/>
                <w:kern w:val="0"/>
                <w:sz w:val="21"/>
                <w:szCs w:val="21"/>
                <w:lang w:val="en-US" w:eastAsia="en-US" w:bidi="ar-SA"/>
              </w:rPr>
            </w:pPr>
          </w:p>
        </w:tc>
        <w:tc>
          <w:tcPr>
            <w:tcW w:w="1236" w:type="dxa"/>
            <w:vMerge w:val="restart"/>
            <w:tcBorders>
              <w:top w:val="single" w:color="auto" w:sz="4" w:space="0"/>
              <w:left w:val="single" w:color="auto" w:sz="4" w:space="0"/>
              <w:right w:val="single" w:color="auto" w:sz="4" w:space="0"/>
            </w:tcBorders>
            <w:shd w:val="clear" w:color="auto" w:fill="auto"/>
            <w:vAlign w:val="center"/>
          </w:tcPr>
          <w:p w14:paraId="1312E517">
            <w:pPr>
              <w:pStyle w:val="8"/>
              <w:jc w:val="center"/>
              <w:rPr>
                <w:rFonts w:hint="default" w:ascii="Arial" w:hAnsi="Arial" w:eastAsia="宋体" w:cs="Arial"/>
                <w:snapToGrid w:val="0"/>
                <w:color w:val="000000"/>
                <w:kern w:val="0"/>
                <w:sz w:val="21"/>
                <w:szCs w:val="21"/>
                <w:lang w:val="en-US" w:eastAsia="zh-CN" w:bidi="ar-SA"/>
              </w:rPr>
            </w:pPr>
            <w:r>
              <w:rPr>
                <w:rFonts w:hint="eastAsia" w:eastAsia="宋体" w:cs="Arial"/>
                <w:snapToGrid w:val="0"/>
                <w:color w:val="000000"/>
                <w:kern w:val="0"/>
                <w:sz w:val="21"/>
                <w:szCs w:val="21"/>
                <w:lang w:val="en-US" w:eastAsia="zh-CN" w:bidi="ar-SA"/>
              </w:rPr>
              <w:t>2.67</w:t>
            </w:r>
          </w:p>
        </w:tc>
        <w:tc>
          <w:tcPr>
            <w:tcW w:w="1407" w:type="dxa"/>
            <w:vMerge w:val="restart"/>
            <w:tcBorders>
              <w:top w:val="single" w:color="auto" w:sz="4" w:space="0"/>
              <w:left w:val="single" w:color="auto" w:sz="4" w:space="0"/>
              <w:right w:val="single" w:color="auto" w:sz="4" w:space="0"/>
            </w:tcBorders>
            <w:shd w:val="clear" w:color="auto" w:fill="auto"/>
            <w:vAlign w:val="center"/>
          </w:tcPr>
          <w:p w14:paraId="1DA2809D">
            <w:pPr>
              <w:pStyle w:val="8"/>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1"/>
                <w:kern w:val="0"/>
                <w:sz w:val="19"/>
                <w:szCs w:val="19"/>
                <w:lang w:val="en-US" w:eastAsia="zh-CN" w:bidi="ar-SA"/>
              </w:rPr>
              <w:t>严格执行相关政策，保障工资及时发放、足额发放，预算编制科学合理，减少结余资金</w:t>
            </w:r>
          </w:p>
          <w:p w14:paraId="2F7D6DFA">
            <w:pPr>
              <w:pStyle w:val="8"/>
              <w:jc w:val="center"/>
              <w:rPr>
                <w:rFonts w:ascii="Arial" w:hAnsi="Arial" w:eastAsia="Arial" w:cs="Arial"/>
                <w:snapToGrid w:val="0"/>
                <w:color w:val="000000"/>
                <w:kern w:val="0"/>
                <w:sz w:val="21"/>
                <w:szCs w:val="21"/>
                <w:lang w:val="en-US" w:eastAsia="en-US"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4684A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64BECA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CDCDB9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结余率=结余数/预算数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CF8B59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8E7AE9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730616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25B51E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93577E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30D1D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AACC1D8">
            <w:pPr>
              <w:pStyle w:val="8"/>
              <w:jc w:val="center"/>
            </w:pPr>
          </w:p>
        </w:tc>
        <w:tc>
          <w:tcPr>
            <w:tcW w:w="1590" w:type="dxa"/>
            <w:vMerge w:val="continue"/>
            <w:tcBorders>
              <w:left w:val="single" w:color="auto" w:sz="4" w:space="0"/>
              <w:right w:val="single" w:color="auto" w:sz="4" w:space="0"/>
            </w:tcBorders>
            <w:vAlign w:val="center"/>
          </w:tcPr>
          <w:p w14:paraId="38B0B8D0">
            <w:pPr>
              <w:pStyle w:val="8"/>
              <w:jc w:val="center"/>
            </w:pPr>
          </w:p>
        </w:tc>
        <w:tc>
          <w:tcPr>
            <w:tcW w:w="1202" w:type="dxa"/>
            <w:vMerge w:val="continue"/>
            <w:tcBorders>
              <w:left w:val="single" w:color="auto" w:sz="4" w:space="0"/>
              <w:right w:val="single" w:color="auto" w:sz="4" w:space="0"/>
            </w:tcBorders>
            <w:vAlign w:val="center"/>
          </w:tcPr>
          <w:p w14:paraId="6FA73D84">
            <w:pPr>
              <w:pStyle w:val="8"/>
              <w:jc w:val="center"/>
            </w:pPr>
          </w:p>
        </w:tc>
        <w:tc>
          <w:tcPr>
            <w:tcW w:w="1236" w:type="dxa"/>
            <w:vMerge w:val="continue"/>
            <w:tcBorders>
              <w:left w:val="single" w:color="auto" w:sz="4" w:space="0"/>
              <w:right w:val="single" w:color="auto" w:sz="4" w:space="0"/>
            </w:tcBorders>
            <w:vAlign w:val="center"/>
          </w:tcPr>
          <w:p w14:paraId="63BFED13">
            <w:pPr>
              <w:pStyle w:val="8"/>
              <w:jc w:val="center"/>
            </w:pPr>
          </w:p>
        </w:tc>
        <w:tc>
          <w:tcPr>
            <w:tcW w:w="1407" w:type="dxa"/>
            <w:vMerge w:val="continue"/>
            <w:tcBorders>
              <w:left w:val="single" w:color="auto" w:sz="4" w:space="0"/>
              <w:right w:val="single" w:color="auto" w:sz="4" w:space="0"/>
            </w:tcBorders>
            <w:vAlign w:val="center"/>
          </w:tcPr>
          <w:p w14:paraId="5C26D65B">
            <w:pPr>
              <w:pStyle w:val="8"/>
              <w:jc w:val="cente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77F8E0F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1CE2DBA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p w14:paraId="380CE5A0">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6520F4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足额保障率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EDE273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1961D3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3121385">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6AC361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89DB41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7FE2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79C3D91">
            <w:pPr>
              <w:pStyle w:val="8"/>
              <w:jc w:val="center"/>
            </w:pPr>
          </w:p>
        </w:tc>
        <w:tc>
          <w:tcPr>
            <w:tcW w:w="1590" w:type="dxa"/>
            <w:vMerge w:val="continue"/>
            <w:tcBorders>
              <w:left w:val="single" w:color="auto" w:sz="4" w:space="0"/>
              <w:right w:val="single" w:color="auto" w:sz="4" w:space="0"/>
            </w:tcBorders>
            <w:vAlign w:val="center"/>
          </w:tcPr>
          <w:p w14:paraId="424272CE">
            <w:pPr>
              <w:pStyle w:val="8"/>
              <w:jc w:val="center"/>
            </w:pPr>
          </w:p>
        </w:tc>
        <w:tc>
          <w:tcPr>
            <w:tcW w:w="1202" w:type="dxa"/>
            <w:vMerge w:val="continue"/>
            <w:tcBorders>
              <w:left w:val="single" w:color="auto" w:sz="4" w:space="0"/>
              <w:right w:val="single" w:color="auto" w:sz="4" w:space="0"/>
            </w:tcBorders>
            <w:vAlign w:val="center"/>
          </w:tcPr>
          <w:p w14:paraId="4F32B9F5">
            <w:pPr>
              <w:pStyle w:val="8"/>
              <w:jc w:val="center"/>
            </w:pPr>
          </w:p>
        </w:tc>
        <w:tc>
          <w:tcPr>
            <w:tcW w:w="1236" w:type="dxa"/>
            <w:vMerge w:val="continue"/>
            <w:tcBorders>
              <w:left w:val="single" w:color="auto" w:sz="4" w:space="0"/>
              <w:right w:val="single" w:color="auto" w:sz="4" w:space="0"/>
            </w:tcBorders>
            <w:vAlign w:val="center"/>
          </w:tcPr>
          <w:p w14:paraId="7D9D803F">
            <w:pPr>
              <w:pStyle w:val="8"/>
              <w:jc w:val="center"/>
            </w:pPr>
          </w:p>
        </w:tc>
        <w:tc>
          <w:tcPr>
            <w:tcW w:w="1407" w:type="dxa"/>
            <w:vMerge w:val="continue"/>
            <w:tcBorders>
              <w:left w:val="single" w:color="auto" w:sz="4" w:space="0"/>
              <w:right w:val="single" w:color="auto" w:sz="4" w:space="0"/>
            </w:tcBorders>
            <w:vAlign w:val="center"/>
          </w:tcPr>
          <w:p w14:paraId="571958DB">
            <w:pPr>
              <w:pStyle w:val="8"/>
              <w:jc w:val="center"/>
            </w:pPr>
          </w:p>
        </w:tc>
        <w:tc>
          <w:tcPr>
            <w:tcW w:w="1060" w:type="dxa"/>
            <w:vMerge w:val="continue"/>
            <w:tcBorders>
              <w:left w:val="single" w:color="auto" w:sz="4" w:space="0"/>
              <w:right w:val="single" w:color="auto" w:sz="4" w:space="0"/>
            </w:tcBorders>
            <w:shd w:val="clear" w:color="auto" w:fill="auto"/>
            <w:vAlign w:val="center"/>
          </w:tcPr>
          <w:p w14:paraId="1833A9D3">
            <w:pPr>
              <w:pStyle w:val="8"/>
              <w:jc w:val="center"/>
              <w:rPr>
                <w:rFonts w:hint="eastAsia" w:eastAsia="宋体" w:cs="Arial"/>
                <w:snapToGrid w:val="0"/>
                <w:color w:val="000000"/>
                <w:kern w:val="0"/>
                <w:sz w:val="21"/>
                <w:szCs w:val="21"/>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0C10A7AD">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27154E6">
            <w:pPr>
              <w:pStyle w:val="8"/>
              <w:jc w:val="center"/>
              <w:rPr>
                <w:rFonts w:hint="eastAsia" w:ascii="宋体" w:hAnsi="宋体" w:eastAsia="宋体" w:cs="宋体"/>
                <w:snapToGrid w:val="0"/>
                <w:color w:val="000000"/>
                <w:spacing w:val="1"/>
                <w:kern w:val="0"/>
                <w:sz w:val="19"/>
                <w:szCs w:val="19"/>
                <w:lang w:val="en-US" w:eastAsia="en-US" w:bidi="ar-SA"/>
              </w:rPr>
            </w:pPr>
            <w:r>
              <w:rPr>
                <w:rFonts w:hint="eastAsia" w:ascii="宋体" w:hAnsi="宋体" w:eastAsia="宋体" w:cs="宋体"/>
                <w:snapToGrid w:val="0"/>
                <w:color w:val="000000"/>
                <w:spacing w:val="1"/>
                <w:kern w:val="0"/>
                <w:sz w:val="19"/>
                <w:szCs w:val="19"/>
                <w:lang w:val="en-US" w:eastAsia="zh-CN" w:bidi="ar-SA"/>
              </w:rPr>
              <w:t>科目调整次数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772DB1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反向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85D10D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小于等于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186637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55F1E1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次</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08CADD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tc>
      </w:tr>
      <w:tr w14:paraId="19FCA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537FE310">
            <w:pPr>
              <w:pStyle w:val="8"/>
              <w:jc w:val="center"/>
            </w:pPr>
          </w:p>
        </w:tc>
        <w:tc>
          <w:tcPr>
            <w:tcW w:w="1590" w:type="dxa"/>
            <w:vMerge w:val="continue"/>
            <w:tcBorders>
              <w:left w:val="single" w:color="auto" w:sz="4" w:space="0"/>
              <w:bottom w:val="single" w:color="auto" w:sz="4" w:space="0"/>
              <w:right w:val="single" w:color="auto" w:sz="4" w:space="0"/>
            </w:tcBorders>
            <w:vAlign w:val="center"/>
          </w:tcPr>
          <w:p w14:paraId="3D1B2B8C">
            <w:pPr>
              <w:pStyle w:val="8"/>
              <w:jc w:val="center"/>
            </w:pPr>
          </w:p>
        </w:tc>
        <w:tc>
          <w:tcPr>
            <w:tcW w:w="1202" w:type="dxa"/>
            <w:vMerge w:val="continue"/>
            <w:tcBorders>
              <w:left w:val="single" w:color="auto" w:sz="4" w:space="0"/>
              <w:bottom w:val="single" w:color="auto" w:sz="4" w:space="0"/>
              <w:right w:val="single" w:color="auto" w:sz="4" w:space="0"/>
            </w:tcBorders>
            <w:vAlign w:val="center"/>
          </w:tcPr>
          <w:p w14:paraId="575A929E">
            <w:pPr>
              <w:pStyle w:val="8"/>
              <w:jc w:val="center"/>
            </w:pPr>
          </w:p>
        </w:tc>
        <w:tc>
          <w:tcPr>
            <w:tcW w:w="1236" w:type="dxa"/>
            <w:vMerge w:val="continue"/>
            <w:tcBorders>
              <w:left w:val="single" w:color="auto" w:sz="4" w:space="0"/>
              <w:bottom w:val="single" w:color="auto" w:sz="4" w:space="0"/>
              <w:right w:val="single" w:color="auto" w:sz="4" w:space="0"/>
            </w:tcBorders>
            <w:vAlign w:val="center"/>
          </w:tcPr>
          <w:p w14:paraId="5FB9AC4F">
            <w:pPr>
              <w:pStyle w:val="8"/>
              <w:jc w:val="center"/>
            </w:pPr>
          </w:p>
        </w:tc>
        <w:tc>
          <w:tcPr>
            <w:tcW w:w="1407" w:type="dxa"/>
            <w:vMerge w:val="continue"/>
            <w:tcBorders>
              <w:left w:val="single" w:color="auto" w:sz="4" w:space="0"/>
              <w:bottom w:val="single" w:color="auto" w:sz="4" w:space="0"/>
              <w:right w:val="single" w:color="auto" w:sz="4" w:space="0"/>
            </w:tcBorders>
            <w:vAlign w:val="center"/>
          </w:tcPr>
          <w:p w14:paraId="3F802C52">
            <w:pPr>
              <w:pStyle w:val="8"/>
              <w:jc w:val="cente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13946063">
            <w:pPr>
              <w:pStyle w:val="8"/>
              <w:jc w:val="center"/>
              <w:rPr>
                <w:rFonts w:hint="eastAsia" w:eastAsia="宋体" w:cs="Arial"/>
                <w:snapToGrid w:val="0"/>
                <w:color w:val="000000"/>
                <w:kern w:val="0"/>
                <w:sz w:val="21"/>
                <w:szCs w:val="21"/>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5A2F3B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70EF9C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发放及时率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84AAB8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 xml:space="preserve"> 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F0B0FF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665B85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p w14:paraId="15B0CFDA">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8F3991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p w14:paraId="291BC163">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4F119B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22.5</w:t>
            </w:r>
          </w:p>
          <w:p w14:paraId="7A09792C">
            <w:pPr>
              <w:pStyle w:val="8"/>
              <w:jc w:val="center"/>
              <w:rPr>
                <w:rFonts w:hint="eastAsia" w:ascii="宋体" w:hAnsi="宋体" w:eastAsia="宋体" w:cs="宋体"/>
                <w:snapToGrid w:val="0"/>
                <w:color w:val="000000"/>
                <w:spacing w:val="1"/>
                <w:kern w:val="0"/>
                <w:sz w:val="19"/>
                <w:szCs w:val="19"/>
                <w:lang w:val="en-US" w:eastAsia="zh-CN" w:bidi="ar-SA"/>
              </w:rPr>
            </w:pPr>
          </w:p>
        </w:tc>
      </w:tr>
      <w:tr w14:paraId="566B1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restart"/>
            <w:tcBorders>
              <w:top w:val="single" w:color="auto" w:sz="4" w:space="0"/>
              <w:left w:val="single" w:color="auto" w:sz="4" w:space="0"/>
              <w:right w:val="single" w:color="auto" w:sz="4" w:space="0"/>
            </w:tcBorders>
            <w:vAlign w:val="center"/>
          </w:tcPr>
          <w:p w14:paraId="5912186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退役安置支出项目</w:t>
            </w:r>
          </w:p>
        </w:tc>
        <w:tc>
          <w:tcPr>
            <w:tcW w:w="1590" w:type="dxa"/>
            <w:vMerge w:val="restart"/>
            <w:tcBorders>
              <w:top w:val="single" w:color="auto" w:sz="4" w:space="0"/>
              <w:left w:val="single" w:color="auto" w:sz="4" w:space="0"/>
              <w:right w:val="single" w:color="auto" w:sz="4" w:space="0"/>
            </w:tcBorders>
            <w:vAlign w:val="center"/>
          </w:tcPr>
          <w:p w14:paraId="00C1F40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157003-巴彦淖尔市军队离退休干部休养所</w:t>
            </w:r>
          </w:p>
          <w:p w14:paraId="510FD9D2">
            <w:pPr>
              <w:pStyle w:val="8"/>
              <w:jc w:val="center"/>
              <w:rPr>
                <w:rFonts w:hint="eastAsia" w:ascii="宋体" w:hAnsi="宋体" w:eastAsia="宋体" w:cs="宋体"/>
                <w:snapToGrid w:val="0"/>
                <w:color w:val="000000"/>
                <w:spacing w:val="1"/>
                <w:kern w:val="0"/>
                <w:sz w:val="19"/>
                <w:szCs w:val="19"/>
                <w:lang w:val="en-US" w:eastAsia="zh-CN" w:bidi="ar-SA"/>
              </w:rPr>
            </w:pPr>
          </w:p>
          <w:p w14:paraId="7D951249">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restart"/>
            <w:tcBorders>
              <w:top w:val="single" w:color="auto" w:sz="4" w:space="0"/>
              <w:left w:val="single" w:color="auto" w:sz="4" w:space="0"/>
              <w:right w:val="single" w:color="auto" w:sz="4" w:space="0"/>
            </w:tcBorders>
            <w:vAlign w:val="center"/>
          </w:tcPr>
          <w:p w14:paraId="26A5970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32-专项资金项目</w:t>
            </w:r>
          </w:p>
        </w:tc>
        <w:tc>
          <w:tcPr>
            <w:tcW w:w="1236" w:type="dxa"/>
            <w:vMerge w:val="restart"/>
            <w:tcBorders>
              <w:top w:val="single" w:color="auto" w:sz="4" w:space="0"/>
              <w:left w:val="single" w:color="auto" w:sz="4" w:space="0"/>
              <w:right w:val="single" w:color="auto" w:sz="4" w:space="0"/>
            </w:tcBorders>
            <w:vAlign w:val="center"/>
          </w:tcPr>
          <w:p w14:paraId="025A6110">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820.4</w:t>
            </w:r>
          </w:p>
        </w:tc>
        <w:tc>
          <w:tcPr>
            <w:tcW w:w="1407" w:type="dxa"/>
            <w:vMerge w:val="restart"/>
            <w:tcBorders>
              <w:top w:val="single" w:color="auto" w:sz="4" w:space="0"/>
              <w:left w:val="single" w:color="auto" w:sz="4" w:space="0"/>
              <w:right w:val="single" w:color="auto" w:sz="4" w:space="0"/>
            </w:tcBorders>
            <w:vAlign w:val="center"/>
          </w:tcPr>
          <w:p w14:paraId="5225E4F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按照政策规定严格落实军休干部的政治待遇和生活待遇，保障他们的合法权益，实现老有所养、老有所医、老有所教、老有所乐、老有所为、老有所学，幸福安度晚年。</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12BC51FC">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vMerge w:val="restart"/>
            <w:tcBorders>
              <w:top w:val="single" w:color="auto" w:sz="4" w:space="0"/>
              <w:left w:val="single" w:color="auto" w:sz="4" w:space="0"/>
              <w:right w:val="single" w:color="auto" w:sz="4" w:space="0"/>
            </w:tcBorders>
            <w:shd w:val="clear" w:color="auto" w:fill="auto"/>
            <w:vAlign w:val="center"/>
          </w:tcPr>
          <w:p w14:paraId="3D75B93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数量指标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9A4504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补助军队离退休干部人数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025307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B64531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大于等于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6546DA3">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45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59B413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人</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EEAF2D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r w14:paraId="1CEA5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525927D8">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228265D3">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6B387019">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6B941806">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4B570F7E">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44D07466">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1B889E73">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FA58EA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补助军休干部遗属人数</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D015D40">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56CCA7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大于等于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53AF92C">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13</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DA3B2BF">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人</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AC4B64C">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r>
      <w:tr w14:paraId="3C2AA4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16CAA322">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7B750439">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3CE47DC2">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1C5A7097">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6C6E9FFF">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6732E1DF">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56B5779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质量指标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0C6874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按时发放军休干部离退休费</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E9D68B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BC76C4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0E6428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7E9F51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3360B1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r w14:paraId="480EC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54273CA6">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63AB571B">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5B76EB17">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45F43DC9">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18734F32">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245C128B">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27078F41">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C123CA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按时发放遗属生活补助金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DE561D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E437F80">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FF44AB2">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72E1307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304CE1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r>
      <w:tr w14:paraId="2C5CF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15CDEEF4">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0E72E8E2">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2B45C2B9">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0DAF503F">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0B2E5EE4">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7D2BFCA2">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78955AD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时效指标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D0F67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军队离退休人员经费及时完成率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84226EE">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393EE4B">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35B19E38">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A752AA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7AEB7CC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r w14:paraId="088BD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6C86A2B">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318D603F">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6F8A5A60">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6EE49AE1">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3F09333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734988F0">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234B45AF">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E9524BE">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军休干部遗属经费及时完成率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D96A10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6B2AEE3">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1294CE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AD4C0B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18E4C5E8">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r w14:paraId="2125F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31D7002B">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21B2C755">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2686AEAF">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63D9B44C">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70CF8FC8">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746059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满意度指标(10分)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4D93AC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服务对象满意度指标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181C83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军队离退休人员满意度</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251F153">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8D0FAE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大于等于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DD6030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95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54254B2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A35659D">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r>
      <w:tr w14:paraId="6A29AF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6595C2AF">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49138665">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26E4DCA5">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0CC64691">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7FB6063F">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4CDC2B2">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1C7DA4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成本指标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623C428">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预估每位遗属成本</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BE22990">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B45772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大于等于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8B279B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4</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47C4A1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万元</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0C5B458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r w14:paraId="4BB12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798BFAC5">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1F1AC421">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4126AA3F">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121B62BF">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4944D56E">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restart"/>
            <w:tcBorders>
              <w:top w:val="single" w:color="auto" w:sz="4" w:space="0"/>
              <w:left w:val="single" w:color="auto" w:sz="4" w:space="0"/>
              <w:right w:val="single" w:color="auto" w:sz="4" w:space="0"/>
            </w:tcBorders>
            <w:shd w:val="clear" w:color="auto" w:fill="auto"/>
            <w:vAlign w:val="center"/>
          </w:tcPr>
          <w:p w14:paraId="544D751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效益指标(30分)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A7CF65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经济效益指标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41B0CE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军休干部生活补助金发放率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AC716D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5145A1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大于等于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028A4E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2B381C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6275AA4F">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r>
      <w:tr w14:paraId="404D38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476B4F12">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04555718">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35600864">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48A6F3D2">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56C335D7">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2500EBA3">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B777BB3">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社会效益指标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19CCBBD">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落实军队离退休人员的各项待遇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323603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7745D80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BAE280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138273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A3ADBE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10</w:t>
            </w:r>
          </w:p>
        </w:tc>
      </w:tr>
      <w:tr w14:paraId="45A27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513A0836">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4B1158B6">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6FF0295F">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22A6EA24">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4937D950">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right w:val="single" w:color="auto" w:sz="4" w:space="0"/>
            </w:tcBorders>
            <w:shd w:val="clear" w:color="auto" w:fill="auto"/>
            <w:vAlign w:val="center"/>
          </w:tcPr>
          <w:p w14:paraId="2467A993">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D7D1168">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生态效益指标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D731CB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不适用</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2697A42">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36F337B">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22E5A46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05DEBA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年</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2C9AB860">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r w14:paraId="66608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right w:val="single" w:color="auto" w:sz="4" w:space="0"/>
            </w:tcBorders>
            <w:vAlign w:val="center"/>
          </w:tcPr>
          <w:p w14:paraId="0DFAC000">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right w:val="single" w:color="auto" w:sz="4" w:space="0"/>
            </w:tcBorders>
            <w:vAlign w:val="center"/>
          </w:tcPr>
          <w:p w14:paraId="02CB2F05">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right w:val="single" w:color="auto" w:sz="4" w:space="0"/>
            </w:tcBorders>
            <w:vAlign w:val="center"/>
          </w:tcPr>
          <w:p w14:paraId="3AF2CE5F">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right w:val="single" w:color="auto" w:sz="4" w:space="0"/>
            </w:tcBorders>
            <w:vAlign w:val="center"/>
          </w:tcPr>
          <w:p w14:paraId="6F0AFE3A">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right w:val="single" w:color="auto" w:sz="4" w:space="0"/>
            </w:tcBorders>
            <w:vAlign w:val="center"/>
          </w:tcPr>
          <w:p w14:paraId="12AE19D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vMerge w:val="continue"/>
            <w:tcBorders>
              <w:left w:val="single" w:color="auto" w:sz="4" w:space="0"/>
              <w:bottom w:val="single" w:color="auto" w:sz="4" w:space="0"/>
              <w:right w:val="single" w:color="auto" w:sz="4" w:space="0"/>
            </w:tcBorders>
            <w:shd w:val="clear" w:color="auto" w:fill="auto"/>
            <w:vAlign w:val="center"/>
          </w:tcPr>
          <w:p w14:paraId="6102ADF3">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1529FD22">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可持续影响指标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7FF0D1A">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保障军队建设需要</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3C5C3E5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定性</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A5648B9">
            <w:pPr>
              <w:pStyle w:val="8"/>
              <w:jc w:val="center"/>
              <w:rPr>
                <w:rFonts w:hint="eastAsia" w:ascii="宋体" w:hAnsi="宋体" w:eastAsia="宋体" w:cs="宋体"/>
                <w:snapToGrid w:val="0"/>
                <w:color w:val="000000"/>
                <w:spacing w:val="1"/>
                <w:kern w:val="0"/>
                <w:sz w:val="19"/>
                <w:szCs w:val="19"/>
                <w:lang w:val="en-US" w:eastAsia="zh-CN" w:bidi="ar-SA"/>
              </w:rPr>
            </w:pP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CD9D25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长期</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14AD9B8D">
            <w:pPr>
              <w:pStyle w:val="8"/>
              <w:jc w:val="center"/>
              <w:rPr>
                <w:rFonts w:hint="eastAsia" w:ascii="宋体" w:hAnsi="宋体" w:eastAsia="宋体" w:cs="宋体"/>
                <w:snapToGrid w:val="0"/>
                <w:color w:val="000000"/>
                <w:spacing w:val="1"/>
                <w:kern w:val="0"/>
                <w:sz w:val="19"/>
                <w:szCs w:val="19"/>
                <w:lang w:val="en-US" w:eastAsia="zh-CN" w:bidi="ar-SA"/>
              </w:rPr>
            </w:pP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5608B5F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r w14:paraId="394702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344" w:type="dxa"/>
            <w:vMerge w:val="continue"/>
            <w:tcBorders>
              <w:left w:val="single" w:color="auto" w:sz="4" w:space="0"/>
              <w:bottom w:val="single" w:color="auto" w:sz="4" w:space="0"/>
              <w:right w:val="single" w:color="auto" w:sz="4" w:space="0"/>
            </w:tcBorders>
            <w:vAlign w:val="center"/>
          </w:tcPr>
          <w:p w14:paraId="55DF0DD9">
            <w:pPr>
              <w:pStyle w:val="8"/>
              <w:jc w:val="center"/>
              <w:rPr>
                <w:rFonts w:hint="eastAsia" w:ascii="宋体" w:hAnsi="宋体" w:eastAsia="宋体" w:cs="宋体"/>
                <w:snapToGrid w:val="0"/>
                <w:color w:val="000000"/>
                <w:spacing w:val="1"/>
                <w:kern w:val="0"/>
                <w:sz w:val="19"/>
                <w:szCs w:val="19"/>
                <w:lang w:val="en-US" w:eastAsia="zh-CN" w:bidi="ar-SA"/>
              </w:rPr>
            </w:pPr>
          </w:p>
        </w:tc>
        <w:tc>
          <w:tcPr>
            <w:tcW w:w="1590" w:type="dxa"/>
            <w:vMerge w:val="continue"/>
            <w:tcBorders>
              <w:left w:val="single" w:color="auto" w:sz="4" w:space="0"/>
              <w:bottom w:val="single" w:color="auto" w:sz="4" w:space="0"/>
              <w:right w:val="single" w:color="auto" w:sz="4" w:space="0"/>
            </w:tcBorders>
            <w:vAlign w:val="center"/>
          </w:tcPr>
          <w:p w14:paraId="2019B010">
            <w:pPr>
              <w:pStyle w:val="8"/>
              <w:jc w:val="center"/>
              <w:rPr>
                <w:rFonts w:hint="eastAsia" w:ascii="宋体" w:hAnsi="宋体" w:eastAsia="宋体" w:cs="宋体"/>
                <w:snapToGrid w:val="0"/>
                <w:color w:val="000000"/>
                <w:spacing w:val="1"/>
                <w:kern w:val="0"/>
                <w:sz w:val="19"/>
                <w:szCs w:val="19"/>
                <w:lang w:val="en-US" w:eastAsia="zh-CN" w:bidi="ar-SA"/>
              </w:rPr>
            </w:pPr>
          </w:p>
        </w:tc>
        <w:tc>
          <w:tcPr>
            <w:tcW w:w="1202" w:type="dxa"/>
            <w:vMerge w:val="continue"/>
            <w:tcBorders>
              <w:left w:val="single" w:color="auto" w:sz="4" w:space="0"/>
              <w:bottom w:val="single" w:color="auto" w:sz="4" w:space="0"/>
              <w:right w:val="single" w:color="auto" w:sz="4" w:space="0"/>
            </w:tcBorders>
            <w:vAlign w:val="center"/>
          </w:tcPr>
          <w:p w14:paraId="437E30C0">
            <w:pPr>
              <w:pStyle w:val="8"/>
              <w:jc w:val="center"/>
              <w:rPr>
                <w:rFonts w:hint="eastAsia" w:ascii="宋体" w:hAnsi="宋体" w:eastAsia="宋体" w:cs="宋体"/>
                <w:snapToGrid w:val="0"/>
                <w:color w:val="000000"/>
                <w:spacing w:val="1"/>
                <w:kern w:val="0"/>
                <w:sz w:val="19"/>
                <w:szCs w:val="19"/>
                <w:lang w:val="en-US" w:eastAsia="zh-CN" w:bidi="ar-SA"/>
              </w:rPr>
            </w:pPr>
          </w:p>
        </w:tc>
        <w:tc>
          <w:tcPr>
            <w:tcW w:w="1236" w:type="dxa"/>
            <w:vMerge w:val="continue"/>
            <w:tcBorders>
              <w:left w:val="single" w:color="auto" w:sz="4" w:space="0"/>
              <w:bottom w:val="single" w:color="auto" w:sz="4" w:space="0"/>
              <w:right w:val="single" w:color="auto" w:sz="4" w:space="0"/>
            </w:tcBorders>
            <w:vAlign w:val="center"/>
          </w:tcPr>
          <w:p w14:paraId="4F771C3C">
            <w:pPr>
              <w:pStyle w:val="8"/>
              <w:jc w:val="center"/>
              <w:rPr>
                <w:rFonts w:hint="eastAsia" w:ascii="宋体" w:hAnsi="宋体" w:eastAsia="宋体" w:cs="宋体"/>
                <w:snapToGrid w:val="0"/>
                <w:color w:val="000000"/>
                <w:spacing w:val="1"/>
                <w:kern w:val="0"/>
                <w:sz w:val="19"/>
                <w:szCs w:val="19"/>
                <w:lang w:val="en-US" w:eastAsia="zh-CN" w:bidi="ar-SA"/>
              </w:rPr>
            </w:pPr>
          </w:p>
        </w:tc>
        <w:tc>
          <w:tcPr>
            <w:tcW w:w="1407" w:type="dxa"/>
            <w:vMerge w:val="continue"/>
            <w:tcBorders>
              <w:left w:val="single" w:color="auto" w:sz="4" w:space="0"/>
              <w:bottom w:val="single" w:color="auto" w:sz="4" w:space="0"/>
              <w:right w:val="single" w:color="auto" w:sz="4" w:space="0"/>
            </w:tcBorders>
            <w:vAlign w:val="center"/>
          </w:tcPr>
          <w:p w14:paraId="1B39F9D9">
            <w:pPr>
              <w:pStyle w:val="8"/>
              <w:jc w:val="center"/>
              <w:rPr>
                <w:rFonts w:hint="eastAsia" w:ascii="宋体" w:hAnsi="宋体" w:eastAsia="宋体" w:cs="宋体"/>
                <w:snapToGrid w:val="0"/>
                <w:color w:val="000000"/>
                <w:spacing w:val="1"/>
                <w:kern w:val="0"/>
                <w:sz w:val="19"/>
                <w:szCs w:val="19"/>
                <w:lang w:val="en-US" w:eastAsia="zh-CN" w:bidi="ar-SA"/>
              </w:rPr>
            </w:pP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2545BD6">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产出指标(50分)</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6CFE87B">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成本指标</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446A268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预估每安置一名军休干部成本</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98F5BE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正向</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2AAB6C4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大于等于</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4980D3A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6313425E">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万元</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D4CD6A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5</w:t>
            </w:r>
          </w:p>
        </w:tc>
      </w:tr>
    </w:tbl>
    <w:p w14:paraId="1D1E34AD">
      <w:pPr>
        <w:pStyle w:val="2"/>
      </w:pPr>
    </w:p>
    <w:p w14:paraId="7FA0FAFF">
      <w:pPr>
        <w:sectPr>
          <w:footerReference r:id="rId21" w:type="default"/>
          <w:pgSz w:w="16840" w:h="11910"/>
          <w:pgMar w:top="1012" w:right="960" w:bottom="1132" w:left="614" w:header="0" w:footer="879" w:gutter="0"/>
          <w:pgNumType w:fmt="decimal"/>
          <w:cols w:space="720" w:num="1"/>
        </w:sectPr>
      </w:pPr>
    </w:p>
    <w:p w14:paraId="5036123F">
      <w:pPr>
        <w:pStyle w:val="2"/>
        <w:spacing w:line="286" w:lineRule="auto"/>
      </w:pPr>
    </w:p>
    <w:p w14:paraId="29A7FB88">
      <w:pPr>
        <w:pStyle w:val="2"/>
        <w:spacing w:line="286" w:lineRule="auto"/>
      </w:pPr>
    </w:p>
    <w:p w14:paraId="240B790B">
      <w:pPr>
        <w:pStyle w:val="2"/>
        <w:spacing w:line="286" w:lineRule="auto"/>
      </w:pPr>
    </w:p>
    <w:p w14:paraId="74B632F4">
      <w:pPr>
        <w:spacing w:before="78" w:line="221" w:lineRule="auto"/>
        <w:ind w:left="770"/>
        <w:rPr>
          <w:rFonts w:ascii="宋体" w:hAnsi="宋体" w:eastAsia="宋体" w:cs="宋体"/>
          <w:sz w:val="24"/>
          <w:szCs w:val="24"/>
        </w:rPr>
      </w:pPr>
      <w:r>
        <w:rPr>
          <w:rFonts w:ascii="宋体" w:hAnsi="宋体" w:eastAsia="宋体" w:cs="宋体"/>
          <w:spacing w:val="-11"/>
          <w:sz w:val="24"/>
          <w:szCs w:val="24"/>
        </w:rPr>
        <w:t>公开</w:t>
      </w:r>
      <w:r>
        <w:rPr>
          <w:rFonts w:ascii="宋体" w:hAnsi="宋体" w:eastAsia="宋体" w:cs="宋体"/>
          <w:spacing w:val="-35"/>
          <w:sz w:val="24"/>
          <w:szCs w:val="24"/>
        </w:rPr>
        <w:t xml:space="preserve"> </w:t>
      </w:r>
      <w:r>
        <w:rPr>
          <w:rFonts w:ascii="Times New Roman" w:hAnsi="Times New Roman" w:eastAsia="Times New Roman" w:cs="Times New Roman"/>
          <w:spacing w:val="-11"/>
          <w:sz w:val="24"/>
          <w:szCs w:val="24"/>
        </w:rPr>
        <w:t>12</w:t>
      </w:r>
      <w:r>
        <w:rPr>
          <w:rFonts w:ascii="Times New Roman" w:hAnsi="Times New Roman" w:eastAsia="Times New Roman" w:cs="Times New Roman"/>
          <w:spacing w:val="8"/>
          <w:sz w:val="24"/>
          <w:szCs w:val="24"/>
        </w:rPr>
        <w:t xml:space="preserve"> </w:t>
      </w:r>
      <w:r>
        <w:rPr>
          <w:rFonts w:ascii="宋体" w:hAnsi="宋体" w:eastAsia="宋体" w:cs="宋体"/>
          <w:spacing w:val="-11"/>
          <w:sz w:val="24"/>
          <w:szCs w:val="24"/>
        </w:rPr>
        <w:t>表</w:t>
      </w:r>
    </w:p>
    <w:p w14:paraId="44B6E061">
      <w:pPr>
        <w:spacing w:before="210" w:line="220" w:lineRule="auto"/>
        <w:ind w:left="6117"/>
        <w:outlineLvl w:val="2"/>
        <w:rPr>
          <w:rFonts w:ascii="宋体" w:hAnsi="宋体" w:eastAsia="宋体" w:cs="宋体"/>
          <w:sz w:val="35"/>
          <w:szCs w:val="35"/>
        </w:rPr>
      </w:pPr>
      <w:r>
        <w:rPr>
          <w:rFonts w:ascii="宋体" w:hAnsi="宋体" w:eastAsia="宋体" w:cs="宋体"/>
          <w:b/>
          <w:bCs/>
          <w:spacing w:val="55"/>
          <w:sz w:val="35"/>
          <w:szCs w:val="35"/>
        </w:rPr>
        <w:t>政府采购预算表</w:t>
      </w:r>
    </w:p>
    <w:p w14:paraId="122E5A33">
      <w:pPr>
        <w:pStyle w:val="2"/>
        <w:spacing w:line="248" w:lineRule="auto"/>
      </w:pPr>
    </w:p>
    <w:p w14:paraId="65A6E8E5">
      <w:pPr>
        <w:spacing w:before="61" w:line="237" w:lineRule="auto"/>
        <w:ind w:left="294"/>
        <w:rPr>
          <w:rFonts w:ascii="宋体" w:hAnsi="宋体" w:eastAsia="宋体" w:cs="宋体"/>
          <w:sz w:val="19"/>
          <w:szCs w:val="19"/>
        </w:rPr>
      </w:pPr>
      <w:r>
        <w:rPr>
          <w:rFonts w:ascii="宋体" w:hAnsi="宋体" w:eastAsia="宋体" w:cs="宋体"/>
          <w:spacing w:val="3"/>
          <w:sz w:val="19"/>
          <w:szCs w:val="19"/>
        </w:rPr>
        <w:t>编制单位：</w:t>
      </w:r>
      <w:r>
        <w:rPr>
          <w:rFonts w:hint="eastAsia" w:ascii="宋体" w:hAnsi="宋体" w:eastAsia="宋体" w:cs="宋体"/>
          <w:spacing w:val="3"/>
          <w:sz w:val="19"/>
          <w:szCs w:val="19"/>
          <w:lang w:val="en-US" w:eastAsia="zh-CN"/>
        </w:rPr>
        <w:t>巴彦淖尔市军队离退休干部休养所</w:t>
      </w:r>
      <w:r>
        <w:rPr>
          <w:rFonts w:ascii="宋体" w:hAnsi="宋体" w:eastAsia="宋体" w:cs="宋体"/>
          <w:spacing w:val="1"/>
          <w:sz w:val="19"/>
          <w:szCs w:val="19"/>
        </w:rPr>
        <w:t xml:space="preserve">                                                                                  </w:t>
      </w:r>
      <w:r>
        <w:rPr>
          <w:rFonts w:ascii="宋体" w:hAnsi="宋体" w:eastAsia="宋体" w:cs="宋体"/>
          <w:sz w:val="19"/>
          <w:szCs w:val="19"/>
        </w:rPr>
        <w:t xml:space="preserve">                 </w:t>
      </w:r>
      <w:r>
        <w:rPr>
          <w:rFonts w:ascii="宋体" w:hAnsi="宋体" w:eastAsia="宋体" w:cs="宋体"/>
          <w:spacing w:val="3"/>
          <w:sz w:val="19"/>
          <w:szCs w:val="19"/>
        </w:rPr>
        <w:t>金额单位：万元</w:t>
      </w:r>
    </w:p>
    <w:p w14:paraId="6086975C">
      <w:pPr>
        <w:spacing w:line="55" w:lineRule="exact"/>
      </w:pPr>
    </w:p>
    <w:tbl>
      <w:tblPr>
        <w:tblStyle w:val="7"/>
        <w:tblW w:w="151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76"/>
        <w:gridCol w:w="882"/>
        <w:gridCol w:w="882"/>
        <w:gridCol w:w="882"/>
        <w:gridCol w:w="717"/>
        <w:gridCol w:w="717"/>
        <w:gridCol w:w="717"/>
        <w:gridCol w:w="717"/>
        <w:gridCol w:w="717"/>
        <w:gridCol w:w="928"/>
        <w:gridCol w:w="930"/>
        <w:gridCol w:w="938"/>
        <w:gridCol w:w="717"/>
        <w:gridCol w:w="969"/>
        <w:gridCol w:w="717"/>
        <w:gridCol w:w="1033"/>
        <w:gridCol w:w="721"/>
      </w:tblGrid>
      <w:tr w14:paraId="60CBB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80" w:type="dxa"/>
            <w:vMerge w:val="restart"/>
            <w:tcBorders>
              <w:bottom w:val="nil"/>
            </w:tcBorders>
            <w:vAlign w:val="top"/>
          </w:tcPr>
          <w:p w14:paraId="05FBC797">
            <w:pPr>
              <w:pStyle w:val="8"/>
              <w:spacing w:line="406" w:lineRule="auto"/>
            </w:pPr>
          </w:p>
          <w:p w14:paraId="66E8B0C2">
            <w:pPr>
              <w:spacing w:before="59" w:line="229" w:lineRule="auto"/>
              <w:ind w:left="134" w:right="128" w:firstLine="2"/>
              <w:rPr>
                <w:rFonts w:ascii="宋体" w:hAnsi="宋体" w:eastAsia="宋体" w:cs="宋体"/>
                <w:sz w:val="18"/>
                <w:szCs w:val="18"/>
              </w:rPr>
            </w:pPr>
            <w:r>
              <w:rPr>
                <w:rFonts w:ascii="宋体" w:hAnsi="宋体" w:eastAsia="宋体" w:cs="宋体"/>
                <w:spacing w:val="-3"/>
                <w:sz w:val="18"/>
                <w:szCs w:val="18"/>
              </w:rPr>
              <w:t>单</w:t>
            </w:r>
            <w:r>
              <w:rPr>
                <w:rFonts w:ascii="宋体" w:hAnsi="宋体" w:eastAsia="宋体" w:cs="宋体"/>
                <w:spacing w:val="1"/>
                <w:sz w:val="18"/>
                <w:szCs w:val="18"/>
              </w:rPr>
              <w:t xml:space="preserve"> </w:t>
            </w:r>
            <w:r>
              <w:rPr>
                <w:rFonts w:ascii="宋体" w:hAnsi="宋体" w:eastAsia="宋体" w:cs="宋体"/>
                <w:spacing w:val="-2"/>
                <w:sz w:val="18"/>
                <w:szCs w:val="18"/>
              </w:rPr>
              <w:t>位代码</w:t>
            </w:r>
          </w:p>
        </w:tc>
        <w:tc>
          <w:tcPr>
            <w:tcW w:w="976" w:type="dxa"/>
            <w:vMerge w:val="restart"/>
            <w:tcBorders>
              <w:bottom w:val="nil"/>
            </w:tcBorders>
            <w:vAlign w:val="top"/>
          </w:tcPr>
          <w:p w14:paraId="4997DF83">
            <w:pPr>
              <w:pStyle w:val="8"/>
              <w:spacing w:line="406" w:lineRule="auto"/>
            </w:pPr>
          </w:p>
          <w:p w14:paraId="166C2C89">
            <w:pPr>
              <w:spacing w:before="58" w:line="230" w:lineRule="auto"/>
              <w:ind w:left="130" w:right="127" w:firstLine="2"/>
              <w:rPr>
                <w:rFonts w:ascii="宋体" w:hAnsi="宋体" w:eastAsia="宋体" w:cs="宋体"/>
                <w:sz w:val="18"/>
                <w:szCs w:val="18"/>
              </w:rPr>
            </w:pPr>
            <w:r>
              <w:rPr>
                <w:rFonts w:ascii="宋体" w:hAnsi="宋体" w:eastAsia="宋体" w:cs="宋体"/>
                <w:spacing w:val="-3"/>
                <w:sz w:val="18"/>
                <w:szCs w:val="18"/>
              </w:rPr>
              <w:t>部门（单</w:t>
            </w:r>
            <w:r>
              <w:rPr>
                <w:rFonts w:ascii="宋体" w:hAnsi="宋体" w:eastAsia="宋体" w:cs="宋体"/>
                <w:spacing w:val="1"/>
                <w:sz w:val="18"/>
                <w:szCs w:val="18"/>
              </w:rPr>
              <w:t xml:space="preserve"> </w:t>
            </w:r>
            <w:r>
              <w:rPr>
                <w:rFonts w:ascii="宋体" w:hAnsi="宋体" w:eastAsia="宋体" w:cs="宋体"/>
                <w:spacing w:val="-2"/>
                <w:sz w:val="18"/>
                <w:szCs w:val="18"/>
              </w:rPr>
              <w:t>位）名称</w:t>
            </w:r>
          </w:p>
        </w:tc>
        <w:tc>
          <w:tcPr>
            <w:tcW w:w="882" w:type="dxa"/>
            <w:vMerge w:val="restart"/>
            <w:tcBorders>
              <w:bottom w:val="nil"/>
            </w:tcBorders>
            <w:vAlign w:val="top"/>
          </w:tcPr>
          <w:p w14:paraId="2C7D34E7">
            <w:pPr>
              <w:pStyle w:val="8"/>
              <w:spacing w:line="407" w:lineRule="auto"/>
            </w:pPr>
          </w:p>
          <w:p w14:paraId="2BEBDBE3">
            <w:pPr>
              <w:spacing w:before="58" w:line="230" w:lineRule="auto"/>
              <w:ind w:left="353" w:right="169" w:hanging="176"/>
              <w:rPr>
                <w:rFonts w:ascii="宋体" w:hAnsi="宋体" w:eastAsia="宋体" w:cs="宋体"/>
                <w:sz w:val="18"/>
                <w:szCs w:val="18"/>
              </w:rPr>
            </w:pPr>
            <w:r>
              <w:rPr>
                <w:rFonts w:ascii="宋体" w:hAnsi="宋体" w:eastAsia="宋体" w:cs="宋体"/>
                <w:spacing w:val="-4"/>
                <w:sz w:val="18"/>
                <w:szCs w:val="18"/>
              </w:rPr>
              <w:t>项目名</w:t>
            </w:r>
            <w:r>
              <w:rPr>
                <w:rFonts w:ascii="宋体" w:hAnsi="宋体" w:eastAsia="宋体" w:cs="宋体"/>
                <w:spacing w:val="1"/>
                <w:sz w:val="18"/>
                <w:szCs w:val="18"/>
              </w:rPr>
              <w:t xml:space="preserve"> </w:t>
            </w:r>
            <w:r>
              <w:rPr>
                <w:rFonts w:ascii="宋体" w:hAnsi="宋体" w:eastAsia="宋体" w:cs="宋体"/>
                <w:sz w:val="18"/>
                <w:szCs w:val="18"/>
              </w:rPr>
              <w:t>称</w:t>
            </w:r>
          </w:p>
        </w:tc>
        <w:tc>
          <w:tcPr>
            <w:tcW w:w="882" w:type="dxa"/>
            <w:vMerge w:val="restart"/>
            <w:tcBorders>
              <w:bottom w:val="nil"/>
            </w:tcBorders>
            <w:vAlign w:val="top"/>
          </w:tcPr>
          <w:p w14:paraId="78951747">
            <w:pPr>
              <w:pStyle w:val="8"/>
              <w:spacing w:line="406" w:lineRule="auto"/>
            </w:pPr>
          </w:p>
          <w:p w14:paraId="44934B55">
            <w:pPr>
              <w:spacing w:before="59" w:line="229" w:lineRule="auto"/>
              <w:ind w:left="207" w:right="170" w:hanging="35"/>
              <w:rPr>
                <w:rFonts w:ascii="宋体" w:hAnsi="宋体" w:eastAsia="宋体" w:cs="宋体"/>
                <w:sz w:val="18"/>
                <w:szCs w:val="18"/>
              </w:rPr>
            </w:pPr>
            <w:r>
              <w:rPr>
                <w:rFonts w:ascii="宋体" w:hAnsi="宋体" w:eastAsia="宋体" w:cs="宋体"/>
                <w:spacing w:val="-3"/>
                <w:sz w:val="18"/>
                <w:szCs w:val="18"/>
              </w:rPr>
              <w:t>采购品</w:t>
            </w:r>
            <w:r>
              <w:rPr>
                <w:rFonts w:ascii="宋体" w:hAnsi="宋体" w:eastAsia="宋体" w:cs="宋体"/>
                <w:spacing w:val="1"/>
                <w:sz w:val="18"/>
                <w:szCs w:val="18"/>
              </w:rPr>
              <w:t xml:space="preserve"> </w:t>
            </w:r>
            <w:r>
              <w:rPr>
                <w:rFonts w:ascii="宋体" w:hAnsi="宋体" w:eastAsia="宋体" w:cs="宋体"/>
                <w:spacing w:val="-14"/>
                <w:sz w:val="18"/>
                <w:szCs w:val="18"/>
              </w:rPr>
              <w:t>目编码</w:t>
            </w:r>
          </w:p>
        </w:tc>
        <w:tc>
          <w:tcPr>
            <w:tcW w:w="882" w:type="dxa"/>
            <w:vMerge w:val="restart"/>
            <w:tcBorders>
              <w:bottom w:val="nil"/>
            </w:tcBorders>
            <w:vAlign w:val="top"/>
          </w:tcPr>
          <w:p w14:paraId="01BA1F8D">
            <w:pPr>
              <w:pStyle w:val="8"/>
              <w:spacing w:line="407" w:lineRule="auto"/>
            </w:pPr>
          </w:p>
          <w:p w14:paraId="69AB6216">
            <w:pPr>
              <w:spacing w:before="59" w:line="230" w:lineRule="auto"/>
              <w:ind w:left="389" w:right="169" w:hanging="215"/>
              <w:rPr>
                <w:rFonts w:ascii="宋体" w:hAnsi="宋体" w:eastAsia="宋体" w:cs="宋体"/>
                <w:sz w:val="18"/>
                <w:szCs w:val="18"/>
              </w:rPr>
            </w:pPr>
            <w:r>
              <w:rPr>
                <w:rFonts w:ascii="宋体" w:hAnsi="宋体" w:eastAsia="宋体" w:cs="宋体"/>
                <w:spacing w:val="-3"/>
                <w:sz w:val="18"/>
                <w:szCs w:val="18"/>
              </w:rPr>
              <w:t>采购品</w:t>
            </w:r>
            <w:r>
              <w:rPr>
                <w:rFonts w:ascii="宋体" w:hAnsi="宋体" w:eastAsia="宋体" w:cs="宋体"/>
                <w:spacing w:val="1"/>
                <w:sz w:val="18"/>
                <w:szCs w:val="18"/>
              </w:rPr>
              <w:t xml:space="preserve"> </w:t>
            </w:r>
            <w:r>
              <w:rPr>
                <w:rFonts w:ascii="宋体" w:hAnsi="宋体" w:eastAsia="宋体" w:cs="宋体"/>
                <w:sz w:val="18"/>
                <w:szCs w:val="18"/>
              </w:rPr>
              <w:t>目</w:t>
            </w:r>
          </w:p>
        </w:tc>
        <w:tc>
          <w:tcPr>
            <w:tcW w:w="2151" w:type="dxa"/>
            <w:gridSpan w:val="3"/>
            <w:vAlign w:val="top"/>
          </w:tcPr>
          <w:p w14:paraId="33627D57">
            <w:pPr>
              <w:spacing w:before="201" w:line="219" w:lineRule="auto"/>
              <w:ind w:left="741"/>
              <w:rPr>
                <w:rFonts w:ascii="宋体" w:hAnsi="宋体" w:eastAsia="宋体" w:cs="宋体"/>
                <w:sz w:val="18"/>
                <w:szCs w:val="18"/>
              </w:rPr>
            </w:pPr>
            <w:r>
              <w:rPr>
                <w:rFonts w:ascii="宋体" w:hAnsi="宋体" w:eastAsia="宋体" w:cs="宋体"/>
                <w:spacing w:val="-8"/>
                <w:sz w:val="18"/>
                <w:szCs w:val="18"/>
              </w:rPr>
              <w:t>申报情况</w:t>
            </w:r>
          </w:p>
        </w:tc>
        <w:tc>
          <w:tcPr>
            <w:tcW w:w="8387" w:type="dxa"/>
            <w:gridSpan w:val="10"/>
            <w:vAlign w:val="top"/>
          </w:tcPr>
          <w:p w14:paraId="5127CBC9">
            <w:pPr>
              <w:spacing w:before="201" w:line="220" w:lineRule="auto"/>
              <w:ind w:left="3845"/>
              <w:rPr>
                <w:rFonts w:ascii="宋体" w:hAnsi="宋体" w:eastAsia="宋体" w:cs="宋体"/>
                <w:sz w:val="18"/>
                <w:szCs w:val="18"/>
              </w:rPr>
            </w:pPr>
            <w:r>
              <w:rPr>
                <w:rFonts w:ascii="宋体" w:hAnsi="宋体" w:eastAsia="宋体" w:cs="宋体"/>
                <w:spacing w:val="-4"/>
                <w:sz w:val="18"/>
                <w:szCs w:val="18"/>
              </w:rPr>
              <w:t>资金性质</w:t>
            </w:r>
          </w:p>
        </w:tc>
      </w:tr>
      <w:tr w14:paraId="32D243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4" w:hRule="atLeast"/>
        </w:trPr>
        <w:tc>
          <w:tcPr>
            <w:tcW w:w="980" w:type="dxa"/>
            <w:vMerge w:val="continue"/>
            <w:tcBorders>
              <w:top w:val="nil"/>
            </w:tcBorders>
            <w:vAlign w:val="top"/>
          </w:tcPr>
          <w:p w14:paraId="7A2E86C4">
            <w:pPr>
              <w:pStyle w:val="8"/>
            </w:pPr>
          </w:p>
        </w:tc>
        <w:tc>
          <w:tcPr>
            <w:tcW w:w="976" w:type="dxa"/>
            <w:vMerge w:val="continue"/>
            <w:tcBorders>
              <w:top w:val="nil"/>
            </w:tcBorders>
            <w:vAlign w:val="top"/>
          </w:tcPr>
          <w:p w14:paraId="6B10474B">
            <w:pPr>
              <w:pStyle w:val="8"/>
            </w:pPr>
          </w:p>
        </w:tc>
        <w:tc>
          <w:tcPr>
            <w:tcW w:w="882" w:type="dxa"/>
            <w:vMerge w:val="continue"/>
            <w:tcBorders>
              <w:top w:val="nil"/>
            </w:tcBorders>
            <w:vAlign w:val="top"/>
          </w:tcPr>
          <w:p w14:paraId="503DDA70">
            <w:pPr>
              <w:pStyle w:val="8"/>
            </w:pPr>
          </w:p>
        </w:tc>
        <w:tc>
          <w:tcPr>
            <w:tcW w:w="882" w:type="dxa"/>
            <w:vMerge w:val="continue"/>
            <w:tcBorders>
              <w:top w:val="nil"/>
            </w:tcBorders>
            <w:vAlign w:val="top"/>
          </w:tcPr>
          <w:p w14:paraId="20AD5194">
            <w:pPr>
              <w:pStyle w:val="8"/>
            </w:pPr>
          </w:p>
        </w:tc>
        <w:tc>
          <w:tcPr>
            <w:tcW w:w="882" w:type="dxa"/>
            <w:vMerge w:val="continue"/>
            <w:tcBorders>
              <w:top w:val="nil"/>
            </w:tcBorders>
            <w:vAlign w:val="top"/>
          </w:tcPr>
          <w:p w14:paraId="68718BF9">
            <w:pPr>
              <w:pStyle w:val="8"/>
            </w:pPr>
          </w:p>
        </w:tc>
        <w:tc>
          <w:tcPr>
            <w:tcW w:w="717" w:type="dxa"/>
            <w:vAlign w:val="top"/>
          </w:tcPr>
          <w:p w14:paraId="0B0E0751">
            <w:pPr>
              <w:spacing w:before="174" w:line="229" w:lineRule="auto"/>
              <w:ind w:left="182" w:right="178" w:firstLine="21"/>
              <w:rPr>
                <w:rFonts w:ascii="宋体" w:hAnsi="宋体" w:eastAsia="宋体" w:cs="宋体"/>
                <w:sz w:val="18"/>
                <w:szCs w:val="18"/>
              </w:rPr>
            </w:pPr>
            <w:r>
              <w:rPr>
                <w:rFonts w:ascii="宋体" w:hAnsi="宋体" w:eastAsia="宋体" w:cs="宋体"/>
                <w:spacing w:val="-16"/>
                <w:sz w:val="18"/>
                <w:szCs w:val="18"/>
              </w:rPr>
              <w:t>申请</w:t>
            </w:r>
            <w:r>
              <w:rPr>
                <w:rFonts w:ascii="宋体" w:hAnsi="宋体" w:eastAsia="宋体" w:cs="宋体"/>
                <w:sz w:val="18"/>
                <w:szCs w:val="18"/>
              </w:rPr>
              <w:t xml:space="preserve"> </w:t>
            </w:r>
            <w:r>
              <w:rPr>
                <w:rFonts w:ascii="宋体" w:hAnsi="宋体" w:eastAsia="宋体" w:cs="宋体"/>
                <w:spacing w:val="-5"/>
                <w:sz w:val="18"/>
                <w:szCs w:val="18"/>
              </w:rPr>
              <w:t>数量</w:t>
            </w:r>
          </w:p>
        </w:tc>
        <w:tc>
          <w:tcPr>
            <w:tcW w:w="717" w:type="dxa"/>
            <w:vAlign w:val="top"/>
          </w:tcPr>
          <w:p w14:paraId="5FB723C6">
            <w:pPr>
              <w:spacing w:before="174" w:line="229" w:lineRule="auto"/>
              <w:ind w:left="212" w:right="176" w:hanging="30"/>
              <w:rPr>
                <w:rFonts w:ascii="宋体" w:hAnsi="宋体" w:eastAsia="宋体" w:cs="宋体"/>
                <w:sz w:val="18"/>
                <w:szCs w:val="18"/>
              </w:rPr>
            </w:pPr>
            <w:r>
              <w:rPr>
                <w:rFonts w:ascii="宋体" w:hAnsi="宋体" w:eastAsia="宋体" w:cs="宋体"/>
                <w:spacing w:val="-5"/>
                <w:sz w:val="18"/>
                <w:szCs w:val="18"/>
              </w:rPr>
              <w:t>单价</w:t>
            </w:r>
            <w:r>
              <w:rPr>
                <w:rFonts w:ascii="宋体" w:hAnsi="宋体" w:eastAsia="宋体" w:cs="宋体"/>
                <w:sz w:val="18"/>
                <w:szCs w:val="18"/>
              </w:rPr>
              <w:t xml:space="preserve"> </w:t>
            </w:r>
            <w:r>
              <w:rPr>
                <w:rFonts w:ascii="宋体" w:hAnsi="宋体" w:eastAsia="宋体" w:cs="宋体"/>
                <w:spacing w:val="-13"/>
                <w:sz w:val="18"/>
                <w:szCs w:val="18"/>
              </w:rPr>
              <w:t>(元)</w:t>
            </w:r>
          </w:p>
        </w:tc>
        <w:tc>
          <w:tcPr>
            <w:tcW w:w="717" w:type="dxa"/>
            <w:vAlign w:val="top"/>
          </w:tcPr>
          <w:p w14:paraId="7DA4EA06">
            <w:pPr>
              <w:spacing w:before="174" w:line="229" w:lineRule="auto"/>
              <w:ind w:left="213" w:right="177" w:hanging="30"/>
              <w:rPr>
                <w:rFonts w:ascii="宋体" w:hAnsi="宋体" w:eastAsia="宋体" w:cs="宋体"/>
                <w:sz w:val="18"/>
                <w:szCs w:val="18"/>
              </w:rPr>
            </w:pPr>
            <w:r>
              <w:rPr>
                <w:rFonts w:ascii="宋体" w:hAnsi="宋体" w:eastAsia="宋体" w:cs="宋体"/>
                <w:spacing w:val="-5"/>
                <w:sz w:val="18"/>
                <w:szCs w:val="18"/>
              </w:rPr>
              <w:t>金额</w:t>
            </w:r>
            <w:r>
              <w:rPr>
                <w:rFonts w:ascii="宋体" w:hAnsi="宋体" w:eastAsia="宋体" w:cs="宋体"/>
                <w:sz w:val="18"/>
                <w:szCs w:val="18"/>
              </w:rPr>
              <w:t xml:space="preserve"> </w:t>
            </w:r>
            <w:r>
              <w:rPr>
                <w:rFonts w:ascii="宋体" w:hAnsi="宋体" w:eastAsia="宋体" w:cs="宋体"/>
                <w:spacing w:val="-14"/>
                <w:sz w:val="18"/>
                <w:szCs w:val="18"/>
              </w:rPr>
              <w:t>(元)</w:t>
            </w:r>
          </w:p>
        </w:tc>
        <w:tc>
          <w:tcPr>
            <w:tcW w:w="717" w:type="dxa"/>
            <w:vAlign w:val="top"/>
          </w:tcPr>
          <w:p w14:paraId="148DE35B">
            <w:pPr>
              <w:spacing w:before="291" w:line="221" w:lineRule="auto"/>
              <w:ind w:left="183"/>
              <w:rPr>
                <w:rFonts w:ascii="宋体" w:hAnsi="宋体" w:eastAsia="宋体" w:cs="宋体"/>
                <w:sz w:val="18"/>
                <w:szCs w:val="18"/>
              </w:rPr>
            </w:pPr>
            <w:r>
              <w:rPr>
                <w:rFonts w:ascii="宋体" w:hAnsi="宋体" w:eastAsia="宋体" w:cs="宋体"/>
                <w:spacing w:val="-4"/>
                <w:sz w:val="18"/>
                <w:szCs w:val="18"/>
              </w:rPr>
              <w:t>合计</w:t>
            </w:r>
          </w:p>
        </w:tc>
        <w:tc>
          <w:tcPr>
            <w:tcW w:w="717" w:type="dxa"/>
            <w:vAlign w:val="top"/>
          </w:tcPr>
          <w:p w14:paraId="4ED8CC8E">
            <w:pPr>
              <w:spacing w:before="57" w:line="232" w:lineRule="auto"/>
              <w:ind w:left="182" w:right="178" w:firstLine="1"/>
              <w:jc w:val="both"/>
              <w:rPr>
                <w:rFonts w:ascii="宋体" w:hAnsi="宋体" w:eastAsia="宋体" w:cs="宋体"/>
                <w:sz w:val="18"/>
                <w:szCs w:val="18"/>
              </w:rPr>
            </w:pPr>
            <w:r>
              <w:rPr>
                <w:rFonts w:ascii="宋体" w:hAnsi="宋体" w:eastAsia="宋体" w:cs="宋体"/>
                <w:spacing w:val="-5"/>
                <w:sz w:val="18"/>
                <w:szCs w:val="18"/>
              </w:rPr>
              <w:t>一般</w:t>
            </w:r>
            <w:r>
              <w:rPr>
                <w:rFonts w:ascii="宋体" w:hAnsi="宋体" w:eastAsia="宋体" w:cs="宋体"/>
                <w:sz w:val="18"/>
                <w:szCs w:val="18"/>
              </w:rPr>
              <w:t xml:space="preserve"> </w:t>
            </w:r>
            <w:r>
              <w:rPr>
                <w:rFonts w:ascii="宋体" w:hAnsi="宋体" w:eastAsia="宋体" w:cs="宋体"/>
                <w:spacing w:val="-5"/>
                <w:sz w:val="18"/>
                <w:szCs w:val="18"/>
              </w:rPr>
              <w:t>公共</w:t>
            </w:r>
            <w:r>
              <w:rPr>
                <w:rFonts w:ascii="宋体" w:hAnsi="宋体" w:eastAsia="宋体" w:cs="宋体"/>
                <w:sz w:val="18"/>
                <w:szCs w:val="18"/>
              </w:rPr>
              <w:t xml:space="preserve"> </w:t>
            </w:r>
            <w:r>
              <w:rPr>
                <w:rFonts w:ascii="宋体" w:hAnsi="宋体" w:eastAsia="宋体" w:cs="宋体"/>
                <w:spacing w:val="-5"/>
                <w:sz w:val="18"/>
                <w:szCs w:val="18"/>
              </w:rPr>
              <w:t>预算</w:t>
            </w:r>
          </w:p>
        </w:tc>
        <w:tc>
          <w:tcPr>
            <w:tcW w:w="928" w:type="dxa"/>
            <w:vAlign w:val="top"/>
          </w:tcPr>
          <w:p w14:paraId="3CBAFD57">
            <w:pPr>
              <w:spacing w:before="56" w:line="219" w:lineRule="auto"/>
              <w:ind w:left="197"/>
              <w:rPr>
                <w:rFonts w:ascii="宋体" w:hAnsi="宋体" w:eastAsia="宋体" w:cs="宋体"/>
                <w:sz w:val="18"/>
                <w:szCs w:val="18"/>
              </w:rPr>
            </w:pPr>
            <w:r>
              <w:rPr>
                <w:rFonts w:ascii="宋体" w:hAnsi="宋体" w:eastAsia="宋体" w:cs="宋体"/>
                <w:spacing w:val="-3"/>
                <w:sz w:val="18"/>
                <w:szCs w:val="18"/>
              </w:rPr>
              <w:t>政府性</w:t>
            </w:r>
          </w:p>
          <w:p w14:paraId="3D3554C0">
            <w:pPr>
              <w:spacing w:before="19" w:line="220" w:lineRule="auto"/>
              <w:ind w:left="198"/>
              <w:rPr>
                <w:rFonts w:ascii="宋体" w:hAnsi="宋体" w:eastAsia="宋体" w:cs="宋体"/>
                <w:sz w:val="18"/>
                <w:szCs w:val="18"/>
              </w:rPr>
            </w:pPr>
            <w:r>
              <w:rPr>
                <w:rFonts w:ascii="宋体" w:hAnsi="宋体" w:eastAsia="宋体" w:cs="宋体"/>
                <w:spacing w:val="-3"/>
                <w:sz w:val="18"/>
                <w:szCs w:val="18"/>
              </w:rPr>
              <w:t>基金预</w:t>
            </w:r>
          </w:p>
          <w:p w14:paraId="681AFD34">
            <w:pPr>
              <w:spacing w:before="18" w:line="219" w:lineRule="auto"/>
              <w:ind w:left="379"/>
              <w:rPr>
                <w:rFonts w:ascii="宋体" w:hAnsi="宋体" w:eastAsia="宋体" w:cs="宋体"/>
                <w:sz w:val="18"/>
                <w:szCs w:val="18"/>
              </w:rPr>
            </w:pPr>
            <w:r>
              <w:rPr>
                <w:rFonts w:ascii="宋体" w:hAnsi="宋体" w:eastAsia="宋体" w:cs="宋体"/>
                <w:sz w:val="18"/>
                <w:szCs w:val="18"/>
              </w:rPr>
              <w:t>算</w:t>
            </w:r>
          </w:p>
        </w:tc>
        <w:tc>
          <w:tcPr>
            <w:tcW w:w="930" w:type="dxa"/>
            <w:vAlign w:val="top"/>
          </w:tcPr>
          <w:p w14:paraId="1F6CEEB0">
            <w:pPr>
              <w:spacing w:before="57" w:line="232" w:lineRule="auto"/>
              <w:ind w:left="199" w:right="193" w:firstLine="16"/>
              <w:jc w:val="both"/>
              <w:rPr>
                <w:rFonts w:ascii="宋体" w:hAnsi="宋体" w:eastAsia="宋体" w:cs="宋体"/>
                <w:sz w:val="18"/>
                <w:szCs w:val="18"/>
              </w:rPr>
            </w:pPr>
            <w:r>
              <w:rPr>
                <w:rFonts w:ascii="宋体" w:hAnsi="宋体" w:eastAsia="宋体" w:cs="宋体"/>
                <w:spacing w:val="-9"/>
                <w:sz w:val="18"/>
                <w:szCs w:val="18"/>
              </w:rPr>
              <w:t>国有资</w:t>
            </w:r>
            <w:r>
              <w:rPr>
                <w:rFonts w:ascii="宋体" w:hAnsi="宋体" w:eastAsia="宋体" w:cs="宋体"/>
                <w:spacing w:val="1"/>
                <w:sz w:val="18"/>
                <w:szCs w:val="18"/>
              </w:rPr>
              <w:t xml:space="preserve"> </w:t>
            </w:r>
            <w:r>
              <w:rPr>
                <w:rFonts w:ascii="宋体" w:hAnsi="宋体" w:eastAsia="宋体" w:cs="宋体"/>
                <w:spacing w:val="-3"/>
                <w:sz w:val="18"/>
                <w:szCs w:val="18"/>
              </w:rPr>
              <w:t>本经营</w:t>
            </w:r>
            <w:r>
              <w:rPr>
                <w:rFonts w:ascii="宋体" w:hAnsi="宋体" w:eastAsia="宋体" w:cs="宋体"/>
                <w:sz w:val="18"/>
                <w:szCs w:val="18"/>
              </w:rPr>
              <w:t xml:space="preserve"> </w:t>
            </w:r>
            <w:r>
              <w:rPr>
                <w:rFonts w:ascii="宋体" w:hAnsi="宋体" w:eastAsia="宋体" w:cs="宋体"/>
                <w:spacing w:val="40"/>
                <w:sz w:val="18"/>
                <w:szCs w:val="18"/>
              </w:rPr>
              <w:t>预算</w:t>
            </w:r>
          </w:p>
        </w:tc>
        <w:tc>
          <w:tcPr>
            <w:tcW w:w="938" w:type="dxa"/>
            <w:vAlign w:val="top"/>
          </w:tcPr>
          <w:p w14:paraId="43F257C9">
            <w:pPr>
              <w:spacing w:before="174" w:line="229" w:lineRule="auto"/>
              <w:ind w:left="117" w:right="106" w:hanging="3"/>
              <w:rPr>
                <w:rFonts w:ascii="宋体" w:hAnsi="宋体" w:eastAsia="宋体" w:cs="宋体"/>
                <w:sz w:val="18"/>
                <w:szCs w:val="18"/>
              </w:rPr>
            </w:pPr>
            <w:r>
              <w:rPr>
                <w:rFonts w:ascii="宋体" w:hAnsi="宋体" w:eastAsia="宋体" w:cs="宋体"/>
                <w:spacing w:val="-2"/>
                <w:sz w:val="18"/>
                <w:szCs w:val="18"/>
              </w:rPr>
              <w:t>财政专户</w:t>
            </w:r>
            <w:r>
              <w:rPr>
                <w:rFonts w:ascii="宋体" w:hAnsi="宋体" w:eastAsia="宋体" w:cs="宋体"/>
                <w:sz w:val="18"/>
                <w:szCs w:val="18"/>
              </w:rPr>
              <w:t xml:space="preserve"> </w:t>
            </w:r>
            <w:r>
              <w:rPr>
                <w:rFonts w:ascii="宋体" w:hAnsi="宋体" w:eastAsia="宋体" w:cs="宋体"/>
                <w:spacing w:val="-3"/>
                <w:sz w:val="18"/>
                <w:szCs w:val="18"/>
              </w:rPr>
              <w:t>管理资金</w:t>
            </w:r>
          </w:p>
        </w:tc>
        <w:tc>
          <w:tcPr>
            <w:tcW w:w="717" w:type="dxa"/>
            <w:vAlign w:val="top"/>
          </w:tcPr>
          <w:p w14:paraId="679FF9F0">
            <w:pPr>
              <w:spacing w:before="174" w:line="229" w:lineRule="auto"/>
              <w:ind w:left="189" w:right="175" w:hanging="6"/>
              <w:rPr>
                <w:rFonts w:ascii="宋体" w:hAnsi="宋体" w:eastAsia="宋体" w:cs="宋体"/>
                <w:sz w:val="18"/>
                <w:szCs w:val="18"/>
              </w:rPr>
            </w:pPr>
            <w:r>
              <w:rPr>
                <w:rFonts w:ascii="宋体" w:hAnsi="宋体" w:eastAsia="宋体" w:cs="宋体"/>
                <w:spacing w:val="-4"/>
                <w:sz w:val="18"/>
                <w:szCs w:val="18"/>
              </w:rPr>
              <w:t>事业</w:t>
            </w:r>
            <w:r>
              <w:rPr>
                <w:rFonts w:ascii="宋体" w:hAnsi="宋体" w:eastAsia="宋体" w:cs="宋体"/>
                <w:sz w:val="18"/>
                <w:szCs w:val="18"/>
              </w:rPr>
              <w:t xml:space="preserve"> </w:t>
            </w:r>
            <w:r>
              <w:rPr>
                <w:rFonts w:ascii="宋体" w:hAnsi="宋体" w:eastAsia="宋体" w:cs="宋体"/>
                <w:spacing w:val="-7"/>
                <w:sz w:val="18"/>
                <w:szCs w:val="18"/>
              </w:rPr>
              <w:t>收入</w:t>
            </w:r>
          </w:p>
        </w:tc>
        <w:tc>
          <w:tcPr>
            <w:tcW w:w="969" w:type="dxa"/>
            <w:vAlign w:val="top"/>
          </w:tcPr>
          <w:p w14:paraId="45C26D83">
            <w:pPr>
              <w:spacing w:before="174" w:line="229" w:lineRule="auto"/>
              <w:ind w:left="130" w:right="121" w:hanging="1"/>
              <w:rPr>
                <w:rFonts w:ascii="宋体" w:hAnsi="宋体" w:eastAsia="宋体" w:cs="宋体"/>
                <w:sz w:val="18"/>
                <w:szCs w:val="18"/>
              </w:rPr>
            </w:pPr>
            <w:r>
              <w:rPr>
                <w:rFonts w:ascii="宋体" w:hAnsi="宋体" w:eastAsia="宋体" w:cs="宋体"/>
                <w:spacing w:val="-2"/>
                <w:sz w:val="18"/>
                <w:szCs w:val="18"/>
              </w:rPr>
              <w:t>事业单位</w:t>
            </w:r>
            <w:r>
              <w:rPr>
                <w:rFonts w:ascii="宋体" w:hAnsi="宋体" w:eastAsia="宋体" w:cs="宋体"/>
                <w:sz w:val="18"/>
                <w:szCs w:val="18"/>
              </w:rPr>
              <w:t xml:space="preserve"> </w:t>
            </w:r>
            <w:r>
              <w:rPr>
                <w:rFonts w:ascii="宋体" w:hAnsi="宋体" w:eastAsia="宋体" w:cs="宋体"/>
                <w:spacing w:val="-3"/>
                <w:sz w:val="18"/>
                <w:szCs w:val="18"/>
              </w:rPr>
              <w:t>经营收入</w:t>
            </w:r>
          </w:p>
        </w:tc>
        <w:tc>
          <w:tcPr>
            <w:tcW w:w="717" w:type="dxa"/>
            <w:vAlign w:val="top"/>
          </w:tcPr>
          <w:p w14:paraId="46916AFB">
            <w:pPr>
              <w:spacing w:before="57" w:line="232" w:lineRule="auto"/>
              <w:ind w:left="182" w:right="176" w:firstLine="1"/>
              <w:jc w:val="both"/>
              <w:rPr>
                <w:rFonts w:ascii="宋体" w:hAnsi="宋体" w:eastAsia="宋体" w:cs="宋体"/>
                <w:sz w:val="18"/>
                <w:szCs w:val="18"/>
              </w:rPr>
            </w:pPr>
            <w:r>
              <w:rPr>
                <w:rFonts w:ascii="宋体" w:hAnsi="宋体" w:eastAsia="宋体" w:cs="宋体"/>
                <w:spacing w:val="-5"/>
                <w:sz w:val="18"/>
                <w:szCs w:val="18"/>
              </w:rPr>
              <w:t>上级</w:t>
            </w:r>
            <w:r>
              <w:rPr>
                <w:rFonts w:ascii="宋体" w:hAnsi="宋体" w:eastAsia="宋体" w:cs="宋体"/>
                <w:sz w:val="18"/>
                <w:szCs w:val="18"/>
              </w:rPr>
              <w:t xml:space="preserve"> </w:t>
            </w:r>
            <w:r>
              <w:rPr>
                <w:rFonts w:ascii="宋体" w:hAnsi="宋体" w:eastAsia="宋体" w:cs="宋体"/>
                <w:spacing w:val="-4"/>
                <w:sz w:val="18"/>
                <w:szCs w:val="18"/>
              </w:rPr>
              <w:t>补助</w:t>
            </w:r>
            <w:r>
              <w:rPr>
                <w:rFonts w:ascii="宋体" w:hAnsi="宋体" w:eastAsia="宋体" w:cs="宋体"/>
                <w:sz w:val="18"/>
                <w:szCs w:val="18"/>
              </w:rPr>
              <w:t xml:space="preserve"> </w:t>
            </w:r>
            <w:r>
              <w:rPr>
                <w:rFonts w:ascii="宋体" w:hAnsi="宋体" w:eastAsia="宋体" w:cs="宋体"/>
                <w:spacing w:val="-4"/>
                <w:sz w:val="18"/>
                <w:szCs w:val="18"/>
              </w:rPr>
              <w:t>收入</w:t>
            </w:r>
          </w:p>
        </w:tc>
        <w:tc>
          <w:tcPr>
            <w:tcW w:w="1033" w:type="dxa"/>
            <w:vAlign w:val="top"/>
          </w:tcPr>
          <w:p w14:paraId="7C57B087">
            <w:pPr>
              <w:spacing w:before="174" w:line="229" w:lineRule="auto"/>
              <w:ind w:left="163" w:right="153" w:firstLine="12"/>
              <w:rPr>
                <w:rFonts w:ascii="宋体" w:hAnsi="宋体" w:eastAsia="宋体" w:cs="宋体"/>
                <w:sz w:val="18"/>
                <w:szCs w:val="18"/>
              </w:rPr>
            </w:pPr>
            <w:r>
              <w:rPr>
                <w:rFonts w:ascii="宋体" w:hAnsi="宋体" w:eastAsia="宋体" w:cs="宋体"/>
                <w:spacing w:val="-6"/>
                <w:sz w:val="18"/>
                <w:szCs w:val="18"/>
              </w:rPr>
              <w:t>附属单位</w:t>
            </w:r>
            <w:r>
              <w:rPr>
                <w:rFonts w:ascii="宋体" w:hAnsi="宋体" w:eastAsia="宋体" w:cs="宋体"/>
                <w:spacing w:val="1"/>
                <w:sz w:val="18"/>
                <w:szCs w:val="18"/>
              </w:rPr>
              <w:t xml:space="preserve"> </w:t>
            </w:r>
            <w:r>
              <w:rPr>
                <w:rFonts w:ascii="宋体" w:hAnsi="宋体" w:eastAsia="宋体" w:cs="宋体"/>
                <w:spacing w:val="-3"/>
                <w:sz w:val="18"/>
                <w:szCs w:val="18"/>
              </w:rPr>
              <w:t>上缴收入</w:t>
            </w:r>
          </w:p>
        </w:tc>
        <w:tc>
          <w:tcPr>
            <w:tcW w:w="721" w:type="dxa"/>
            <w:vAlign w:val="top"/>
          </w:tcPr>
          <w:p w14:paraId="2838ECFD">
            <w:pPr>
              <w:spacing w:before="174" w:line="229" w:lineRule="auto"/>
              <w:ind w:left="190" w:right="178" w:hanging="5"/>
              <w:rPr>
                <w:rFonts w:ascii="宋体" w:hAnsi="宋体" w:eastAsia="宋体" w:cs="宋体"/>
                <w:sz w:val="18"/>
                <w:szCs w:val="18"/>
              </w:rPr>
            </w:pPr>
            <w:r>
              <w:rPr>
                <w:rFonts w:ascii="宋体" w:hAnsi="宋体" w:eastAsia="宋体" w:cs="宋体"/>
                <w:spacing w:val="-4"/>
                <w:sz w:val="18"/>
                <w:szCs w:val="18"/>
              </w:rPr>
              <w:t>其他</w:t>
            </w:r>
            <w:r>
              <w:rPr>
                <w:rFonts w:ascii="宋体" w:hAnsi="宋体" w:eastAsia="宋体" w:cs="宋体"/>
                <w:sz w:val="18"/>
                <w:szCs w:val="18"/>
              </w:rPr>
              <w:t xml:space="preserve"> </w:t>
            </w:r>
            <w:r>
              <w:rPr>
                <w:rFonts w:ascii="宋体" w:hAnsi="宋体" w:eastAsia="宋体" w:cs="宋体"/>
                <w:spacing w:val="-7"/>
                <w:sz w:val="18"/>
                <w:szCs w:val="18"/>
              </w:rPr>
              <w:t>收入</w:t>
            </w:r>
          </w:p>
        </w:tc>
      </w:tr>
      <w:tr w14:paraId="76ADD1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980" w:type="dxa"/>
            <w:vAlign w:val="center"/>
          </w:tcPr>
          <w:p w14:paraId="79C27AF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w:t>
            </w:r>
          </w:p>
        </w:tc>
        <w:tc>
          <w:tcPr>
            <w:tcW w:w="976" w:type="dxa"/>
            <w:vAlign w:val="center"/>
          </w:tcPr>
          <w:p w14:paraId="53FEE7F4">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巴彦淖尔市军队离退休干部休养所</w:t>
            </w:r>
          </w:p>
        </w:tc>
        <w:tc>
          <w:tcPr>
            <w:tcW w:w="882" w:type="dxa"/>
            <w:vAlign w:val="center"/>
          </w:tcPr>
          <w:p w14:paraId="212FAB6B">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水电暖物业费</w:t>
            </w:r>
          </w:p>
        </w:tc>
        <w:tc>
          <w:tcPr>
            <w:tcW w:w="882" w:type="dxa"/>
            <w:vAlign w:val="center"/>
          </w:tcPr>
          <w:p w14:paraId="6EEBE43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150800251572110000074</w:t>
            </w:r>
          </w:p>
        </w:tc>
        <w:tc>
          <w:tcPr>
            <w:tcW w:w="882" w:type="dxa"/>
            <w:vAlign w:val="center"/>
          </w:tcPr>
          <w:p w14:paraId="3E8BF3B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物业管理服务</w:t>
            </w:r>
          </w:p>
        </w:tc>
        <w:tc>
          <w:tcPr>
            <w:tcW w:w="717" w:type="dxa"/>
            <w:vAlign w:val="center"/>
          </w:tcPr>
          <w:p w14:paraId="486BBF54">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w:t>
            </w:r>
          </w:p>
        </w:tc>
        <w:tc>
          <w:tcPr>
            <w:tcW w:w="717" w:type="dxa"/>
            <w:vAlign w:val="center"/>
          </w:tcPr>
          <w:p w14:paraId="600B85E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0.93</w:t>
            </w:r>
          </w:p>
        </w:tc>
        <w:tc>
          <w:tcPr>
            <w:tcW w:w="717" w:type="dxa"/>
            <w:vAlign w:val="center"/>
          </w:tcPr>
          <w:p w14:paraId="30F64911">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0.93</w:t>
            </w:r>
          </w:p>
        </w:tc>
        <w:tc>
          <w:tcPr>
            <w:tcW w:w="717" w:type="dxa"/>
            <w:vAlign w:val="center"/>
          </w:tcPr>
          <w:p w14:paraId="6B7AAD60">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28DE60B8">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0.93</w:t>
            </w:r>
          </w:p>
        </w:tc>
        <w:tc>
          <w:tcPr>
            <w:tcW w:w="928" w:type="dxa"/>
            <w:vAlign w:val="center"/>
          </w:tcPr>
          <w:p w14:paraId="3D783D30">
            <w:pPr>
              <w:pStyle w:val="8"/>
              <w:jc w:val="center"/>
              <w:rPr>
                <w:rFonts w:hint="eastAsia" w:ascii="宋体" w:hAnsi="宋体" w:eastAsia="宋体" w:cs="宋体"/>
                <w:snapToGrid w:val="0"/>
                <w:color w:val="000000"/>
                <w:spacing w:val="1"/>
                <w:kern w:val="0"/>
                <w:sz w:val="19"/>
                <w:szCs w:val="19"/>
                <w:lang w:val="en-US" w:eastAsia="zh-CN" w:bidi="ar-SA"/>
              </w:rPr>
            </w:pPr>
          </w:p>
        </w:tc>
        <w:tc>
          <w:tcPr>
            <w:tcW w:w="930" w:type="dxa"/>
            <w:vAlign w:val="center"/>
          </w:tcPr>
          <w:p w14:paraId="23122A6C">
            <w:pPr>
              <w:pStyle w:val="8"/>
              <w:jc w:val="center"/>
              <w:rPr>
                <w:rFonts w:hint="eastAsia" w:ascii="宋体" w:hAnsi="宋体" w:eastAsia="宋体" w:cs="宋体"/>
                <w:snapToGrid w:val="0"/>
                <w:color w:val="000000"/>
                <w:spacing w:val="1"/>
                <w:kern w:val="0"/>
                <w:sz w:val="19"/>
                <w:szCs w:val="19"/>
                <w:lang w:val="en-US" w:eastAsia="zh-CN" w:bidi="ar-SA"/>
              </w:rPr>
            </w:pPr>
          </w:p>
        </w:tc>
        <w:tc>
          <w:tcPr>
            <w:tcW w:w="938" w:type="dxa"/>
            <w:vAlign w:val="center"/>
          </w:tcPr>
          <w:p w14:paraId="78C53044">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082BCB97">
            <w:pPr>
              <w:pStyle w:val="8"/>
              <w:jc w:val="center"/>
              <w:rPr>
                <w:rFonts w:hint="eastAsia" w:ascii="宋体" w:hAnsi="宋体" w:eastAsia="宋体" w:cs="宋体"/>
                <w:snapToGrid w:val="0"/>
                <w:color w:val="000000"/>
                <w:spacing w:val="1"/>
                <w:kern w:val="0"/>
                <w:sz w:val="19"/>
                <w:szCs w:val="19"/>
                <w:lang w:val="en-US" w:eastAsia="zh-CN" w:bidi="ar-SA"/>
              </w:rPr>
            </w:pPr>
          </w:p>
        </w:tc>
        <w:tc>
          <w:tcPr>
            <w:tcW w:w="969" w:type="dxa"/>
            <w:vAlign w:val="center"/>
          </w:tcPr>
          <w:p w14:paraId="507EE4D4">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2EC464F4">
            <w:pPr>
              <w:pStyle w:val="8"/>
              <w:jc w:val="center"/>
              <w:rPr>
                <w:rFonts w:hint="eastAsia" w:ascii="宋体" w:hAnsi="宋体" w:eastAsia="宋体" w:cs="宋体"/>
                <w:snapToGrid w:val="0"/>
                <w:color w:val="000000"/>
                <w:spacing w:val="1"/>
                <w:kern w:val="0"/>
                <w:sz w:val="19"/>
                <w:szCs w:val="19"/>
                <w:lang w:val="en-US" w:eastAsia="zh-CN" w:bidi="ar-SA"/>
              </w:rPr>
            </w:pPr>
          </w:p>
        </w:tc>
        <w:tc>
          <w:tcPr>
            <w:tcW w:w="1033" w:type="dxa"/>
            <w:vAlign w:val="center"/>
          </w:tcPr>
          <w:p w14:paraId="4EAFFD42">
            <w:pPr>
              <w:pStyle w:val="8"/>
              <w:jc w:val="center"/>
              <w:rPr>
                <w:rFonts w:hint="eastAsia" w:ascii="宋体" w:hAnsi="宋体" w:eastAsia="宋体" w:cs="宋体"/>
                <w:snapToGrid w:val="0"/>
                <w:color w:val="000000"/>
                <w:spacing w:val="1"/>
                <w:kern w:val="0"/>
                <w:sz w:val="19"/>
                <w:szCs w:val="19"/>
                <w:lang w:val="en-US" w:eastAsia="zh-CN" w:bidi="ar-SA"/>
              </w:rPr>
            </w:pPr>
          </w:p>
        </w:tc>
        <w:tc>
          <w:tcPr>
            <w:tcW w:w="721" w:type="dxa"/>
            <w:vAlign w:val="center"/>
          </w:tcPr>
          <w:p w14:paraId="44F92CE2">
            <w:pPr>
              <w:pStyle w:val="8"/>
              <w:jc w:val="center"/>
              <w:rPr>
                <w:rFonts w:hint="eastAsia" w:ascii="宋体" w:hAnsi="宋体" w:eastAsia="宋体" w:cs="宋体"/>
                <w:snapToGrid w:val="0"/>
                <w:color w:val="000000"/>
                <w:spacing w:val="1"/>
                <w:kern w:val="0"/>
                <w:sz w:val="19"/>
                <w:szCs w:val="19"/>
                <w:lang w:val="en-US" w:eastAsia="zh-CN" w:bidi="ar-SA"/>
              </w:rPr>
            </w:pPr>
          </w:p>
        </w:tc>
      </w:tr>
      <w:tr w14:paraId="0F9AE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980" w:type="dxa"/>
            <w:vAlign w:val="center"/>
          </w:tcPr>
          <w:p w14:paraId="3EF4DCB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w:t>
            </w:r>
          </w:p>
        </w:tc>
        <w:tc>
          <w:tcPr>
            <w:tcW w:w="976" w:type="dxa"/>
            <w:vAlign w:val="center"/>
          </w:tcPr>
          <w:p w14:paraId="20925839">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巴彦淖尔市军队离退休干部休养所</w:t>
            </w:r>
          </w:p>
        </w:tc>
        <w:tc>
          <w:tcPr>
            <w:tcW w:w="882" w:type="dxa"/>
            <w:vAlign w:val="center"/>
          </w:tcPr>
          <w:p w14:paraId="4639FA8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车辆公务费</w:t>
            </w:r>
          </w:p>
        </w:tc>
        <w:tc>
          <w:tcPr>
            <w:tcW w:w="882" w:type="dxa"/>
            <w:vAlign w:val="center"/>
          </w:tcPr>
          <w:p w14:paraId="03DCE1B7">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1508002515720000072</w:t>
            </w:r>
          </w:p>
        </w:tc>
        <w:tc>
          <w:tcPr>
            <w:tcW w:w="882" w:type="dxa"/>
            <w:vAlign w:val="center"/>
          </w:tcPr>
          <w:p w14:paraId="5C42B8B5">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车辆加油、添加燃料服务</w:t>
            </w:r>
          </w:p>
        </w:tc>
        <w:tc>
          <w:tcPr>
            <w:tcW w:w="717" w:type="dxa"/>
            <w:vAlign w:val="center"/>
          </w:tcPr>
          <w:p w14:paraId="4CD34450">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w:t>
            </w:r>
          </w:p>
        </w:tc>
        <w:tc>
          <w:tcPr>
            <w:tcW w:w="717" w:type="dxa"/>
            <w:vAlign w:val="center"/>
          </w:tcPr>
          <w:p w14:paraId="386DD119">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w:t>
            </w:r>
          </w:p>
        </w:tc>
        <w:tc>
          <w:tcPr>
            <w:tcW w:w="717" w:type="dxa"/>
            <w:vAlign w:val="center"/>
          </w:tcPr>
          <w:p w14:paraId="7D89EA38">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w:t>
            </w:r>
          </w:p>
        </w:tc>
        <w:tc>
          <w:tcPr>
            <w:tcW w:w="717" w:type="dxa"/>
            <w:vAlign w:val="center"/>
          </w:tcPr>
          <w:p w14:paraId="5D51739B">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77BD1E2F">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w:t>
            </w:r>
          </w:p>
        </w:tc>
        <w:tc>
          <w:tcPr>
            <w:tcW w:w="928" w:type="dxa"/>
            <w:vAlign w:val="center"/>
          </w:tcPr>
          <w:p w14:paraId="42F21031">
            <w:pPr>
              <w:pStyle w:val="8"/>
              <w:jc w:val="center"/>
              <w:rPr>
                <w:rFonts w:hint="eastAsia" w:ascii="宋体" w:hAnsi="宋体" w:eastAsia="宋体" w:cs="宋体"/>
                <w:snapToGrid w:val="0"/>
                <w:color w:val="000000"/>
                <w:spacing w:val="1"/>
                <w:kern w:val="0"/>
                <w:sz w:val="19"/>
                <w:szCs w:val="19"/>
                <w:lang w:val="en-US" w:eastAsia="zh-CN" w:bidi="ar-SA"/>
              </w:rPr>
            </w:pPr>
          </w:p>
        </w:tc>
        <w:tc>
          <w:tcPr>
            <w:tcW w:w="930" w:type="dxa"/>
            <w:vAlign w:val="center"/>
          </w:tcPr>
          <w:p w14:paraId="3B0A8F98">
            <w:pPr>
              <w:pStyle w:val="8"/>
              <w:jc w:val="center"/>
              <w:rPr>
                <w:rFonts w:hint="eastAsia" w:ascii="宋体" w:hAnsi="宋体" w:eastAsia="宋体" w:cs="宋体"/>
                <w:snapToGrid w:val="0"/>
                <w:color w:val="000000"/>
                <w:spacing w:val="1"/>
                <w:kern w:val="0"/>
                <w:sz w:val="19"/>
                <w:szCs w:val="19"/>
                <w:lang w:val="en-US" w:eastAsia="zh-CN" w:bidi="ar-SA"/>
              </w:rPr>
            </w:pPr>
          </w:p>
        </w:tc>
        <w:tc>
          <w:tcPr>
            <w:tcW w:w="938" w:type="dxa"/>
            <w:vAlign w:val="center"/>
          </w:tcPr>
          <w:p w14:paraId="270E4DA6">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0E2B1E48">
            <w:pPr>
              <w:pStyle w:val="8"/>
              <w:jc w:val="center"/>
              <w:rPr>
                <w:rFonts w:hint="eastAsia" w:ascii="宋体" w:hAnsi="宋体" w:eastAsia="宋体" w:cs="宋体"/>
                <w:snapToGrid w:val="0"/>
                <w:color w:val="000000"/>
                <w:spacing w:val="1"/>
                <w:kern w:val="0"/>
                <w:sz w:val="19"/>
                <w:szCs w:val="19"/>
                <w:lang w:val="en-US" w:eastAsia="zh-CN" w:bidi="ar-SA"/>
              </w:rPr>
            </w:pPr>
          </w:p>
        </w:tc>
        <w:tc>
          <w:tcPr>
            <w:tcW w:w="969" w:type="dxa"/>
            <w:vAlign w:val="center"/>
          </w:tcPr>
          <w:p w14:paraId="3A8EA477">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116397BE">
            <w:pPr>
              <w:pStyle w:val="8"/>
              <w:jc w:val="center"/>
              <w:rPr>
                <w:rFonts w:hint="eastAsia" w:ascii="宋体" w:hAnsi="宋体" w:eastAsia="宋体" w:cs="宋体"/>
                <w:snapToGrid w:val="0"/>
                <w:color w:val="000000"/>
                <w:spacing w:val="1"/>
                <w:kern w:val="0"/>
                <w:sz w:val="19"/>
                <w:szCs w:val="19"/>
                <w:lang w:val="en-US" w:eastAsia="zh-CN" w:bidi="ar-SA"/>
              </w:rPr>
            </w:pPr>
          </w:p>
        </w:tc>
        <w:tc>
          <w:tcPr>
            <w:tcW w:w="1033" w:type="dxa"/>
            <w:vAlign w:val="center"/>
          </w:tcPr>
          <w:p w14:paraId="1578CB3C">
            <w:pPr>
              <w:pStyle w:val="8"/>
              <w:jc w:val="center"/>
              <w:rPr>
                <w:rFonts w:hint="eastAsia" w:ascii="宋体" w:hAnsi="宋体" w:eastAsia="宋体" w:cs="宋体"/>
                <w:snapToGrid w:val="0"/>
                <w:color w:val="000000"/>
                <w:spacing w:val="1"/>
                <w:kern w:val="0"/>
                <w:sz w:val="19"/>
                <w:szCs w:val="19"/>
                <w:lang w:val="en-US" w:eastAsia="zh-CN" w:bidi="ar-SA"/>
              </w:rPr>
            </w:pPr>
          </w:p>
        </w:tc>
        <w:tc>
          <w:tcPr>
            <w:tcW w:w="721" w:type="dxa"/>
            <w:vAlign w:val="center"/>
          </w:tcPr>
          <w:p w14:paraId="5AC89D45">
            <w:pPr>
              <w:pStyle w:val="8"/>
              <w:jc w:val="center"/>
              <w:rPr>
                <w:rFonts w:hint="eastAsia" w:ascii="宋体" w:hAnsi="宋体" w:eastAsia="宋体" w:cs="宋体"/>
                <w:snapToGrid w:val="0"/>
                <w:color w:val="000000"/>
                <w:spacing w:val="1"/>
                <w:kern w:val="0"/>
                <w:sz w:val="19"/>
                <w:szCs w:val="19"/>
                <w:lang w:val="en-US" w:eastAsia="zh-CN" w:bidi="ar-SA"/>
              </w:rPr>
            </w:pPr>
          </w:p>
        </w:tc>
      </w:tr>
      <w:tr w14:paraId="4C578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980" w:type="dxa"/>
            <w:vAlign w:val="center"/>
          </w:tcPr>
          <w:p w14:paraId="7856303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157003</w:t>
            </w:r>
          </w:p>
        </w:tc>
        <w:tc>
          <w:tcPr>
            <w:tcW w:w="976" w:type="dxa"/>
            <w:vAlign w:val="center"/>
          </w:tcPr>
          <w:p w14:paraId="70384EEF">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巴彦淖尔市军队离退休干部休养所</w:t>
            </w:r>
          </w:p>
        </w:tc>
        <w:tc>
          <w:tcPr>
            <w:tcW w:w="882" w:type="dxa"/>
            <w:vAlign w:val="center"/>
          </w:tcPr>
          <w:p w14:paraId="6B6D345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在这公务费</w:t>
            </w:r>
          </w:p>
        </w:tc>
        <w:tc>
          <w:tcPr>
            <w:tcW w:w="882" w:type="dxa"/>
            <w:vAlign w:val="center"/>
          </w:tcPr>
          <w:p w14:paraId="2951131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1508002515720000073</w:t>
            </w:r>
          </w:p>
        </w:tc>
        <w:tc>
          <w:tcPr>
            <w:tcW w:w="882" w:type="dxa"/>
            <w:vAlign w:val="center"/>
          </w:tcPr>
          <w:p w14:paraId="751699D2">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物业管理服务</w:t>
            </w:r>
          </w:p>
        </w:tc>
        <w:tc>
          <w:tcPr>
            <w:tcW w:w="717" w:type="dxa"/>
            <w:vAlign w:val="center"/>
          </w:tcPr>
          <w:p w14:paraId="2F5E5931">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1</w:t>
            </w:r>
          </w:p>
        </w:tc>
        <w:tc>
          <w:tcPr>
            <w:tcW w:w="717" w:type="dxa"/>
            <w:vAlign w:val="center"/>
          </w:tcPr>
          <w:p w14:paraId="19D6993B">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0.23</w:t>
            </w:r>
          </w:p>
        </w:tc>
        <w:tc>
          <w:tcPr>
            <w:tcW w:w="717" w:type="dxa"/>
            <w:vAlign w:val="center"/>
          </w:tcPr>
          <w:p w14:paraId="45BA4BFA">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0.23</w:t>
            </w:r>
          </w:p>
        </w:tc>
        <w:tc>
          <w:tcPr>
            <w:tcW w:w="717" w:type="dxa"/>
            <w:vAlign w:val="center"/>
          </w:tcPr>
          <w:p w14:paraId="3F2C0167">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08216AC3">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0.23</w:t>
            </w:r>
          </w:p>
        </w:tc>
        <w:tc>
          <w:tcPr>
            <w:tcW w:w="928" w:type="dxa"/>
            <w:vAlign w:val="center"/>
          </w:tcPr>
          <w:p w14:paraId="309543F8">
            <w:pPr>
              <w:pStyle w:val="8"/>
              <w:jc w:val="center"/>
              <w:rPr>
                <w:rFonts w:hint="eastAsia" w:ascii="宋体" w:hAnsi="宋体" w:eastAsia="宋体" w:cs="宋体"/>
                <w:snapToGrid w:val="0"/>
                <w:color w:val="000000"/>
                <w:spacing w:val="1"/>
                <w:kern w:val="0"/>
                <w:sz w:val="19"/>
                <w:szCs w:val="19"/>
                <w:lang w:val="en-US" w:eastAsia="zh-CN" w:bidi="ar-SA"/>
              </w:rPr>
            </w:pPr>
          </w:p>
        </w:tc>
        <w:tc>
          <w:tcPr>
            <w:tcW w:w="930" w:type="dxa"/>
            <w:vAlign w:val="center"/>
          </w:tcPr>
          <w:p w14:paraId="3D3A7298">
            <w:pPr>
              <w:pStyle w:val="8"/>
              <w:jc w:val="center"/>
              <w:rPr>
                <w:rFonts w:hint="eastAsia" w:ascii="宋体" w:hAnsi="宋体" w:eastAsia="宋体" w:cs="宋体"/>
                <w:snapToGrid w:val="0"/>
                <w:color w:val="000000"/>
                <w:spacing w:val="1"/>
                <w:kern w:val="0"/>
                <w:sz w:val="19"/>
                <w:szCs w:val="19"/>
                <w:lang w:val="en-US" w:eastAsia="zh-CN" w:bidi="ar-SA"/>
              </w:rPr>
            </w:pPr>
          </w:p>
        </w:tc>
        <w:tc>
          <w:tcPr>
            <w:tcW w:w="938" w:type="dxa"/>
            <w:vAlign w:val="center"/>
          </w:tcPr>
          <w:p w14:paraId="0C5F53EA">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138A77AF">
            <w:pPr>
              <w:pStyle w:val="8"/>
              <w:jc w:val="center"/>
              <w:rPr>
                <w:rFonts w:hint="eastAsia" w:ascii="宋体" w:hAnsi="宋体" w:eastAsia="宋体" w:cs="宋体"/>
                <w:snapToGrid w:val="0"/>
                <w:color w:val="000000"/>
                <w:spacing w:val="1"/>
                <w:kern w:val="0"/>
                <w:sz w:val="19"/>
                <w:szCs w:val="19"/>
                <w:lang w:val="en-US" w:eastAsia="zh-CN" w:bidi="ar-SA"/>
              </w:rPr>
            </w:pPr>
          </w:p>
        </w:tc>
        <w:tc>
          <w:tcPr>
            <w:tcW w:w="969" w:type="dxa"/>
            <w:vAlign w:val="center"/>
          </w:tcPr>
          <w:p w14:paraId="68CB2ABB">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105007B1">
            <w:pPr>
              <w:pStyle w:val="8"/>
              <w:jc w:val="center"/>
              <w:rPr>
                <w:rFonts w:hint="eastAsia" w:ascii="宋体" w:hAnsi="宋体" w:eastAsia="宋体" w:cs="宋体"/>
                <w:snapToGrid w:val="0"/>
                <w:color w:val="000000"/>
                <w:spacing w:val="1"/>
                <w:kern w:val="0"/>
                <w:sz w:val="19"/>
                <w:szCs w:val="19"/>
                <w:lang w:val="en-US" w:eastAsia="zh-CN" w:bidi="ar-SA"/>
              </w:rPr>
            </w:pPr>
          </w:p>
        </w:tc>
        <w:tc>
          <w:tcPr>
            <w:tcW w:w="1033" w:type="dxa"/>
            <w:vAlign w:val="center"/>
          </w:tcPr>
          <w:p w14:paraId="64574280">
            <w:pPr>
              <w:pStyle w:val="8"/>
              <w:jc w:val="center"/>
              <w:rPr>
                <w:rFonts w:hint="eastAsia" w:ascii="宋体" w:hAnsi="宋体" w:eastAsia="宋体" w:cs="宋体"/>
                <w:snapToGrid w:val="0"/>
                <w:color w:val="000000"/>
                <w:spacing w:val="1"/>
                <w:kern w:val="0"/>
                <w:sz w:val="19"/>
                <w:szCs w:val="19"/>
                <w:lang w:val="en-US" w:eastAsia="zh-CN" w:bidi="ar-SA"/>
              </w:rPr>
            </w:pPr>
          </w:p>
        </w:tc>
        <w:tc>
          <w:tcPr>
            <w:tcW w:w="721" w:type="dxa"/>
            <w:vAlign w:val="center"/>
          </w:tcPr>
          <w:p w14:paraId="012B8D28">
            <w:pPr>
              <w:pStyle w:val="8"/>
              <w:jc w:val="center"/>
              <w:rPr>
                <w:rFonts w:hint="eastAsia" w:ascii="宋体" w:hAnsi="宋体" w:eastAsia="宋体" w:cs="宋体"/>
                <w:snapToGrid w:val="0"/>
                <w:color w:val="000000"/>
                <w:spacing w:val="1"/>
                <w:kern w:val="0"/>
                <w:sz w:val="19"/>
                <w:szCs w:val="19"/>
                <w:lang w:val="en-US" w:eastAsia="zh-CN" w:bidi="ar-SA"/>
              </w:rPr>
            </w:pPr>
          </w:p>
        </w:tc>
      </w:tr>
      <w:tr w14:paraId="72BBE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980" w:type="dxa"/>
            <w:vAlign w:val="center"/>
          </w:tcPr>
          <w:p w14:paraId="79F72ECB">
            <w:pPr>
              <w:pStyle w:val="8"/>
              <w:jc w:val="center"/>
              <w:rPr>
                <w:rFonts w:hint="eastAsia" w:ascii="宋体" w:hAnsi="宋体" w:eastAsia="宋体" w:cs="宋体"/>
                <w:snapToGrid w:val="0"/>
                <w:color w:val="000000"/>
                <w:spacing w:val="1"/>
                <w:kern w:val="0"/>
                <w:sz w:val="19"/>
                <w:szCs w:val="19"/>
                <w:lang w:val="en-US" w:eastAsia="zh-CN" w:bidi="ar-SA"/>
              </w:rPr>
            </w:pPr>
          </w:p>
        </w:tc>
        <w:tc>
          <w:tcPr>
            <w:tcW w:w="976" w:type="dxa"/>
            <w:vAlign w:val="center"/>
          </w:tcPr>
          <w:p w14:paraId="5BB263EE">
            <w:pPr>
              <w:pStyle w:val="8"/>
              <w:jc w:val="center"/>
              <w:rPr>
                <w:rFonts w:hint="eastAsia" w:ascii="宋体" w:hAnsi="宋体" w:eastAsia="宋体" w:cs="宋体"/>
                <w:snapToGrid w:val="0"/>
                <w:color w:val="000000"/>
                <w:spacing w:val="1"/>
                <w:kern w:val="0"/>
                <w:sz w:val="19"/>
                <w:szCs w:val="19"/>
                <w:lang w:val="en-US" w:eastAsia="zh-CN" w:bidi="ar-SA"/>
              </w:rPr>
            </w:pPr>
          </w:p>
        </w:tc>
        <w:tc>
          <w:tcPr>
            <w:tcW w:w="882" w:type="dxa"/>
            <w:vAlign w:val="center"/>
          </w:tcPr>
          <w:p w14:paraId="3C73D219">
            <w:pPr>
              <w:pStyle w:val="8"/>
              <w:jc w:val="center"/>
              <w:rPr>
                <w:rFonts w:hint="eastAsia" w:ascii="宋体" w:hAnsi="宋体" w:eastAsia="宋体" w:cs="宋体"/>
                <w:snapToGrid w:val="0"/>
                <w:color w:val="000000"/>
                <w:spacing w:val="1"/>
                <w:kern w:val="0"/>
                <w:sz w:val="19"/>
                <w:szCs w:val="19"/>
                <w:lang w:val="en-US" w:eastAsia="zh-CN" w:bidi="ar-SA"/>
              </w:rPr>
            </w:pPr>
          </w:p>
        </w:tc>
        <w:tc>
          <w:tcPr>
            <w:tcW w:w="882" w:type="dxa"/>
            <w:vAlign w:val="center"/>
          </w:tcPr>
          <w:p w14:paraId="70990B8B">
            <w:pPr>
              <w:pStyle w:val="8"/>
              <w:jc w:val="center"/>
              <w:rPr>
                <w:rFonts w:hint="eastAsia" w:ascii="宋体" w:hAnsi="宋体" w:eastAsia="宋体" w:cs="宋体"/>
                <w:snapToGrid w:val="0"/>
                <w:color w:val="000000"/>
                <w:spacing w:val="1"/>
                <w:kern w:val="0"/>
                <w:sz w:val="19"/>
                <w:szCs w:val="19"/>
                <w:lang w:val="en-US" w:eastAsia="zh-CN" w:bidi="ar-SA"/>
              </w:rPr>
            </w:pPr>
          </w:p>
        </w:tc>
        <w:tc>
          <w:tcPr>
            <w:tcW w:w="882" w:type="dxa"/>
            <w:vAlign w:val="center"/>
          </w:tcPr>
          <w:p w14:paraId="77F5DFDC">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76E77B07">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7E798622">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629AF0BB">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1DA5F4A6">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1ACB555C">
            <w:pPr>
              <w:pStyle w:val="8"/>
              <w:jc w:val="center"/>
              <w:rPr>
                <w:rFonts w:hint="eastAsia" w:ascii="宋体" w:hAnsi="宋体" w:eastAsia="宋体" w:cs="宋体"/>
                <w:snapToGrid w:val="0"/>
                <w:color w:val="000000"/>
                <w:spacing w:val="1"/>
                <w:kern w:val="0"/>
                <w:sz w:val="19"/>
                <w:szCs w:val="19"/>
                <w:lang w:val="en-US" w:eastAsia="zh-CN" w:bidi="ar-SA"/>
              </w:rPr>
            </w:pPr>
          </w:p>
        </w:tc>
        <w:tc>
          <w:tcPr>
            <w:tcW w:w="928" w:type="dxa"/>
            <w:vAlign w:val="center"/>
          </w:tcPr>
          <w:p w14:paraId="6E786BAA">
            <w:pPr>
              <w:pStyle w:val="8"/>
              <w:jc w:val="center"/>
              <w:rPr>
                <w:rFonts w:hint="eastAsia" w:ascii="宋体" w:hAnsi="宋体" w:eastAsia="宋体" w:cs="宋体"/>
                <w:snapToGrid w:val="0"/>
                <w:color w:val="000000"/>
                <w:spacing w:val="1"/>
                <w:kern w:val="0"/>
                <w:sz w:val="19"/>
                <w:szCs w:val="19"/>
                <w:lang w:val="en-US" w:eastAsia="zh-CN" w:bidi="ar-SA"/>
              </w:rPr>
            </w:pPr>
          </w:p>
        </w:tc>
        <w:tc>
          <w:tcPr>
            <w:tcW w:w="930" w:type="dxa"/>
            <w:vAlign w:val="center"/>
          </w:tcPr>
          <w:p w14:paraId="1BBB38EF">
            <w:pPr>
              <w:pStyle w:val="8"/>
              <w:jc w:val="center"/>
              <w:rPr>
                <w:rFonts w:hint="eastAsia" w:ascii="宋体" w:hAnsi="宋体" w:eastAsia="宋体" w:cs="宋体"/>
                <w:snapToGrid w:val="0"/>
                <w:color w:val="000000"/>
                <w:spacing w:val="1"/>
                <w:kern w:val="0"/>
                <w:sz w:val="19"/>
                <w:szCs w:val="19"/>
                <w:lang w:val="en-US" w:eastAsia="zh-CN" w:bidi="ar-SA"/>
              </w:rPr>
            </w:pPr>
          </w:p>
        </w:tc>
        <w:tc>
          <w:tcPr>
            <w:tcW w:w="938" w:type="dxa"/>
            <w:vAlign w:val="center"/>
          </w:tcPr>
          <w:p w14:paraId="54E816BD">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7ED215A8">
            <w:pPr>
              <w:pStyle w:val="8"/>
              <w:jc w:val="center"/>
              <w:rPr>
                <w:rFonts w:hint="eastAsia" w:ascii="宋体" w:hAnsi="宋体" w:eastAsia="宋体" w:cs="宋体"/>
                <w:snapToGrid w:val="0"/>
                <w:color w:val="000000"/>
                <w:spacing w:val="1"/>
                <w:kern w:val="0"/>
                <w:sz w:val="19"/>
                <w:szCs w:val="19"/>
                <w:lang w:val="en-US" w:eastAsia="zh-CN" w:bidi="ar-SA"/>
              </w:rPr>
            </w:pPr>
          </w:p>
        </w:tc>
        <w:tc>
          <w:tcPr>
            <w:tcW w:w="969" w:type="dxa"/>
            <w:vAlign w:val="center"/>
          </w:tcPr>
          <w:p w14:paraId="577FD561">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6C358889">
            <w:pPr>
              <w:pStyle w:val="8"/>
              <w:jc w:val="center"/>
              <w:rPr>
                <w:rFonts w:hint="eastAsia" w:ascii="宋体" w:hAnsi="宋体" w:eastAsia="宋体" w:cs="宋体"/>
                <w:snapToGrid w:val="0"/>
                <w:color w:val="000000"/>
                <w:spacing w:val="1"/>
                <w:kern w:val="0"/>
                <w:sz w:val="19"/>
                <w:szCs w:val="19"/>
                <w:lang w:val="en-US" w:eastAsia="zh-CN" w:bidi="ar-SA"/>
              </w:rPr>
            </w:pPr>
          </w:p>
        </w:tc>
        <w:tc>
          <w:tcPr>
            <w:tcW w:w="1033" w:type="dxa"/>
            <w:vAlign w:val="center"/>
          </w:tcPr>
          <w:p w14:paraId="5B021FEF">
            <w:pPr>
              <w:pStyle w:val="8"/>
              <w:jc w:val="center"/>
              <w:rPr>
                <w:rFonts w:hint="eastAsia" w:ascii="宋体" w:hAnsi="宋体" w:eastAsia="宋体" w:cs="宋体"/>
                <w:snapToGrid w:val="0"/>
                <w:color w:val="000000"/>
                <w:spacing w:val="1"/>
                <w:kern w:val="0"/>
                <w:sz w:val="19"/>
                <w:szCs w:val="19"/>
                <w:lang w:val="en-US" w:eastAsia="zh-CN" w:bidi="ar-SA"/>
              </w:rPr>
            </w:pPr>
          </w:p>
        </w:tc>
        <w:tc>
          <w:tcPr>
            <w:tcW w:w="721" w:type="dxa"/>
            <w:vAlign w:val="center"/>
          </w:tcPr>
          <w:p w14:paraId="6CAFEFD0">
            <w:pPr>
              <w:pStyle w:val="8"/>
              <w:jc w:val="center"/>
              <w:rPr>
                <w:rFonts w:hint="eastAsia" w:ascii="宋体" w:hAnsi="宋体" w:eastAsia="宋体" w:cs="宋体"/>
                <w:snapToGrid w:val="0"/>
                <w:color w:val="000000"/>
                <w:spacing w:val="1"/>
                <w:kern w:val="0"/>
                <w:sz w:val="19"/>
                <w:szCs w:val="19"/>
                <w:lang w:val="en-US" w:eastAsia="zh-CN" w:bidi="ar-SA"/>
              </w:rPr>
            </w:pPr>
          </w:p>
        </w:tc>
      </w:tr>
      <w:tr w14:paraId="6DD74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980" w:type="dxa"/>
            <w:vAlign w:val="center"/>
          </w:tcPr>
          <w:p w14:paraId="20DFE30A">
            <w:pPr>
              <w:pStyle w:val="8"/>
              <w:jc w:val="center"/>
              <w:rPr>
                <w:rFonts w:hint="eastAsia" w:ascii="宋体" w:hAnsi="宋体" w:eastAsia="宋体" w:cs="宋体"/>
                <w:snapToGrid w:val="0"/>
                <w:color w:val="000000"/>
                <w:spacing w:val="1"/>
                <w:kern w:val="0"/>
                <w:sz w:val="19"/>
                <w:szCs w:val="19"/>
                <w:lang w:val="en-US" w:eastAsia="zh-CN" w:bidi="ar-SA"/>
              </w:rPr>
            </w:pPr>
          </w:p>
        </w:tc>
        <w:tc>
          <w:tcPr>
            <w:tcW w:w="976" w:type="dxa"/>
            <w:vAlign w:val="center"/>
          </w:tcPr>
          <w:p w14:paraId="55FD2CF7">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合  计</w:t>
            </w:r>
          </w:p>
        </w:tc>
        <w:tc>
          <w:tcPr>
            <w:tcW w:w="882" w:type="dxa"/>
            <w:vAlign w:val="center"/>
          </w:tcPr>
          <w:p w14:paraId="5A73A769">
            <w:pPr>
              <w:pStyle w:val="8"/>
              <w:jc w:val="center"/>
              <w:rPr>
                <w:rFonts w:hint="eastAsia" w:ascii="宋体" w:hAnsi="宋体" w:eastAsia="宋体" w:cs="宋体"/>
                <w:snapToGrid w:val="0"/>
                <w:color w:val="000000"/>
                <w:spacing w:val="1"/>
                <w:kern w:val="0"/>
                <w:sz w:val="19"/>
                <w:szCs w:val="19"/>
                <w:lang w:val="en-US" w:eastAsia="zh-CN" w:bidi="ar-SA"/>
              </w:rPr>
            </w:pPr>
          </w:p>
        </w:tc>
        <w:tc>
          <w:tcPr>
            <w:tcW w:w="882" w:type="dxa"/>
            <w:vAlign w:val="center"/>
          </w:tcPr>
          <w:p w14:paraId="41E1CEAD">
            <w:pPr>
              <w:pStyle w:val="8"/>
              <w:jc w:val="center"/>
              <w:rPr>
                <w:rFonts w:hint="eastAsia" w:ascii="宋体" w:hAnsi="宋体" w:eastAsia="宋体" w:cs="宋体"/>
                <w:snapToGrid w:val="0"/>
                <w:color w:val="000000"/>
                <w:spacing w:val="1"/>
                <w:kern w:val="0"/>
                <w:sz w:val="19"/>
                <w:szCs w:val="19"/>
                <w:lang w:val="en-US" w:eastAsia="zh-CN" w:bidi="ar-SA"/>
              </w:rPr>
            </w:pPr>
          </w:p>
        </w:tc>
        <w:tc>
          <w:tcPr>
            <w:tcW w:w="882" w:type="dxa"/>
            <w:vAlign w:val="center"/>
          </w:tcPr>
          <w:p w14:paraId="41EDDD37">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6AA10803">
            <w:pPr>
              <w:pStyle w:val="8"/>
              <w:jc w:val="center"/>
              <w:rPr>
                <w:rFonts w:hint="eastAsia"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3</w:t>
            </w:r>
          </w:p>
        </w:tc>
        <w:tc>
          <w:tcPr>
            <w:tcW w:w="717" w:type="dxa"/>
            <w:vAlign w:val="center"/>
          </w:tcPr>
          <w:p w14:paraId="2BB1B16B">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3301E62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2.67</w:t>
            </w:r>
          </w:p>
        </w:tc>
        <w:tc>
          <w:tcPr>
            <w:tcW w:w="717" w:type="dxa"/>
            <w:vAlign w:val="center"/>
          </w:tcPr>
          <w:p w14:paraId="616AD6BC">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33BDCD26">
            <w:pPr>
              <w:pStyle w:val="8"/>
              <w:jc w:val="center"/>
              <w:rPr>
                <w:rFonts w:hint="default" w:ascii="宋体" w:hAnsi="宋体" w:eastAsia="宋体" w:cs="宋体"/>
                <w:snapToGrid w:val="0"/>
                <w:color w:val="000000"/>
                <w:spacing w:val="1"/>
                <w:kern w:val="0"/>
                <w:sz w:val="19"/>
                <w:szCs w:val="19"/>
                <w:lang w:val="en-US" w:eastAsia="zh-CN" w:bidi="ar-SA"/>
              </w:rPr>
            </w:pPr>
            <w:r>
              <w:rPr>
                <w:rFonts w:hint="eastAsia" w:ascii="宋体" w:hAnsi="宋体" w:eastAsia="宋体" w:cs="宋体"/>
                <w:snapToGrid w:val="0"/>
                <w:color w:val="000000"/>
                <w:spacing w:val="1"/>
                <w:kern w:val="0"/>
                <w:sz w:val="19"/>
                <w:szCs w:val="19"/>
                <w:lang w:val="en-US" w:eastAsia="zh-CN" w:bidi="ar-SA"/>
              </w:rPr>
              <w:t>2.67</w:t>
            </w:r>
          </w:p>
        </w:tc>
        <w:tc>
          <w:tcPr>
            <w:tcW w:w="928" w:type="dxa"/>
            <w:vAlign w:val="center"/>
          </w:tcPr>
          <w:p w14:paraId="11AF88E0">
            <w:pPr>
              <w:pStyle w:val="8"/>
              <w:jc w:val="center"/>
              <w:rPr>
                <w:rFonts w:hint="eastAsia" w:ascii="宋体" w:hAnsi="宋体" w:eastAsia="宋体" w:cs="宋体"/>
                <w:snapToGrid w:val="0"/>
                <w:color w:val="000000"/>
                <w:spacing w:val="1"/>
                <w:kern w:val="0"/>
                <w:sz w:val="19"/>
                <w:szCs w:val="19"/>
                <w:lang w:val="en-US" w:eastAsia="zh-CN" w:bidi="ar-SA"/>
              </w:rPr>
            </w:pPr>
          </w:p>
        </w:tc>
        <w:tc>
          <w:tcPr>
            <w:tcW w:w="930" w:type="dxa"/>
            <w:vAlign w:val="center"/>
          </w:tcPr>
          <w:p w14:paraId="72A693B8">
            <w:pPr>
              <w:pStyle w:val="8"/>
              <w:jc w:val="center"/>
              <w:rPr>
                <w:rFonts w:hint="eastAsia" w:ascii="宋体" w:hAnsi="宋体" w:eastAsia="宋体" w:cs="宋体"/>
                <w:snapToGrid w:val="0"/>
                <w:color w:val="000000"/>
                <w:spacing w:val="1"/>
                <w:kern w:val="0"/>
                <w:sz w:val="19"/>
                <w:szCs w:val="19"/>
                <w:lang w:val="en-US" w:eastAsia="zh-CN" w:bidi="ar-SA"/>
              </w:rPr>
            </w:pPr>
          </w:p>
        </w:tc>
        <w:tc>
          <w:tcPr>
            <w:tcW w:w="938" w:type="dxa"/>
            <w:vAlign w:val="center"/>
          </w:tcPr>
          <w:p w14:paraId="4A8DAAF1">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7738FDCC">
            <w:pPr>
              <w:pStyle w:val="8"/>
              <w:jc w:val="center"/>
              <w:rPr>
                <w:rFonts w:hint="eastAsia" w:ascii="宋体" w:hAnsi="宋体" w:eastAsia="宋体" w:cs="宋体"/>
                <w:snapToGrid w:val="0"/>
                <w:color w:val="000000"/>
                <w:spacing w:val="1"/>
                <w:kern w:val="0"/>
                <w:sz w:val="19"/>
                <w:szCs w:val="19"/>
                <w:lang w:val="en-US" w:eastAsia="zh-CN" w:bidi="ar-SA"/>
              </w:rPr>
            </w:pPr>
          </w:p>
        </w:tc>
        <w:tc>
          <w:tcPr>
            <w:tcW w:w="969" w:type="dxa"/>
            <w:vAlign w:val="center"/>
          </w:tcPr>
          <w:p w14:paraId="122F236A">
            <w:pPr>
              <w:pStyle w:val="8"/>
              <w:jc w:val="center"/>
              <w:rPr>
                <w:rFonts w:hint="eastAsia" w:ascii="宋体" w:hAnsi="宋体" w:eastAsia="宋体" w:cs="宋体"/>
                <w:snapToGrid w:val="0"/>
                <w:color w:val="000000"/>
                <w:spacing w:val="1"/>
                <w:kern w:val="0"/>
                <w:sz w:val="19"/>
                <w:szCs w:val="19"/>
                <w:lang w:val="en-US" w:eastAsia="zh-CN" w:bidi="ar-SA"/>
              </w:rPr>
            </w:pPr>
          </w:p>
        </w:tc>
        <w:tc>
          <w:tcPr>
            <w:tcW w:w="717" w:type="dxa"/>
            <w:vAlign w:val="center"/>
          </w:tcPr>
          <w:p w14:paraId="4C9594F3">
            <w:pPr>
              <w:pStyle w:val="8"/>
              <w:jc w:val="center"/>
              <w:rPr>
                <w:rFonts w:hint="eastAsia" w:ascii="宋体" w:hAnsi="宋体" w:eastAsia="宋体" w:cs="宋体"/>
                <w:snapToGrid w:val="0"/>
                <w:color w:val="000000"/>
                <w:spacing w:val="1"/>
                <w:kern w:val="0"/>
                <w:sz w:val="19"/>
                <w:szCs w:val="19"/>
                <w:lang w:val="en-US" w:eastAsia="zh-CN" w:bidi="ar-SA"/>
              </w:rPr>
            </w:pPr>
          </w:p>
        </w:tc>
        <w:tc>
          <w:tcPr>
            <w:tcW w:w="1033" w:type="dxa"/>
            <w:vAlign w:val="center"/>
          </w:tcPr>
          <w:p w14:paraId="50CDA660">
            <w:pPr>
              <w:pStyle w:val="8"/>
              <w:jc w:val="center"/>
              <w:rPr>
                <w:rFonts w:hint="eastAsia" w:ascii="宋体" w:hAnsi="宋体" w:eastAsia="宋体" w:cs="宋体"/>
                <w:snapToGrid w:val="0"/>
                <w:color w:val="000000"/>
                <w:spacing w:val="1"/>
                <w:kern w:val="0"/>
                <w:sz w:val="19"/>
                <w:szCs w:val="19"/>
                <w:lang w:val="en-US" w:eastAsia="zh-CN" w:bidi="ar-SA"/>
              </w:rPr>
            </w:pPr>
          </w:p>
        </w:tc>
        <w:tc>
          <w:tcPr>
            <w:tcW w:w="721" w:type="dxa"/>
            <w:vAlign w:val="center"/>
          </w:tcPr>
          <w:p w14:paraId="62102DD3">
            <w:pPr>
              <w:pStyle w:val="8"/>
              <w:jc w:val="center"/>
              <w:rPr>
                <w:rFonts w:hint="eastAsia" w:ascii="宋体" w:hAnsi="宋体" w:eastAsia="宋体" w:cs="宋体"/>
                <w:snapToGrid w:val="0"/>
                <w:color w:val="000000"/>
                <w:spacing w:val="1"/>
                <w:kern w:val="0"/>
                <w:sz w:val="19"/>
                <w:szCs w:val="19"/>
                <w:lang w:val="en-US" w:eastAsia="zh-CN" w:bidi="ar-SA"/>
              </w:rPr>
            </w:pPr>
          </w:p>
        </w:tc>
      </w:tr>
    </w:tbl>
    <w:p w14:paraId="0B443EE7">
      <w:pPr>
        <w:pStyle w:val="8"/>
        <w:jc w:val="center"/>
        <w:rPr>
          <w:rFonts w:hint="eastAsia" w:ascii="宋体" w:hAnsi="宋体" w:eastAsia="宋体" w:cs="宋体"/>
          <w:snapToGrid w:val="0"/>
          <w:color w:val="000000"/>
          <w:spacing w:val="1"/>
          <w:kern w:val="0"/>
          <w:sz w:val="19"/>
          <w:szCs w:val="19"/>
          <w:lang w:val="en-US" w:eastAsia="zh-CN" w:bidi="ar-SA"/>
        </w:rPr>
      </w:pPr>
    </w:p>
    <w:p w14:paraId="505453E1">
      <w:pPr>
        <w:pStyle w:val="2"/>
        <w:spacing w:line="246" w:lineRule="auto"/>
      </w:pPr>
    </w:p>
    <w:p w14:paraId="63C9EC4E">
      <w:pPr>
        <w:pStyle w:val="2"/>
        <w:spacing w:line="246" w:lineRule="auto"/>
      </w:pPr>
    </w:p>
    <w:p w14:paraId="686E6FAC">
      <w:pPr>
        <w:pStyle w:val="2"/>
        <w:spacing w:line="246" w:lineRule="auto"/>
      </w:pPr>
    </w:p>
    <w:p w14:paraId="1DCEE174">
      <w:pPr>
        <w:pStyle w:val="2"/>
        <w:spacing w:line="246" w:lineRule="auto"/>
      </w:pPr>
    </w:p>
    <w:p w14:paraId="024D3FA4">
      <w:pPr>
        <w:pStyle w:val="2"/>
        <w:spacing w:line="246" w:lineRule="auto"/>
      </w:pPr>
    </w:p>
    <w:p w14:paraId="3C4E2739">
      <w:pPr>
        <w:pStyle w:val="2"/>
        <w:spacing w:line="246" w:lineRule="auto"/>
      </w:pPr>
    </w:p>
    <w:p w14:paraId="6B7704B3">
      <w:pPr>
        <w:pStyle w:val="2"/>
        <w:spacing w:line="246" w:lineRule="auto"/>
      </w:pPr>
    </w:p>
    <w:p w14:paraId="00C34030">
      <w:pPr>
        <w:pStyle w:val="2"/>
        <w:spacing w:line="246" w:lineRule="auto"/>
      </w:pPr>
    </w:p>
    <w:p w14:paraId="510535F4">
      <w:pPr>
        <w:spacing w:before="82" w:line="187" w:lineRule="auto"/>
        <w:ind w:left="6976"/>
        <w:rPr>
          <w:rFonts w:hint="default" w:ascii="等线" w:hAnsi="等线" w:eastAsia="等线" w:cs="等线"/>
          <w:sz w:val="24"/>
          <w:szCs w:val="24"/>
          <w:lang w:val="en-US" w:eastAsia="zh-CN"/>
        </w:rPr>
        <w:sectPr>
          <w:footerReference r:id="rId22" w:type="default"/>
          <w:pgSz w:w="16840" w:h="11910"/>
          <w:pgMar w:top="1012" w:right="847" w:bottom="400" w:left="847" w:header="0" w:footer="0" w:gutter="0"/>
          <w:pgNumType w:fmt="decimal"/>
          <w:cols w:space="720" w:num="1"/>
        </w:sectPr>
      </w:pPr>
      <w:r>
        <w:rPr>
          <w:rFonts w:ascii="等线" w:hAnsi="等线" w:eastAsia="等线" w:cs="等线"/>
          <w:spacing w:val="-9"/>
          <w:sz w:val="24"/>
          <w:szCs w:val="24"/>
        </w:rPr>
        <w:t>-</w:t>
      </w:r>
      <w:r>
        <w:rPr>
          <w:rFonts w:ascii="等线" w:hAnsi="等线" w:eastAsia="等线" w:cs="等线"/>
          <w:spacing w:val="9"/>
          <w:sz w:val="24"/>
          <w:szCs w:val="24"/>
        </w:rPr>
        <w:t xml:space="preserve"> </w:t>
      </w:r>
      <w:r>
        <w:rPr>
          <w:rFonts w:hint="eastAsia" w:ascii="等线" w:hAnsi="等线" w:eastAsia="等线" w:cs="等线"/>
          <w:spacing w:val="9"/>
          <w:sz w:val="24"/>
          <w:szCs w:val="24"/>
          <w:lang w:val="en-US" w:eastAsia="zh-CN"/>
        </w:rPr>
        <w:t>29-</w:t>
      </w:r>
    </w:p>
    <w:p w14:paraId="06E7D37E">
      <w:pPr>
        <w:pStyle w:val="2"/>
        <w:spacing w:line="271" w:lineRule="auto"/>
        <w:rPr>
          <w:rFonts w:hint="eastAsia" w:eastAsia="宋体"/>
          <w:lang w:eastAsia="zh-CN"/>
        </w:rPr>
        <w:sectPr>
          <w:footerReference r:id="rId23" w:type="default"/>
          <w:pgSz w:w="11910" w:h="16840"/>
          <w:pgMar w:top="1431" w:right="1399" w:bottom="1106" w:left="1255" w:header="0" w:footer="853" w:gutter="0"/>
          <w:pgNumType w:fmt="decimal"/>
          <w:cols w:space="720" w:num="1"/>
        </w:sectPr>
      </w:pPr>
      <w:bookmarkStart w:id="8" w:name="bookmark31"/>
      <w:bookmarkEnd w:id="8"/>
      <w:bookmarkStart w:id="9" w:name="bookmark32"/>
      <w:bookmarkEnd w:id="9"/>
    </w:p>
    <w:p w14:paraId="0E414B26">
      <w:pPr>
        <w:pStyle w:val="2"/>
        <w:spacing w:line="271" w:lineRule="auto"/>
      </w:pPr>
    </w:p>
    <w:p w14:paraId="56D32803">
      <w:pPr>
        <w:pStyle w:val="2"/>
        <w:spacing w:line="272" w:lineRule="auto"/>
      </w:pPr>
    </w:p>
    <w:p w14:paraId="11C98DAE">
      <w:pPr>
        <w:spacing w:line="231" w:lineRule="auto"/>
        <w:rPr>
          <w:rFonts w:ascii="楷体" w:hAnsi="楷体" w:eastAsia="楷体" w:cs="楷体"/>
          <w:sz w:val="31"/>
          <w:szCs w:val="31"/>
        </w:rPr>
      </w:pPr>
    </w:p>
    <w:p w14:paraId="2B1D5734">
      <w:pPr>
        <w:spacing w:line="231" w:lineRule="auto"/>
        <w:rPr>
          <w:rFonts w:hint="default" w:ascii="楷体" w:hAnsi="楷体" w:eastAsia="楷体" w:cs="楷体"/>
          <w:sz w:val="31"/>
          <w:szCs w:val="31"/>
          <w:lang w:val="en-US" w:eastAsia="zh-CN"/>
        </w:rPr>
        <w:sectPr>
          <w:footerReference r:id="rId24" w:type="default"/>
          <w:pgSz w:w="11910" w:h="16840"/>
          <w:pgMar w:top="1431" w:right="1630" w:bottom="1106" w:left="1257" w:header="0" w:footer="853" w:gutter="0"/>
          <w:pgNumType w:fmt="decimal"/>
          <w:cols w:space="720" w:num="1"/>
        </w:sectPr>
      </w:pPr>
      <w:r>
        <w:rPr>
          <w:rFonts w:hint="eastAsia" w:ascii="楷体" w:hAnsi="楷体" w:eastAsia="楷体" w:cs="楷体"/>
          <w:sz w:val="31"/>
          <w:szCs w:val="31"/>
          <w:lang w:val="en-US" w:eastAsia="zh-CN"/>
        </w:rPr>
        <w:t xml:space="preserve">  </w:t>
      </w:r>
    </w:p>
    <w:p w14:paraId="3FEA2B46">
      <w:pPr>
        <w:pStyle w:val="2"/>
        <w:spacing w:line="244" w:lineRule="auto"/>
      </w:pPr>
    </w:p>
    <w:p w14:paraId="0CC81D65">
      <w:pPr>
        <w:pStyle w:val="2"/>
        <w:spacing w:line="244" w:lineRule="auto"/>
      </w:pPr>
    </w:p>
    <w:p w14:paraId="66AD1879">
      <w:pPr>
        <w:pStyle w:val="2"/>
        <w:spacing w:line="244" w:lineRule="auto"/>
      </w:pPr>
    </w:p>
    <w:p w14:paraId="1CEA6A06">
      <w:pPr>
        <w:pStyle w:val="2"/>
        <w:spacing w:line="244" w:lineRule="auto"/>
      </w:pPr>
    </w:p>
    <w:p w14:paraId="651AC4CF">
      <w:pPr>
        <w:pStyle w:val="2"/>
        <w:spacing w:line="245" w:lineRule="auto"/>
      </w:pPr>
    </w:p>
    <w:p w14:paraId="470B391A">
      <w:pPr>
        <w:pStyle w:val="2"/>
        <w:spacing w:line="245" w:lineRule="auto"/>
      </w:pPr>
    </w:p>
    <w:p w14:paraId="19F56221">
      <w:pPr>
        <w:pStyle w:val="2"/>
        <w:spacing w:line="245" w:lineRule="auto"/>
      </w:pPr>
    </w:p>
    <w:p w14:paraId="33D5AF15">
      <w:pPr>
        <w:pStyle w:val="2"/>
        <w:spacing w:line="245" w:lineRule="auto"/>
      </w:pPr>
    </w:p>
    <w:p w14:paraId="60B538A6">
      <w:pPr>
        <w:pStyle w:val="2"/>
        <w:spacing w:line="245" w:lineRule="auto"/>
      </w:pPr>
    </w:p>
    <w:p w14:paraId="30CC2D33">
      <w:pPr>
        <w:pStyle w:val="2"/>
      </w:pPr>
    </w:p>
    <w:p w14:paraId="4F45FD0D">
      <w:pPr>
        <w:spacing w:before="225" w:line="220" w:lineRule="auto"/>
        <w:rPr>
          <w:rFonts w:ascii="仿宋" w:hAnsi="仿宋" w:eastAsia="仿宋" w:cs="仿宋"/>
          <w:spacing w:val="-25"/>
          <w:sz w:val="31"/>
          <w:szCs w:val="31"/>
        </w:rPr>
        <w:sectPr>
          <w:footerReference r:id="rId25" w:type="default"/>
          <w:pgSz w:w="11910" w:h="16840"/>
          <w:pgMar w:top="1431" w:right="1630" w:bottom="1106" w:left="1257" w:header="0" w:footer="853" w:gutter="0"/>
          <w:pgNumType w:fmt="decimal"/>
          <w:cols w:space="720" w:num="1"/>
        </w:sectPr>
      </w:pPr>
    </w:p>
    <w:p w14:paraId="36191A74">
      <w:pPr>
        <w:spacing w:before="225" w:line="341" w:lineRule="auto"/>
        <w:rPr>
          <w:rFonts w:hint="eastAsia" w:ascii="仿宋" w:hAnsi="仿宋" w:eastAsia="仿宋" w:cs="仿宋"/>
          <w:spacing w:val="6"/>
          <w:sz w:val="31"/>
          <w:szCs w:val="31"/>
          <w:lang w:eastAsia="zh-CN"/>
        </w:rPr>
        <w:sectPr>
          <w:footerReference r:id="rId26" w:type="default"/>
          <w:pgSz w:w="11910" w:h="16840"/>
          <w:pgMar w:top="1431" w:right="1539" w:bottom="1106" w:left="1245" w:header="0" w:footer="853" w:gutter="0"/>
          <w:pgNumType w:fmt="decimal"/>
          <w:cols w:space="720" w:num="1"/>
        </w:sectPr>
      </w:pPr>
    </w:p>
    <w:p w14:paraId="4404CE87">
      <w:pPr>
        <w:pStyle w:val="2"/>
        <w:spacing w:line="267" w:lineRule="auto"/>
      </w:pPr>
    </w:p>
    <w:p w14:paraId="522083E9">
      <w:pPr>
        <w:pStyle w:val="2"/>
        <w:spacing w:line="267" w:lineRule="auto"/>
      </w:pPr>
    </w:p>
    <w:p w14:paraId="069B4F1E">
      <w:pPr>
        <w:pStyle w:val="2"/>
      </w:pPr>
      <w:bookmarkStart w:id="10" w:name="bookmark26"/>
      <w:bookmarkEnd w:id="10"/>
      <w:bookmarkStart w:id="11" w:name="bookmark25"/>
      <w:bookmarkEnd w:id="11"/>
    </w:p>
    <w:sectPr>
      <w:footerReference r:id="rId27" w:type="default"/>
      <w:pgSz w:w="11906" w:h="16839"/>
      <w:pgMar w:top="1431" w:right="1526" w:bottom="1402" w:left="1525" w:header="0" w:footer="115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7C8E3">
    <w:pPr>
      <w:spacing w:before="1" w:line="179" w:lineRule="auto"/>
      <w:ind w:left="4123"/>
      <w:rPr>
        <w:rFonts w:ascii="等线" w:hAnsi="等线" w:eastAsia="等线" w:cs="等线"/>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D6D58C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1D6D58C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B20FD">
    <w:pPr>
      <w:spacing w:before="1" w:line="179" w:lineRule="auto"/>
      <w:ind w:left="5622"/>
      <w:rPr>
        <w:rFonts w:ascii="等线" w:hAnsi="等线" w:eastAsia="等线" w:cs="等线"/>
        <w:sz w:val="24"/>
        <w:szCs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2F2E960">
                          <w:pPr>
                            <w:pStyle w:val="3"/>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4Ej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B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v/gSN0CAAAmBgAADgAAAAAAAAABACAAAAAfAQAAZHJzL2Uyb0RvYy54bWxQSwUG&#10;AAAAAAYABgBZAQAAbgYAAAAA&#10;">
              <v:fill on="f" focussize="0,0"/>
              <v:stroke on="f" weight="0.5pt"/>
              <v:imagedata o:title=""/>
              <o:lock v:ext="edit" aspectratio="f"/>
              <v:textbox inset="0mm,0mm,0mm,0mm" style="mso-fit-shape-to-text:t;">
                <w:txbxContent>
                  <w:p w14:paraId="02F2E960">
                    <w:pPr>
                      <w:pStyle w:val="3"/>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68ECD">
    <w:pPr>
      <w:spacing w:before="1" w:line="179" w:lineRule="auto"/>
      <w:ind w:left="6634"/>
      <w:rPr>
        <w:rFonts w:ascii="等线" w:hAnsi="等线" w:eastAsia="等线" w:cs="等线"/>
        <w:sz w:val="24"/>
        <w:szCs w:val="24"/>
      </w:rPr>
    </w:pPr>
    <w:r>
      <w:rPr>
        <w:sz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FB05A41">
                          <w:pPr>
                            <w:pStyle w:val="3"/>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v:fill on="f" focussize="0,0"/>
              <v:stroke on="f" weight="0.5pt"/>
              <v:imagedata o:title=""/>
              <o:lock v:ext="edit" aspectratio="f"/>
              <v:textbox inset="0mm,0mm,0mm,0mm" style="mso-fit-shape-to-text:t;">
                <w:txbxContent>
                  <w:p w14:paraId="5FB05A41">
                    <w:pPr>
                      <w:pStyle w:val="3"/>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72846">
    <w:pPr>
      <w:spacing w:before="1" w:line="179" w:lineRule="auto"/>
      <w:ind w:left="6003"/>
      <w:rPr>
        <w:rFonts w:ascii="等线" w:hAnsi="等线" w:eastAsia="等线" w:cs="等线"/>
        <w:sz w:val="24"/>
        <w:szCs w:val="24"/>
      </w:rPr>
    </w:pPr>
    <w:r>
      <w:rPr>
        <w:sz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2AE858">
                          <w:pPr>
                            <w:pStyle w:val="3"/>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v:fill on="f" focussize="0,0"/>
              <v:stroke on="f" weight="0.5pt"/>
              <v:imagedata o:title=""/>
              <o:lock v:ext="edit" aspectratio="f"/>
              <v:textbox inset="0mm,0mm,0mm,0mm" style="mso-fit-shape-to-text:t;">
                <w:txbxContent>
                  <w:p w14:paraId="7E2AE858">
                    <w:pPr>
                      <w:pStyle w:val="3"/>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98E3C">
    <w:pPr>
      <w:pStyle w:val="2"/>
      <w:spacing w:line="14" w:lineRule="auto"/>
      <w:rPr>
        <w:sz w:val="2"/>
      </w:rPr>
    </w:pPr>
    <w:r>
      <w:rPr>
        <w:sz w:val="2"/>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CFFF2DD">
                          <w:pPr>
                            <w:pStyle w:val="3"/>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5PuKjd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3k+4qN0CAAAmBgAADgAAAAAAAAABACAAAAAfAQAAZHJzL2Uyb0RvYy54bWxQSwUG&#10;AAAAAAYABgBZAQAAbgYAAAAA&#10;">
              <v:fill on="f" focussize="0,0"/>
              <v:stroke on="f" weight="0.5pt"/>
              <v:imagedata o:title=""/>
              <o:lock v:ext="edit" aspectratio="f"/>
              <v:textbox inset="0mm,0mm,0mm,0mm" style="mso-fit-shape-to-text:t;">
                <w:txbxContent>
                  <w:p w14:paraId="6CFFF2DD">
                    <w:pPr>
                      <w:pStyle w:val="3"/>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848D5">
    <w:pPr>
      <w:spacing w:before="1" w:line="179" w:lineRule="auto"/>
      <w:ind w:left="6670"/>
      <w:rPr>
        <w:rFonts w:ascii="等线" w:hAnsi="等线" w:eastAsia="等线" w:cs="等线"/>
        <w:sz w:val="24"/>
        <w:szCs w:val="24"/>
      </w:rPr>
    </w:pPr>
    <w:r>
      <w:rPr>
        <w:sz w:val="24"/>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F30F0B8">
                          <w:pPr>
                            <w:pStyle w:val="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Ii43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h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QiLjd0CAAAmBgAADgAAAAAAAAABACAAAAAfAQAAZHJzL2Uyb0RvYy54bWxQSwUG&#10;AAAAAAYABgBZAQAAbgYAAAAA&#10;">
              <v:fill on="f" focussize="0,0"/>
              <v:stroke on="f" weight="0.5pt"/>
              <v:imagedata o:title=""/>
              <o:lock v:ext="edit" aspectratio="f"/>
              <v:textbox inset="0mm,0mm,0mm,0mm" style="mso-fit-shape-to-text:t;">
                <w:txbxContent>
                  <w:p w14:paraId="3F30F0B8">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E1930">
    <w:pPr>
      <w:spacing w:before="1" w:line="179" w:lineRule="auto"/>
      <w:jc w:val="center"/>
      <w:rPr>
        <w:rFonts w:ascii="等线" w:hAnsi="等线" w:eastAsia="等线" w:cs="等线"/>
        <w:sz w:val="24"/>
        <w:szCs w:val="24"/>
      </w:rPr>
    </w:pPr>
    <w:r>
      <w:rPr>
        <w:sz w:val="24"/>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C31DB97">
                          <w:pPr>
                            <w:pStyle w:val="3"/>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M3tSfd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ze1J90CAAAmBgAADgAAAAAAAAABACAAAAAfAQAAZHJzL2Uyb0RvYy54bWxQSwUG&#10;AAAAAAYABgBZAQAAbgYAAAAA&#10;">
              <v:fill on="f" focussize="0,0"/>
              <v:stroke on="f" weight="0.5pt"/>
              <v:imagedata o:title=""/>
              <o:lock v:ext="edit" aspectratio="f"/>
              <v:textbox inset="0mm,0mm,0mm,0mm" style="mso-fit-shape-to-text:t;">
                <w:txbxContent>
                  <w:p w14:paraId="2C31DB97">
                    <w:pPr>
                      <w:pStyle w:val="3"/>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2DA4B">
    <w:pPr>
      <w:pStyle w:val="2"/>
      <w:spacing w:line="14" w:lineRule="auto"/>
      <w:rPr>
        <w:sz w:val="2"/>
      </w:rPr>
    </w:pPr>
    <w:r>
      <w:rPr>
        <w:sz w:val="2"/>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D845152">
                          <w:pPr>
                            <w:pStyle w:val="3"/>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RuS5b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G5Llt0CAAAmBgAADgAAAAAAAAABACAAAAAfAQAAZHJzL2Uyb0RvYy54bWxQSwUG&#10;AAAAAAYABgBZAQAAbgYAAAAA&#10;">
              <v:fill on="f" focussize="0,0"/>
              <v:stroke on="f" weight="0.5pt"/>
              <v:imagedata o:title=""/>
              <o:lock v:ext="edit" aspectratio="f"/>
              <v:textbox inset="0mm,0mm,0mm,0mm" style="mso-fit-shape-to-text:t;">
                <w:txbxContent>
                  <w:p w14:paraId="0D845152">
                    <w:pPr>
                      <w:pStyle w:val="3"/>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000A4">
    <w:pPr>
      <w:spacing w:before="1" w:line="179" w:lineRule="auto"/>
      <w:jc w:val="center"/>
      <w:rPr>
        <w:rFonts w:ascii="等线" w:hAnsi="等线" w:eastAsia="等线" w:cs="等线"/>
        <w:sz w:val="24"/>
        <w:szCs w:val="24"/>
      </w:rPr>
    </w:pPr>
    <w:r>
      <w:rPr>
        <w:sz w:val="24"/>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3DE7170">
                          <w:pPr>
                            <w:pStyle w:val="3"/>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RdTzd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lF1PN0CAAAmBgAADgAAAAAAAAABACAAAAAfAQAAZHJzL2Uyb0RvYy54bWxQSwUG&#10;AAAAAAYABgBZAQAAbgYAAAAA&#10;">
              <v:fill on="f" focussize="0,0"/>
              <v:stroke on="f" weight="0.5pt"/>
              <v:imagedata o:title=""/>
              <o:lock v:ext="edit" aspectratio="f"/>
              <v:textbox inset="0mm,0mm,0mm,0mm" style="mso-fit-shape-to-text:t;">
                <w:txbxContent>
                  <w:p w14:paraId="63DE7170">
                    <w:pPr>
                      <w:pStyle w:val="3"/>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B000E">
    <w:pPr>
      <w:pStyle w:val="2"/>
      <w:spacing w:line="14" w:lineRule="auto"/>
      <w:rPr>
        <w:sz w:val="2"/>
      </w:rPr>
    </w:pPr>
    <w:r>
      <w:rPr>
        <w:sz w:val="2"/>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24F843A">
                          <w:pPr>
                            <w:pStyle w:val="3"/>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Dee5v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Dee5veAgAAJgYAAA4AAAAAAAAAAQAgAAAAHwEAAGRycy9lMm9Eb2MueG1sUEsF&#10;BgAAAAAGAAYAWQEAAG8GAAAAAA==&#10;">
              <v:fill on="f" focussize="0,0"/>
              <v:stroke on="f" weight="0.5pt"/>
              <v:imagedata o:title=""/>
              <o:lock v:ext="edit" aspectratio="f"/>
              <v:textbox inset="0mm,0mm,0mm,0mm" style="mso-fit-shape-to-text:t;">
                <w:txbxContent>
                  <w:p w14:paraId="724F843A">
                    <w:pPr>
                      <w:pStyle w:val="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9954E">
    <w:pPr>
      <w:spacing w:before="1" w:line="179" w:lineRule="auto"/>
      <w:ind w:left="4110"/>
      <w:rPr>
        <w:rFonts w:ascii="等线" w:hAnsi="等线" w:eastAsia="等线" w:cs="等线"/>
        <w:sz w:val="24"/>
        <w:szCs w:val="24"/>
      </w:rPr>
    </w:pPr>
    <w:r>
      <w:rPr>
        <w:sz w:val="24"/>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9498FA7">
                          <w:pPr>
                            <w:pStyle w:val="3"/>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bhRTH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BuFFMd0CAAAmBgAADgAAAAAAAAABACAAAAAfAQAAZHJzL2Uyb0RvYy54bWxQSwUG&#10;AAAAAAYABgBZAQAAbgYAAAAA&#10;">
              <v:fill on="f" focussize="0,0"/>
              <v:stroke on="f" weight="0.5pt"/>
              <v:imagedata o:title=""/>
              <o:lock v:ext="edit" aspectratio="f"/>
              <v:textbox inset="0mm,0mm,0mm,0mm" style="mso-fit-shape-to-text:t;">
                <w:txbxContent>
                  <w:p w14:paraId="39498FA7">
                    <w:pPr>
                      <w:pStyle w:val="3"/>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7B13F">
    <w:pPr>
      <w:spacing w:before="1" w:line="179" w:lineRule="auto"/>
      <w:ind w:left="4115"/>
      <w:rPr>
        <w:rFonts w:ascii="等线" w:hAnsi="等线" w:eastAsia="等线" w:cs="等线"/>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FE95572">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5FE95572">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Fonts w:ascii="等线" w:hAnsi="等线" w:eastAsia="等线" w:cs="等线"/>
        <w:spacing w:val="-11"/>
        <w:sz w:val="24"/>
        <w:szCs w:val="24"/>
      </w:rPr>
      <w:t>-</w:t>
    </w:r>
    <w:r>
      <w:rPr>
        <w:rFonts w:ascii="等线" w:hAnsi="等线" w:eastAsia="等线" w:cs="等线"/>
        <w:spacing w:val="17"/>
        <w:sz w:val="24"/>
        <w:szCs w:val="24"/>
      </w:rPr>
      <w:t xml:space="preserve"> </w:t>
    </w:r>
    <w:r>
      <w:rPr>
        <w:rFonts w:ascii="等线" w:hAnsi="等线" w:eastAsia="等线" w:cs="等线"/>
        <w:spacing w:val="25"/>
        <w:w w:val="101"/>
        <w:sz w:val="24"/>
        <w:szCs w:val="24"/>
      </w:rPr>
      <w:t xml:space="preserve"> </w:t>
    </w:r>
    <w:r>
      <w:rPr>
        <w:rFonts w:ascii="等线" w:hAnsi="等线" w:eastAsia="等线" w:cs="等线"/>
        <w:spacing w:val="-11"/>
        <w:sz w:val="24"/>
        <w:szCs w:val="24"/>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645AF">
    <w:pPr>
      <w:spacing w:before="1" w:line="179" w:lineRule="auto"/>
      <w:ind w:left="4108"/>
      <w:rPr>
        <w:rFonts w:ascii="等线" w:hAnsi="等线" w:eastAsia="等线" w:cs="等线"/>
        <w:sz w:val="24"/>
        <w:szCs w:val="24"/>
      </w:rPr>
    </w:pPr>
    <w:r>
      <w:rPr>
        <w:sz w:val="24"/>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42B1DF">
                          <w:pPr>
                            <w:pStyle w:val="3"/>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mdhTeAgAAJg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L2mdhTeAgAAJgYAAA4AAAAAAAAAAQAgAAAAHwEAAGRycy9lMm9Eb2MueG1sUEsF&#10;BgAAAAAGAAYAWQEAAG8GAAAAAA==&#10;">
              <v:fill on="f" focussize="0,0"/>
              <v:stroke on="f" weight="0.5pt"/>
              <v:imagedata o:title=""/>
              <o:lock v:ext="edit" aspectratio="f"/>
              <v:textbox inset="0mm,0mm,0mm,0mm" style="mso-fit-shape-to-text:t;">
                <w:txbxContent>
                  <w:p w14:paraId="3C42B1DF">
                    <w:pPr>
                      <w:pStyle w:val="3"/>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9515E">
    <w:pPr>
      <w:spacing w:before="1" w:line="179" w:lineRule="auto"/>
      <w:ind w:left="4108"/>
      <w:rPr>
        <w:rFonts w:ascii="等线" w:hAnsi="等线" w:eastAsia="等线" w:cs="等线"/>
        <w:sz w:val="24"/>
        <w:szCs w:val="24"/>
      </w:rPr>
    </w:pPr>
    <w:r>
      <w:rPr>
        <w:sz w:val="24"/>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1AE6F20">
                          <w:pPr>
                            <w:pStyle w:val="3"/>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ZSL7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OuZSL7eAgAAJgYAAA4AAAAAAAAAAQAgAAAAHwEAAGRycy9lMm9Eb2MueG1sUEsF&#10;BgAAAAAGAAYAWQEAAG8GAAAAAA==&#10;">
              <v:fill on="f" focussize="0,0"/>
              <v:stroke on="f" weight="0.5pt"/>
              <v:imagedata o:title=""/>
              <o:lock v:ext="edit" aspectratio="f"/>
              <v:textbox inset="0mm,0mm,0mm,0mm" style="mso-fit-shape-to-text:t;">
                <w:txbxContent>
                  <w:p w14:paraId="61AE6F20">
                    <w:pPr>
                      <w:pStyle w:val="3"/>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B8CAC">
    <w:pPr>
      <w:spacing w:before="1" w:line="179" w:lineRule="auto"/>
      <w:ind w:left="4120"/>
      <w:rPr>
        <w:rFonts w:ascii="等线" w:hAnsi="等线" w:eastAsia="等线" w:cs="等线"/>
        <w:sz w:val="24"/>
        <w:szCs w:val="24"/>
      </w:rPr>
    </w:pPr>
    <w:r>
      <w:rPr>
        <w:sz w:val="24"/>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293A2E4">
                          <w:pPr>
                            <w:pStyle w:val="3"/>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spEF7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MspEF7eAgAAJgYAAA4AAAAAAAAAAQAgAAAAHwEAAGRycy9lMm9Eb2MueG1sUEsF&#10;BgAAAAAGAAYAWQEAAG8GAAAAAA==&#10;">
              <v:fill on="f" focussize="0,0"/>
              <v:stroke on="f" weight="0.5pt"/>
              <v:imagedata o:title=""/>
              <o:lock v:ext="edit" aspectratio="f"/>
              <v:textbox inset="0mm,0mm,0mm,0mm" style="mso-fit-shape-to-text:t;">
                <w:txbxContent>
                  <w:p w14:paraId="2293A2E4">
                    <w:pPr>
                      <w:pStyle w:val="3"/>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4C31F">
    <w:pPr>
      <w:spacing w:before="1" w:line="177" w:lineRule="auto"/>
      <w:ind w:left="3831"/>
      <w:rPr>
        <w:rFonts w:ascii="等线" w:hAnsi="等线" w:eastAsia="等线" w:cs="等线"/>
        <w:sz w:val="24"/>
        <w:szCs w:val="24"/>
      </w:rPr>
    </w:pPr>
    <w:r>
      <w:rPr>
        <w:sz w:val="24"/>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C839C8">
                          <w:pPr>
                            <w:pStyle w:val="3"/>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0WLvT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J0WLvTeAgAAJgYAAA4AAAAAAAAAAQAgAAAAHwEAAGRycy9lMm9Eb2MueG1sUEsF&#10;BgAAAAAGAAYAWQEAAG8GAAAAAA==&#10;">
              <v:fill on="f" focussize="0,0"/>
              <v:stroke on="f" weight="0.5pt"/>
              <v:imagedata o:title=""/>
              <o:lock v:ext="edit" aspectratio="f"/>
              <v:textbox inset="0mm,0mm,0mm,0mm" style="mso-fit-shape-to-text:t;">
                <w:txbxContent>
                  <w:p w14:paraId="1BC839C8">
                    <w:pPr>
                      <w:pStyle w:val="3"/>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A5E57">
    <w:pPr>
      <w:spacing w:before="1" w:line="177" w:lineRule="auto"/>
      <w:ind w:left="4111"/>
      <w:rPr>
        <w:rFonts w:ascii="等线" w:hAnsi="等线" w:eastAsia="等线" w:cs="等线"/>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6B5830D">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14:paraId="56B5830D">
                    <w:pPr>
                      <w:pStyle w:val="3"/>
                    </w:pPr>
                    <w:r>
                      <w:fldChar w:fldCharType="begin"/>
                    </w:r>
                    <w:r>
                      <w:instrText xml:space="preserve"> PAGE  \* MERGEFORMAT </w:instrText>
                    </w:r>
                    <w:r>
                      <w:fldChar w:fldCharType="separate"/>
                    </w:r>
                    <w:r>
                      <w:t>3</w:t>
                    </w:r>
                    <w:r>
                      <w:fldChar w:fldCharType="end"/>
                    </w:r>
                  </w:p>
                </w:txbxContent>
              </v:textbox>
            </v:shape>
          </w:pict>
        </mc:Fallback>
      </mc:AlternateContent>
    </w:r>
    <w:r>
      <w:rPr>
        <w:rFonts w:ascii="等线" w:hAnsi="等线" w:eastAsia="等线" w:cs="等线"/>
        <w:spacing w:val="-11"/>
        <w:sz w:val="24"/>
        <w:szCs w:val="24"/>
      </w:rPr>
      <w:t>-</w:t>
    </w:r>
    <w:r>
      <w:rPr>
        <w:rFonts w:ascii="等线" w:hAnsi="等线" w:eastAsia="等线" w:cs="等线"/>
        <w:spacing w:val="17"/>
        <w:sz w:val="24"/>
        <w:szCs w:val="24"/>
      </w:rPr>
      <w:t xml:space="preserve"> </w:t>
    </w:r>
    <w:r>
      <w:rPr>
        <w:rFonts w:ascii="等线" w:hAnsi="等线" w:eastAsia="等线" w:cs="等线"/>
        <w:spacing w:val="25"/>
        <w:w w:val="101"/>
        <w:sz w:val="24"/>
        <w:szCs w:val="24"/>
      </w:rPr>
      <w:t xml:space="preserve"> </w:t>
    </w:r>
    <w:r>
      <w:rPr>
        <w:rFonts w:ascii="等线" w:hAnsi="等线" w:eastAsia="等线" w:cs="等线"/>
        <w:spacing w:val="-11"/>
        <w:sz w:val="24"/>
        <w:szCs w:val="24"/>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6B604">
    <w:pPr>
      <w:spacing w:line="178" w:lineRule="auto"/>
      <w:rPr>
        <w:rFonts w:ascii="等线" w:hAnsi="等线" w:eastAsia="等线" w:cs="等线"/>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79C6382">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679C6382">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596C2">
    <w:pPr>
      <w:spacing w:before="1" w:line="179" w:lineRule="auto"/>
      <w:ind w:left="4120"/>
      <w:rPr>
        <w:rFonts w:ascii="等线" w:hAnsi="等线" w:eastAsia="等线" w:cs="等线"/>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AE74858">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14:paraId="1AE74858">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6ED8E">
    <w:pPr>
      <w:spacing w:before="1" w:line="179" w:lineRule="auto"/>
      <w:ind w:left="4117"/>
      <w:rPr>
        <w:rFonts w:ascii="等线" w:hAnsi="等线" w:eastAsia="等线" w:cs="等线"/>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E37A7CA">
                          <w:pPr>
                            <w:pStyle w:val="3"/>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14:paraId="3E37A7CA">
                    <w:pPr>
                      <w:pStyle w:val="3"/>
                    </w:pPr>
                    <w:r>
                      <w:fldChar w:fldCharType="begin"/>
                    </w:r>
                    <w:r>
                      <w:instrText xml:space="preserve"> PAGE  \* MERGEFORMAT </w:instrText>
                    </w:r>
                    <w:r>
                      <w:fldChar w:fldCharType="separate"/>
                    </w:r>
                    <w:r>
                      <w:t>16</w:t>
                    </w:r>
                    <w:r>
                      <w:fldChar w:fldCharType="end"/>
                    </w:r>
                  </w:p>
                </w:txbxContent>
              </v:textbox>
            </v:shape>
          </w:pict>
        </mc:Fallback>
      </mc:AlternateContent>
    </w:r>
    <w:r>
      <w:rPr>
        <w:rFonts w:ascii="等线" w:hAnsi="等线" w:eastAsia="等线" w:cs="等线"/>
        <w:spacing w:val="12"/>
        <w:sz w:val="24"/>
        <w:szCs w:val="24"/>
      </w:rPr>
      <w:t xml:space="preserve"> </w:t>
    </w:r>
    <w:r>
      <w:rPr>
        <w:rFonts w:ascii="等线" w:hAnsi="等线" w:eastAsia="等线" w:cs="等线"/>
        <w:spacing w:val="26"/>
        <w:sz w:val="24"/>
        <w:szCs w:val="24"/>
      </w:rPr>
      <w:t xml:space="preserve"> </w:t>
    </w:r>
    <w:r>
      <w:rPr>
        <w:rFonts w:ascii="等线" w:hAnsi="等线" w:eastAsia="等线" w:cs="等线"/>
        <w:spacing w:val="-10"/>
        <w:sz w:val="24"/>
        <w:szCs w:val="24"/>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BD432">
    <w:pPr>
      <w:spacing w:before="1" w:line="179" w:lineRule="auto"/>
      <w:rPr>
        <w:rFonts w:ascii="等线" w:hAnsi="等线" w:eastAsia="等线" w:cs="等线"/>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DA21C0A">
                          <w:pPr>
                            <w:pStyle w:val="3"/>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LqlSDcAgAAJA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i6pUg3AIAACQGAAAOAAAAAAAAAAEAIAAAAB8BAABkcnMvZTJvRG9jLnhtbFBLBQYA&#10;AAAABgAGAFkBAABtBgAAAAA=&#10;">
              <v:fill on="f" focussize="0,0"/>
              <v:stroke on="f" weight="0.5pt"/>
              <v:imagedata o:title=""/>
              <o:lock v:ext="edit" aspectratio="f"/>
              <v:textbox inset="0mm,0mm,0mm,0mm" style="mso-fit-shape-to-text:t;">
                <w:txbxContent>
                  <w:p w14:paraId="5DA21C0A">
                    <w:pPr>
                      <w:pStyle w:val="3"/>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F2B75">
    <w:pPr>
      <w:spacing w:before="1" w:line="179" w:lineRule="auto"/>
      <w:ind w:left="4022"/>
      <w:rPr>
        <w:rFonts w:ascii="等线" w:hAnsi="等线" w:eastAsia="等线" w:cs="等线"/>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65DBF2">
                          <w:pPr>
                            <w:pStyle w:val="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14:paraId="2165DBF2">
                    <w:pPr>
                      <w:pStyle w:val="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58102">
    <w:pPr>
      <w:pStyle w:val="2"/>
      <w:spacing w:line="14" w:lineRule="auto"/>
      <w:rPr>
        <w:sz w:val="2"/>
      </w:rPr>
    </w:pPr>
    <w:r>
      <w:rPr>
        <w:sz w:val="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A9A6557">
                          <w:pPr>
                            <w:pStyle w:val="3"/>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14:paraId="1A9A6557">
                    <w:pPr>
                      <w:pStyle w:val="3"/>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A7E455"/>
    <w:multiLevelType w:val="singleLevel"/>
    <w:tmpl w:val="8FA7E455"/>
    <w:lvl w:ilvl="0" w:tentative="0">
      <w:start w:val="2"/>
      <w:numFmt w:val="chineseCounting"/>
      <w:suff w:val="nothing"/>
      <w:lvlText w:val="%1、"/>
      <w:lvlJc w:val="left"/>
      <w:rPr>
        <w:rFonts w:hint="eastAsia"/>
      </w:rPr>
    </w:lvl>
  </w:abstractNum>
  <w:abstractNum w:abstractNumId="1">
    <w:nsid w:val="924FADAA"/>
    <w:multiLevelType w:val="singleLevel"/>
    <w:tmpl w:val="924FADAA"/>
    <w:lvl w:ilvl="0" w:tentative="0">
      <w:start w:val="1"/>
      <w:numFmt w:val="decimal"/>
      <w:lvlText w:val="%1."/>
      <w:lvlJc w:val="left"/>
      <w:pPr>
        <w:tabs>
          <w:tab w:val="left" w:pos="312"/>
        </w:tabs>
      </w:pPr>
    </w:lvl>
  </w:abstractNum>
  <w:abstractNum w:abstractNumId="2">
    <w:nsid w:val="AB4AECD2"/>
    <w:multiLevelType w:val="singleLevel"/>
    <w:tmpl w:val="AB4AECD2"/>
    <w:lvl w:ilvl="0" w:tentative="0">
      <w:start w:val="2"/>
      <w:numFmt w:val="decimal"/>
      <w:lvlText w:val="%1."/>
      <w:lvlJc w:val="left"/>
      <w:pPr>
        <w:tabs>
          <w:tab w:val="left" w:pos="312"/>
        </w:tabs>
      </w:pPr>
    </w:lvl>
  </w:abstractNum>
  <w:abstractNum w:abstractNumId="3">
    <w:nsid w:val="AF3C80ED"/>
    <w:multiLevelType w:val="singleLevel"/>
    <w:tmpl w:val="AF3C80ED"/>
    <w:lvl w:ilvl="0" w:tentative="0">
      <w:start w:val="2"/>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06A42C8"/>
    <w:rsid w:val="018C0929"/>
    <w:rsid w:val="04340AD7"/>
    <w:rsid w:val="056B1570"/>
    <w:rsid w:val="068061C3"/>
    <w:rsid w:val="07EC51AD"/>
    <w:rsid w:val="087D1CE6"/>
    <w:rsid w:val="08AB6853"/>
    <w:rsid w:val="09A908B8"/>
    <w:rsid w:val="0B61769D"/>
    <w:rsid w:val="0E721BC1"/>
    <w:rsid w:val="0F7A6F7F"/>
    <w:rsid w:val="10563548"/>
    <w:rsid w:val="11567578"/>
    <w:rsid w:val="123152ED"/>
    <w:rsid w:val="132A4818"/>
    <w:rsid w:val="14074B59"/>
    <w:rsid w:val="19A1335A"/>
    <w:rsid w:val="1AFD0A64"/>
    <w:rsid w:val="1CB23DDE"/>
    <w:rsid w:val="1D5726AE"/>
    <w:rsid w:val="1DE24E77"/>
    <w:rsid w:val="1E0D5462"/>
    <w:rsid w:val="1FE551D6"/>
    <w:rsid w:val="20322F5E"/>
    <w:rsid w:val="21244F9D"/>
    <w:rsid w:val="232C513C"/>
    <w:rsid w:val="24836054"/>
    <w:rsid w:val="24D80578"/>
    <w:rsid w:val="26143832"/>
    <w:rsid w:val="2B5028CA"/>
    <w:rsid w:val="2BF87868"/>
    <w:rsid w:val="2C0A1E9D"/>
    <w:rsid w:val="2FF975F4"/>
    <w:rsid w:val="31C63B1D"/>
    <w:rsid w:val="32D417CC"/>
    <w:rsid w:val="333D321A"/>
    <w:rsid w:val="33693242"/>
    <w:rsid w:val="353908A8"/>
    <w:rsid w:val="357314BE"/>
    <w:rsid w:val="35AD3140"/>
    <w:rsid w:val="36AA5AEC"/>
    <w:rsid w:val="370451FC"/>
    <w:rsid w:val="37D90437"/>
    <w:rsid w:val="3A361B71"/>
    <w:rsid w:val="3B4A33FA"/>
    <w:rsid w:val="3C330F30"/>
    <w:rsid w:val="3D145A6E"/>
    <w:rsid w:val="3FD653A6"/>
    <w:rsid w:val="41150C8D"/>
    <w:rsid w:val="41743CEF"/>
    <w:rsid w:val="43132AFD"/>
    <w:rsid w:val="43E02B4D"/>
    <w:rsid w:val="478D2383"/>
    <w:rsid w:val="4D3F2693"/>
    <w:rsid w:val="53963229"/>
    <w:rsid w:val="56D7393C"/>
    <w:rsid w:val="59A3044D"/>
    <w:rsid w:val="6118527D"/>
    <w:rsid w:val="63923626"/>
    <w:rsid w:val="67C25F42"/>
    <w:rsid w:val="6B2B5E81"/>
    <w:rsid w:val="6EA6036C"/>
    <w:rsid w:val="6F9603E0"/>
    <w:rsid w:val="7A807CC3"/>
    <w:rsid w:val="7C354ADD"/>
    <w:rsid w:val="7D9D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chart" Target="charts/chart2.xml"/><Relationship Id="rId3" Type="http://schemas.openxmlformats.org/officeDocument/2006/relationships/footnotes" Target="footnotes.xml"/><Relationship Id="rId29" Type="http://schemas.openxmlformats.org/officeDocument/2006/relationships/chart" Target="charts/chart1.xml"/><Relationship Id="rId28" Type="http://schemas.openxmlformats.org/officeDocument/2006/relationships/theme" Target="theme/theme1.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收入预算图</a:t>
            </a:r>
          </a:p>
        </c:rich>
      </c:tx>
      <c:layout/>
      <c:overlay val="0"/>
      <c:spPr>
        <a:noFill/>
        <a:ln>
          <a:noFill/>
        </a:ln>
        <a:effectLst/>
      </c:spPr>
    </c:title>
    <c:autoTitleDeleted val="0"/>
    <c:plotArea>
      <c:layout>
        <c:manualLayout>
          <c:layoutTarget val="inner"/>
          <c:xMode val="edge"/>
          <c:yMode val="edge"/>
          <c:x val="0.238410244020295"/>
          <c:y val="0.213994900127497"/>
          <c:w val="0.393438028509302"/>
          <c:h val="0.692069698257544"/>
        </c:manualLayout>
      </c:layout>
      <c:pieChart>
        <c:varyColors val="1"/>
        <c:ser>
          <c:idx val="0"/>
          <c:order val="0"/>
          <c:tx>
            <c:strRef>
              <c:f>Sheet1!$B$1</c:f>
              <c:strCache>
                <c:ptCount val="1"/>
                <c:pt idx="0">
                  <c:v>收入预算图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altLang="en-US"/>
                      <a:t>本年收入</a:t>
                    </a:r>
                    <a:r>
                      <a:rPr lang="en-US" altLang="zh-CN"/>
                      <a:t>937.9</a:t>
                    </a:r>
                    <a:r>
                      <a:rPr altLang="en-US"/>
                      <a:t>万元</a:t>
                    </a:r>
                    <a:endParaRPr altLang="en-US"/>
                  </a:p>
                </c:rich>
              </c:tx>
              <c:dLblPos val="outEnd"/>
              <c:showLegendKey val="0"/>
              <c:showVal val="1"/>
              <c:showCatName val="1"/>
              <c:showSerName val="0"/>
              <c:showPercent val="0"/>
              <c:showBubbleSize val="0"/>
              <c:separator>
</c:separator>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上年结转结余864.53万元</a:t>
                    </a:r>
                  </a:p>
                </c:rich>
              </c:tx>
              <c:dLblPos val="outEnd"/>
              <c:showLegendKey val="0"/>
              <c:showVal val="1"/>
              <c:showCatName val="1"/>
              <c:showSerName val="0"/>
              <c:showPercent val="0"/>
              <c:showBubbleSize val="0"/>
              <c:separator>
</c:separator>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本年收入</c:v>
                </c:pt>
                <c:pt idx="1">
                  <c:v>上年结转结余</c:v>
                </c:pt>
              </c:strCache>
            </c:strRef>
          </c:cat>
          <c:val>
            <c:numRef>
              <c:f>Sheet1!$B$2:$B$3</c:f>
              <c:numCache>
                <c:formatCode>General</c:formatCode>
                <c:ptCount val="2"/>
                <c:pt idx="0">
                  <c:v>937.9</c:v>
                </c:pt>
                <c:pt idx="1">
                  <c:v>864.53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ad1664bd-482e-4a08-96d2-e3f77027a735}"/>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支出预算图</a:t>
            </a:r>
          </a:p>
        </c:rich>
      </c:tx>
      <c:layout/>
      <c:overlay val="0"/>
      <c:spPr>
        <a:noFill/>
        <a:ln>
          <a:noFill/>
        </a:ln>
        <a:effectLst/>
      </c:spPr>
    </c:title>
    <c:autoTitleDeleted val="0"/>
    <c:plotArea>
      <c:layout>
        <c:manualLayout>
          <c:layoutTarget val="inner"/>
          <c:xMode val="edge"/>
          <c:yMode val="edge"/>
          <c:x val="0.238410244020295"/>
          <c:y val="0.213994900127497"/>
          <c:w val="0.393438028509302"/>
          <c:h val="0.692069698257544"/>
        </c:manualLayout>
      </c:layout>
      <c:pieChart>
        <c:varyColors val="1"/>
        <c:ser>
          <c:idx val="0"/>
          <c:order val="0"/>
          <c:tx>
            <c:strRef>
              <c:f>Sheet1!$B$1</c:f>
              <c:strCache>
                <c:ptCount val="1"/>
                <c:pt idx="0">
                  <c:v>支出预算图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166706934042039"/>
                  <c:y val="0.0764980875478113"/>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altLang="en-US"/>
                      <a:t>基本支出</a:t>
                    </a:r>
                    <a:r>
                      <a:rPr lang="en-US" altLang="zh-CN"/>
                      <a:t>117.5</a:t>
                    </a:r>
                    <a:r>
                      <a:rPr altLang="en-US"/>
                      <a:t>万元</a:t>
                    </a:r>
                    <a:endParaRPr altLang="en-US"/>
                  </a:p>
                </c:rich>
              </c:tx>
              <c:dLblPos val="bestFit"/>
              <c:showLegendKey val="0"/>
              <c:showVal val="1"/>
              <c:showCatName val="1"/>
              <c:showSerName val="0"/>
              <c:showPercent val="0"/>
              <c:showBubbleSize val="0"/>
              <c:separator>
</c:separator>
              <c:extLst>
                <c:ext xmlns:c15="http://schemas.microsoft.com/office/drawing/2012/chart" uri="{CE6537A1-D6FC-4f65-9D91-7224C49458BB}">
                  <c15:layout/>
                </c:ext>
              </c:extLst>
            </c:dLbl>
            <c:dLbl>
              <c:idx val="1"/>
              <c:layout>
                <c:manualLayout>
                  <c:x val="0.286301038898285"/>
                  <c:y val="-0.101997450063748"/>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项目支出1684.93万元</a:t>
                    </a:r>
                  </a:p>
                </c:rich>
              </c:tx>
              <c:dLblPos val="bestFit"/>
              <c:showLegendKey val="0"/>
              <c:showVal val="1"/>
              <c:showCatName val="1"/>
              <c:showSerName val="0"/>
              <c:showPercent val="0"/>
              <c:showBubbleSize val="0"/>
              <c:separator>
</c:separator>
              <c:extLst>
                <c:ext xmlns:c15="http://schemas.microsoft.com/office/drawing/2012/chart" uri="{CE6537A1-D6FC-4f65-9D91-7224C49458BB}">
                  <c15:layout/>
                </c:ext>
              </c:extLst>
            </c:dLbl>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117.5</c:v>
                </c:pt>
                <c:pt idx="1">
                  <c:v>1684.93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ad1664bd-482e-4a08-96d2-e3f77027a735}"/>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43</Pages>
  <Words>2621</Words>
  <Characters>2832</Characters>
  <TotalTime>76</TotalTime>
  <ScaleCrop>false</ScaleCrop>
  <LinksUpToDate>false</LinksUpToDate>
  <CharactersWithSpaces>3501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2023-02-02T15:02:00Z</dcterms:created>
  <dc:creator>Richard Meng</dc:creator>
  <cp:lastModifiedBy>李旭栋1</cp:lastModifiedBy>
  <dcterms:modified xsi:type="dcterms:W3CDTF">2025-02-11T07:23:57Z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2025-01-20T10:01:03Z</vt:filetime>
  </property>
  <property fmtid="{D5CDD505-2E9C-101B-9397-08002B2CF9AE}" pid="4" name="KSOProductBuildVer">
    <vt:lpwstr>2052-12.1.0.19770</vt:lpwstr>
  </property>
  <property fmtid="{D5CDD505-2E9C-101B-9397-08002B2CF9AE}" pid="5" name="ICV">
    <vt:lpwstr>34061C74CCD94F2D8F752393D4D82E39_13</vt:lpwstr>
  </property>
  <property fmtid="{D5CDD505-2E9C-101B-9397-08002B2CF9AE}" pid="6" name="KSOTemplateDocerSaveRecord">
    <vt:lpwstr>eyJoZGlkIjoiYzgyNjE1NzYxNDdlNjEwZWEwYWI4MmIwMTY3ZTE5OWEifQ==</vt:lpwstr>
  </property>
</Properties>
</file>